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00AAA" w14:textId="77777777" w:rsidR="006B3A58" w:rsidRPr="006B3A58" w:rsidRDefault="006B3A58" w:rsidP="006B3A58">
      <w:pPr>
        <w:spacing w:line="240" w:lineRule="auto"/>
        <w:ind w:firstLine="0"/>
        <w:contextualSpacing/>
        <w:jc w:val="center"/>
        <w:rPr>
          <w:rFonts w:eastAsia="Times New Roman"/>
          <w:b/>
          <w:lang w:eastAsia="ru-RU"/>
        </w:rPr>
      </w:pPr>
      <w:r w:rsidRPr="006B3A58">
        <w:rPr>
          <w:rFonts w:eastAsia="Times New Roman"/>
          <w:b/>
          <w:lang w:eastAsia="ru-RU"/>
        </w:rPr>
        <w:t>МІНІСТЕРСТВО ОСВІТИ І НАУКИ УКРАЇНИ</w:t>
      </w:r>
    </w:p>
    <w:p w14:paraId="5935F3F2" w14:textId="77777777" w:rsidR="006B3A58" w:rsidRPr="006B3A58" w:rsidRDefault="006B3A58" w:rsidP="006B3A58">
      <w:pPr>
        <w:shd w:val="clear" w:color="auto" w:fill="FFFFFF"/>
        <w:autoSpaceDE w:val="0"/>
        <w:autoSpaceDN w:val="0"/>
        <w:spacing w:before="65" w:line="240" w:lineRule="auto"/>
        <w:ind w:left="1800" w:firstLine="0"/>
        <w:contextualSpacing/>
        <w:rPr>
          <w:rFonts w:eastAsia="Times New Roman"/>
          <w:color w:val="000000"/>
          <w:lang w:eastAsia="ru-RU"/>
        </w:rPr>
      </w:pPr>
    </w:p>
    <w:p w14:paraId="05DC831A" w14:textId="77777777" w:rsidR="006B3A58" w:rsidRPr="006B3A58" w:rsidRDefault="006B3A58" w:rsidP="006B3A58">
      <w:pPr>
        <w:spacing w:line="240" w:lineRule="auto"/>
        <w:ind w:firstLine="0"/>
        <w:jc w:val="center"/>
        <w:outlineLvl w:val="6"/>
        <w:rPr>
          <w:rFonts w:eastAsia="Times New Roman"/>
          <w:b/>
          <w:bCs/>
          <w:lang w:eastAsia="ru-RU"/>
        </w:rPr>
      </w:pPr>
      <w:r w:rsidRPr="006B3A58">
        <w:rPr>
          <w:rFonts w:eastAsia="Times New Roman"/>
          <w:b/>
          <w:bCs/>
          <w:lang w:eastAsia="ru-RU"/>
        </w:rPr>
        <w:t>ХАРКІВСЬКИЙ НАЦІОНАЛЬНИЙ УНІВЕРСИТЕТ</w:t>
      </w:r>
    </w:p>
    <w:p w14:paraId="779E3D68" w14:textId="77777777" w:rsidR="006B3A58" w:rsidRPr="006B3A58" w:rsidRDefault="006B3A58" w:rsidP="006B3A58">
      <w:pPr>
        <w:spacing w:line="240" w:lineRule="auto"/>
        <w:ind w:firstLine="0"/>
        <w:jc w:val="center"/>
        <w:outlineLvl w:val="6"/>
        <w:rPr>
          <w:rFonts w:eastAsia="Times New Roman"/>
          <w:bCs/>
          <w:i/>
          <w:lang w:eastAsia="ru-RU"/>
        </w:rPr>
      </w:pPr>
      <w:r w:rsidRPr="006B3A58">
        <w:rPr>
          <w:rFonts w:eastAsia="Times New Roman"/>
          <w:b/>
          <w:bCs/>
          <w:lang w:eastAsia="ru-RU"/>
        </w:rPr>
        <w:t>МІСЬКОГО ГОСПОДАРСТВА імені О. М. БЕКЕТОВА</w:t>
      </w:r>
    </w:p>
    <w:p w14:paraId="0CA6AB22" w14:textId="77777777" w:rsidR="006B3A58" w:rsidRPr="006B3A58" w:rsidRDefault="006B3A58" w:rsidP="006B3A58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color w:val="000000"/>
        </w:rPr>
      </w:pPr>
    </w:p>
    <w:p w14:paraId="70FFDDA3" w14:textId="77777777" w:rsidR="006B3A58" w:rsidRPr="006B3A58" w:rsidRDefault="006B3A58" w:rsidP="006B3A58">
      <w:pPr>
        <w:ind w:firstLine="0"/>
        <w:jc w:val="center"/>
        <w:rPr>
          <w:rFonts w:eastAsia="Times New Roman"/>
          <w:b/>
          <w:noProof/>
          <w:szCs w:val="20"/>
          <w:lang w:eastAsia="ru-RU"/>
        </w:rPr>
      </w:pPr>
    </w:p>
    <w:p w14:paraId="22E6AF73" w14:textId="77777777" w:rsidR="006B3A58" w:rsidRPr="006B3A58" w:rsidRDefault="006B3A58" w:rsidP="006B3A58">
      <w:pPr>
        <w:ind w:firstLine="0"/>
        <w:rPr>
          <w:rFonts w:eastAsia="Times New Roman"/>
          <w:b/>
          <w:noProof/>
          <w:szCs w:val="20"/>
          <w:lang w:eastAsia="ru-RU"/>
        </w:rPr>
      </w:pPr>
    </w:p>
    <w:p w14:paraId="06E5A4B9" w14:textId="77777777" w:rsidR="006B3A58" w:rsidRPr="006B3A58" w:rsidRDefault="006B3A58" w:rsidP="006B3A58">
      <w:pPr>
        <w:ind w:firstLine="0"/>
        <w:rPr>
          <w:rFonts w:eastAsia="Times New Roman"/>
          <w:b/>
          <w:noProof/>
          <w:szCs w:val="20"/>
          <w:lang w:eastAsia="ru-RU"/>
        </w:rPr>
      </w:pPr>
    </w:p>
    <w:p w14:paraId="32ED0DCC" w14:textId="77777777" w:rsidR="006B3A58" w:rsidRPr="006B3A58" w:rsidRDefault="006B3A58" w:rsidP="006B3A58">
      <w:pPr>
        <w:ind w:firstLine="0"/>
        <w:rPr>
          <w:rFonts w:eastAsia="Times New Roman"/>
          <w:b/>
          <w:noProof/>
          <w:szCs w:val="20"/>
          <w:lang w:eastAsia="ru-RU"/>
        </w:rPr>
      </w:pPr>
    </w:p>
    <w:p w14:paraId="4B37149D" w14:textId="77777777" w:rsidR="006B3A58" w:rsidRPr="006B3A58" w:rsidRDefault="006B3A58" w:rsidP="006B3A58">
      <w:pPr>
        <w:ind w:firstLine="0"/>
        <w:rPr>
          <w:rFonts w:eastAsia="Times New Roman"/>
          <w:b/>
          <w:noProof/>
          <w:szCs w:val="20"/>
          <w:lang w:eastAsia="ru-RU"/>
        </w:rPr>
      </w:pPr>
    </w:p>
    <w:p w14:paraId="1B1EAC25" w14:textId="77777777" w:rsidR="006B3A58" w:rsidRPr="006B3A58" w:rsidRDefault="006B3A58" w:rsidP="006B3A58">
      <w:pPr>
        <w:ind w:firstLine="0"/>
        <w:rPr>
          <w:rFonts w:eastAsia="Times New Roman"/>
          <w:b/>
          <w:noProof/>
          <w:szCs w:val="20"/>
          <w:lang w:eastAsia="ru-RU"/>
        </w:rPr>
      </w:pPr>
    </w:p>
    <w:p w14:paraId="02BECA82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  <w:r w:rsidRPr="006B3A58">
        <w:rPr>
          <w:rFonts w:eastAsia="Times New Roman"/>
          <w:bCs/>
          <w:color w:val="000000"/>
          <w:lang w:bidi="uk-UA"/>
        </w:rPr>
        <w:t xml:space="preserve">МЕТОДИЧНІ РЕКОМЕНДАЦІЇ </w:t>
      </w:r>
    </w:p>
    <w:p w14:paraId="6C6B8024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</w:p>
    <w:p w14:paraId="731FD7A5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  <w:r w:rsidRPr="006B3A58">
        <w:rPr>
          <w:rFonts w:eastAsia="Times New Roman"/>
          <w:bCs/>
          <w:color w:val="000000"/>
          <w:lang w:bidi="uk-UA"/>
        </w:rPr>
        <w:t xml:space="preserve">до проведення практичних занять, організації самостійної роботи і виконання графічних робіт  з навчальної дисципліни </w:t>
      </w:r>
    </w:p>
    <w:p w14:paraId="27A0BB5F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</w:p>
    <w:p w14:paraId="5C40EAAD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  <w:r w:rsidRPr="006B3A58">
        <w:rPr>
          <w:rFonts w:eastAsia="Times New Roman"/>
          <w:b/>
          <w:bCs/>
          <w:color w:val="000000"/>
          <w:lang w:bidi="uk-UA"/>
        </w:rPr>
        <w:t>«</w:t>
      </w:r>
      <w:r w:rsidRPr="006B3A58">
        <w:rPr>
          <w:rFonts w:eastAsia="Times New Roman"/>
          <w:b/>
          <w:bCs/>
          <w:lang w:eastAsia="ru-RU" w:bidi="ru-RU"/>
        </w:rPr>
        <w:t>ІНЖЕНЕРНА ТА КОМП’ЮТЕРНА ГРАФІКА</w:t>
      </w:r>
      <w:r w:rsidRPr="006B3A58">
        <w:rPr>
          <w:rFonts w:eastAsia="Times New Roman"/>
          <w:b/>
          <w:bCs/>
          <w:color w:val="000000"/>
          <w:lang w:bidi="uk-UA"/>
        </w:rPr>
        <w:t>»</w:t>
      </w:r>
      <w:r w:rsidRPr="006B3A58">
        <w:rPr>
          <w:rFonts w:eastAsia="Times New Roman"/>
          <w:bCs/>
          <w:color w:val="000000"/>
          <w:lang w:bidi="uk-UA"/>
        </w:rPr>
        <w:t xml:space="preserve"> </w:t>
      </w:r>
    </w:p>
    <w:p w14:paraId="4177CD68" w14:textId="70142855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/>
          <w:bCs/>
          <w:color w:val="000000"/>
          <w:szCs w:val="20"/>
          <w:lang w:eastAsia="ru-RU" w:bidi="uk-UA"/>
        </w:rPr>
      </w:pPr>
      <w:r w:rsidRPr="006B3A58">
        <w:rPr>
          <w:rFonts w:eastAsia="Times New Roman"/>
          <w:b/>
          <w:bCs/>
          <w:color w:val="000000"/>
          <w:szCs w:val="20"/>
          <w:lang w:eastAsia="ru-RU" w:bidi="uk-UA"/>
        </w:rPr>
        <w:t xml:space="preserve">Модуль 1 (змістовий модуль </w:t>
      </w:r>
      <w:r w:rsidR="000444BA" w:rsidRPr="000444BA">
        <w:rPr>
          <w:rFonts w:eastAsia="Times New Roman"/>
          <w:b/>
          <w:bCs/>
          <w:color w:val="000000"/>
          <w:szCs w:val="20"/>
          <w:lang w:val="ru-RU" w:eastAsia="ru-RU" w:bidi="uk-UA"/>
        </w:rPr>
        <w:t>1.</w:t>
      </w:r>
      <w:r w:rsidRPr="006B3A58">
        <w:rPr>
          <w:rFonts w:eastAsia="Times New Roman"/>
          <w:b/>
          <w:bCs/>
          <w:color w:val="000000"/>
          <w:szCs w:val="20"/>
          <w:lang w:eastAsia="ru-RU" w:bidi="uk-UA"/>
        </w:rPr>
        <w:t>3)</w:t>
      </w:r>
    </w:p>
    <w:p w14:paraId="2C0FF177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Cs/>
          <w:color w:val="000000"/>
          <w:lang w:bidi="uk-UA"/>
        </w:rPr>
      </w:pPr>
    </w:p>
    <w:p w14:paraId="7AAF1E2B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i/>
          <w:iCs/>
          <w:lang w:eastAsia="ru-RU"/>
        </w:rPr>
      </w:pPr>
      <w:r w:rsidRPr="006B3A58">
        <w:rPr>
          <w:rFonts w:eastAsia="Times New Roman"/>
          <w:bCs/>
          <w:i/>
          <w:color w:val="000000"/>
          <w:lang w:bidi="uk-UA"/>
        </w:rPr>
        <w:t xml:space="preserve"> (для здобувачів </w:t>
      </w:r>
      <w:r w:rsidRPr="006B3A58">
        <w:rPr>
          <w:rFonts w:eastAsia="Times New Roman"/>
          <w:bCs/>
          <w:i/>
          <w:lang w:eastAsia="ru-RU"/>
        </w:rPr>
        <w:t>першого (бакалаврського) рів</w:t>
      </w:r>
      <w:r w:rsidRPr="006B3A58">
        <w:rPr>
          <w:rFonts w:eastAsia="Times New Roman"/>
          <w:i/>
          <w:lang w:eastAsia="ru-RU"/>
        </w:rPr>
        <w:t xml:space="preserve">ня </w:t>
      </w:r>
      <w:r w:rsidRPr="006B3A58">
        <w:rPr>
          <w:rFonts w:eastAsia="Times New Roman"/>
          <w:bCs/>
          <w:i/>
          <w:lang w:eastAsia="ru-RU" w:bidi="ru-RU"/>
        </w:rPr>
        <w:t>вищої освіти</w:t>
      </w:r>
      <w:r w:rsidRPr="006B3A58">
        <w:rPr>
          <w:rFonts w:eastAsia="Times New Roman"/>
          <w:i/>
          <w:lang w:eastAsia="ru-RU"/>
        </w:rPr>
        <w:t xml:space="preserve"> </w:t>
      </w:r>
      <w:r w:rsidRPr="006B3A58">
        <w:rPr>
          <w:rFonts w:eastAsia="Times New Roman"/>
          <w:bCs/>
          <w:i/>
          <w:color w:val="000000"/>
          <w:lang w:bidi="uk-UA"/>
        </w:rPr>
        <w:t>1 курсу денної і заочної форм навчання</w:t>
      </w:r>
      <w:r w:rsidRPr="006B3A58">
        <w:rPr>
          <w:rFonts w:eastAsia="Times New Roman"/>
          <w:i/>
          <w:iCs/>
          <w:noProof/>
          <w:szCs w:val="20"/>
          <w:lang w:eastAsia="ru-RU"/>
        </w:rPr>
        <w:t xml:space="preserve"> зі спеціальності   </w:t>
      </w:r>
      <w:r w:rsidRPr="006B3A58">
        <w:rPr>
          <w:rFonts w:eastAsia="Times New Roman"/>
          <w:i/>
          <w:iCs/>
          <w:lang w:eastAsia="ru-RU"/>
        </w:rPr>
        <w:t>G 19 - Будівництво та цивільна інженерія</w:t>
      </w:r>
      <w:r w:rsidRPr="006B3A58">
        <w:rPr>
          <w:rFonts w:eastAsia="Times New Roman"/>
          <w:i/>
          <w:noProof/>
          <w:szCs w:val="20"/>
          <w:lang w:eastAsia="ru-RU"/>
        </w:rPr>
        <w:t>,</w:t>
      </w:r>
      <w:r w:rsidRPr="006B3A58">
        <w:rPr>
          <w:rFonts w:eastAsia="Times New Roman"/>
          <w:i/>
          <w:iCs/>
          <w:lang w:eastAsia="ru-RU"/>
        </w:rPr>
        <w:t xml:space="preserve"> освітньо-професійна програма: Промислове та цивільне будівництво; Міське будівництво та господарство; Цивільна інженерія; </w:t>
      </w:r>
    </w:p>
    <w:p w14:paraId="2B2563D0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b/>
          <w:bCs/>
          <w:i/>
          <w:color w:val="000000"/>
          <w:lang w:bidi="uk-UA"/>
        </w:rPr>
      </w:pPr>
      <w:r w:rsidRPr="006B3A58">
        <w:rPr>
          <w:rFonts w:eastAsia="Times New Roman"/>
          <w:i/>
          <w:iCs/>
          <w:lang w:eastAsia="ru-RU"/>
        </w:rPr>
        <w:t>BIM-технології в будівництві</w:t>
      </w:r>
      <w:r w:rsidRPr="006B3A58">
        <w:rPr>
          <w:rFonts w:eastAsia="Times New Roman"/>
          <w:i/>
          <w:noProof/>
          <w:szCs w:val="20"/>
          <w:lang w:eastAsia="ru-RU"/>
        </w:rPr>
        <w:t>)</w:t>
      </w:r>
    </w:p>
    <w:p w14:paraId="5472F6B5" w14:textId="77777777" w:rsidR="006B3A58" w:rsidRPr="006B3A58" w:rsidRDefault="006B3A58" w:rsidP="006B3A58">
      <w:pPr>
        <w:tabs>
          <w:tab w:val="left" w:pos="0"/>
        </w:tabs>
        <w:spacing w:line="276" w:lineRule="auto"/>
        <w:ind w:firstLine="0"/>
        <w:jc w:val="center"/>
        <w:rPr>
          <w:rFonts w:eastAsia="Times New Roman"/>
          <w:lang w:eastAsia="ru-RU"/>
        </w:rPr>
      </w:pPr>
      <w:r w:rsidRPr="006B3A58">
        <w:rPr>
          <w:rFonts w:eastAsia="Times New Roman"/>
          <w:b/>
          <w:lang w:eastAsia="ru-RU"/>
        </w:rPr>
        <w:t xml:space="preserve"> </w:t>
      </w:r>
    </w:p>
    <w:p w14:paraId="596F56EB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1F66550F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33D9D234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4661DFBE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33D16779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037B5292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right="-2" w:firstLine="0"/>
        <w:rPr>
          <w:rFonts w:eastAsia="Times New Roman"/>
          <w:lang w:eastAsia="ru-RU"/>
        </w:rPr>
      </w:pPr>
    </w:p>
    <w:p w14:paraId="2D1B54B3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0C8D3092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1F8D06D7" w14:textId="77777777" w:rsidR="006B3A58" w:rsidRPr="006B3A58" w:rsidRDefault="006B3A58" w:rsidP="006B3A58">
      <w:pPr>
        <w:autoSpaceDE w:val="0"/>
        <w:autoSpaceDN w:val="0"/>
        <w:adjustRightInd w:val="0"/>
        <w:spacing w:line="240" w:lineRule="exact"/>
        <w:ind w:left="567" w:right="-2" w:firstLine="0"/>
        <w:rPr>
          <w:rFonts w:eastAsia="Times New Roman"/>
          <w:lang w:eastAsia="ru-RU"/>
        </w:rPr>
      </w:pPr>
    </w:p>
    <w:p w14:paraId="004C299F" w14:textId="77777777" w:rsidR="006B3A58" w:rsidRPr="006B3A58" w:rsidRDefault="006B3A58" w:rsidP="006B3A58">
      <w:pPr>
        <w:widowControl w:val="0"/>
        <w:spacing w:line="240" w:lineRule="auto"/>
        <w:ind w:firstLine="0"/>
        <w:jc w:val="center"/>
        <w:rPr>
          <w:rFonts w:eastAsia="Times New Roman"/>
          <w:lang w:eastAsia="ru-RU"/>
        </w:rPr>
      </w:pPr>
    </w:p>
    <w:p w14:paraId="04E55F21" w14:textId="77777777" w:rsidR="006B3A58" w:rsidRPr="006B3A58" w:rsidRDefault="006B3A58" w:rsidP="006B3A58">
      <w:pPr>
        <w:widowControl w:val="0"/>
        <w:spacing w:after="160" w:line="233" w:lineRule="auto"/>
        <w:ind w:firstLine="0"/>
        <w:jc w:val="center"/>
        <w:rPr>
          <w:rFonts w:eastAsia="Times New Roman"/>
          <w:b/>
          <w:lang w:eastAsia="ru-RU" w:bidi="ru-RU"/>
        </w:rPr>
      </w:pPr>
    </w:p>
    <w:p w14:paraId="6E7F2877" w14:textId="77777777" w:rsidR="006B3A58" w:rsidRPr="006B3A58" w:rsidRDefault="006B3A58" w:rsidP="006B3A58">
      <w:pPr>
        <w:widowControl w:val="0"/>
        <w:spacing w:after="160" w:line="233" w:lineRule="auto"/>
        <w:ind w:firstLine="0"/>
        <w:jc w:val="center"/>
        <w:rPr>
          <w:rFonts w:eastAsia="Times New Roman"/>
          <w:b/>
          <w:lang w:eastAsia="ru-RU" w:bidi="ru-RU"/>
        </w:rPr>
      </w:pPr>
    </w:p>
    <w:p w14:paraId="1F403D47" w14:textId="77777777" w:rsidR="006B3A58" w:rsidRPr="006B3A58" w:rsidRDefault="006B3A58" w:rsidP="006B3A58">
      <w:pPr>
        <w:widowControl w:val="0"/>
        <w:autoSpaceDE w:val="0"/>
        <w:autoSpaceDN w:val="0"/>
        <w:adjustRightInd w:val="0"/>
        <w:spacing w:before="103" w:line="324" w:lineRule="exact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6B3A58">
        <w:rPr>
          <w:rFonts w:eastAsia="Times New Roman"/>
          <w:b/>
          <w:bCs/>
          <w:szCs w:val="24"/>
          <w:lang w:eastAsia="ru-RU"/>
        </w:rPr>
        <w:t>Харків</w:t>
      </w:r>
    </w:p>
    <w:p w14:paraId="7E7B8A9B" w14:textId="77777777" w:rsidR="006B3A58" w:rsidRPr="006B3A58" w:rsidRDefault="006B3A58" w:rsidP="006B3A58">
      <w:pPr>
        <w:widowControl w:val="0"/>
        <w:autoSpaceDE w:val="0"/>
        <w:autoSpaceDN w:val="0"/>
        <w:adjustRightInd w:val="0"/>
        <w:spacing w:before="103" w:line="324" w:lineRule="exact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6B3A58">
        <w:rPr>
          <w:rFonts w:eastAsia="Times New Roman"/>
          <w:b/>
          <w:bCs/>
          <w:szCs w:val="24"/>
          <w:lang w:eastAsia="ru-RU"/>
        </w:rPr>
        <w:t>ХНУМГ ім. О. М. Бекетова</w:t>
      </w:r>
    </w:p>
    <w:p w14:paraId="39E0611F" w14:textId="648156E4" w:rsidR="001A4FA9" w:rsidRDefault="006B3A58" w:rsidP="006B3A58">
      <w:pPr>
        <w:spacing w:line="240" w:lineRule="auto"/>
        <w:ind w:firstLine="0"/>
        <w:jc w:val="center"/>
        <w:rPr>
          <w:rFonts w:eastAsia="Times New Roman"/>
          <w:b/>
          <w:bCs/>
          <w:szCs w:val="20"/>
          <w:lang w:eastAsia="ru-RU"/>
        </w:rPr>
      </w:pPr>
      <w:r w:rsidRPr="006B3A58">
        <w:rPr>
          <w:rFonts w:eastAsia="Times New Roman"/>
          <w:b/>
          <w:bCs/>
          <w:szCs w:val="20"/>
          <w:lang w:eastAsia="ru-RU"/>
        </w:rPr>
        <w:t>2026</w:t>
      </w:r>
      <w:r w:rsidR="001A4FA9">
        <w:rPr>
          <w:rFonts w:eastAsia="Times New Roman"/>
          <w:b/>
          <w:bCs/>
          <w:szCs w:val="20"/>
          <w:lang w:eastAsia="ru-RU"/>
        </w:rPr>
        <w:br w:type="page"/>
      </w:r>
    </w:p>
    <w:p w14:paraId="3EB5A278" w14:textId="77777777" w:rsidR="00B84B6B" w:rsidRPr="00B84B6B" w:rsidRDefault="00B84B6B" w:rsidP="00B84B6B">
      <w:pPr>
        <w:autoSpaceDE w:val="0"/>
        <w:autoSpaceDN w:val="0"/>
        <w:adjustRightInd w:val="0"/>
        <w:spacing w:before="103" w:line="324" w:lineRule="exact"/>
        <w:ind w:firstLine="552"/>
        <w:jc w:val="center"/>
        <w:rPr>
          <w:rFonts w:eastAsia="Times New Roman"/>
          <w:b/>
          <w:bCs/>
          <w:szCs w:val="20"/>
          <w:lang w:eastAsia="ru-RU"/>
        </w:rPr>
      </w:pPr>
    </w:p>
    <w:p w14:paraId="680E4DE0" w14:textId="5DEF6CD0" w:rsidR="00B84B6B" w:rsidRPr="00B84B6B" w:rsidRDefault="00B84B6B" w:rsidP="00B84B6B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eastAsia="Times New Roman"/>
          <w:szCs w:val="24"/>
          <w:lang w:eastAsia="ru-RU"/>
        </w:rPr>
      </w:pPr>
      <w:r w:rsidRPr="00B84B6B">
        <w:rPr>
          <w:rFonts w:eastAsia="Times New Roman"/>
          <w:lang w:eastAsia="ru-RU"/>
        </w:rPr>
        <w:t xml:space="preserve">Методичні рекомендації до проведення практичних занять, організації самостійної роботи і виконання графічних робіт з навчальної дисципліни  «Інженерна та комп'ютерна графіка», модуль 1 (змістовий модуль </w:t>
      </w:r>
      <w:r w:rsidR="000444BA" w:rsidRPr="000444BA">
        <w:rPr>
          <w:rFonts w:eastAsia="Times New Roman"/>
          <w:lang w:eastAsia="ru-RU"/>
        </w:rPr>
        <w:t>1.</w:t>
      </w:r>
      <w:r w:rsidRPr="00B84B6B">
        <w:rPr>
          <w:rFonts w:eastAsia="Times New Roman"/>
          <w:lang w:eastAsia="ru-RU"/>
        </w:rPr>
        <w:t xml:space="preserve">3) (для здобувачів першого (бакалаврського) рівня вищої освіти денної і заочної форм навчання зі спеціальності   </w:t>
      </w:r>
      <w:r w:rsidRPr="00B84B6B">
        <w:rPr>
          <w:rFonts w:eastAsia="Times New Roman"/>
          <w:lang w:val="en-US" w:eastAsia="ru-RU"/>
        </w:rPr>
        <w:t>G</w:t>
      </w:r>
      <w:r w:rsidRPr="00B84B6B">
        <w:rPr>
          <w:rFonts w:eastAsia="Times New Roman"/>
          <w:lang w:eastAsia="ru-RU"/>
        </w:rPr>
        <w:t>19 ‒ Будівництво та цивільна інженерія)/ Г</w:t>
      </w:r>
      <w:r w:rsidR="00484378">
        <w:rPr>
          <w:rFonts w:eastAsia="Times New Roman"/>
          <w:lang w:eastAsia="ru-RU"/>
        </w:rPr>
        <w:t>е</w:t>
      </w:r>
      <w:r w:rsidRPr="00B84B6B">
        <w:rPr>
          <w:rFonts w:eastAsia="Times New Roman"/>
          <w:lang w:eastAsia="ru-RU"/>
        </w:rPr>
        <w:t>расименко В.В.</w:t>
      </w:r>
      <w:r w:rsidR="00B606C7">
        <w:rPr>
          <w:rFonts w:eastAsia="Times New Roman"/>
          <w:lang w:eastAsia="ru-RU"/>
        </w:rPr>
        <w:t xml:space="preserve">, </w:t>
      </w:r>
      <w:proofErr w:type="spellStart"/>
      <w:r w:rsidR="00B606C7">
        <w:rPr>
          <w:rFonts w:eastAsia="Times New Roman"/>
          <w:lang w:eastAsia="ru-RU"/>
        </w:rPr>
        <w:t>Лусь</w:t>
      </w:r>
      <w:proofErr w:type="spellEnd"/>
      <w:r w:rsidR="00B606C7">
        <w:rPr>
          <w:rFonts w:eastAsia="Times New Roman"/>
          <w:lang w:eastAsia="ru-RU"/>
        </w:rPr>
        <w:t xml:space="preserve"> В.І.,</w:t>
      </w:r>
      <w:r w:rsidRPr="00B84B6B">
        <w:rPr>
          <w:rFonts w:eastAsia="Times New Roman"/>
          <w:lang w:eastAsia="ru-RU"/>
        </w:rPr>
        <w:t xml:space="preserve"> Бєлих І.М., Проценко О.М. Харків. </w:t>
      </w:r>
      <w:proofErr w:type="spellStart"/>
      <w:r w:rsidRPr="00B84B6B">
        <w:rPr>
          <w:rFonts w:eastAsia="Times New Roman"/>
          <w:lang w:eastAsia="ru-RU"/>
        </w:rPr>
        <w:t>нац</w:t>
      </w:r>
      <w:proofErr w:type="spellEnd"/>
      <w:r w:rsidRPr="00B84B6B">
        <w:rPr>
          <w:rFonts w:eastAsia="Times New Roman"/>
          <w:lang w:eastAsia="ru-RU"/>
        </w:rPr>
        <w:t xml:space="preserve">. ун-т </w:t>
      </w:r>
      <w:proofErr w:type="spellStart"/>
      <w:r w:rsidRPr="00B84B6B">
        <w:rPr>
          <w:rFonts w:eastAsia="Times New Roman"/>
          <w:lang w:eastAsia="ru-RU"/>
        </w:rPr>
        <w:t>міськ</w:t>
      </w:r>
      <w:proofErr w:type="spellEnd"/>
      <w:r w:rsidRPr="00B84B6B">
        <w:rPr>
          <w:rFonts w:eastAsia="Times New Roman"/>
          <w:lang w:eastAsia="ru-RU"/>
        </w:rPr>
        <w:t xml:space="preserve">. госп-ва </w:t>
      </w:r>
      <w:proofErr w:type="spellStart"/>
      <w:r w:rsidRPr="00B84B6B">
        <w:rPr>
          <w:rFonts w:eastAsia="Times New Roman"/>
          <w:lang w:eastAsia="ru-RU"/>
        </w:rPr>
        <w:t>ім.О</w:t>
      </w:r>
      <w:proofErr w:type="spellEnd"/>
      <w:r w:rsidRPr="00B84B6B">
        <w:rPr>
          <w:rFonts w:eastAsia="Times New Roman"/>
          <w:lang w:eastAsia="ru-RU"/>
        </w:rPr>
        <w:t>. М. Бекетова. – Харків : ХНУМГ ім. О. М. Бекетова, 202</w:t>
      </w:r>
      <w:r w:rsidRPr="00B606C7">
        <w:rPr>
          <w:rFonts w:eastAsia="Times New Roman"/>
          <w:lang w:eastAsia="ru-RU"/>
        </w:rPr>
        <w:t>6</w:t>
      </w:r>
      <w:r w:rsidRPr="00B84B6B">
        <w:rPr>
          <w:rFonts w:eastAsia="Times New Roman"/>
          <w:lang w:eastAsia="ru-RU"/>
        </w:rPr>
        <w:t>. –</w:t>
      </w:r>
      <w:r w:rsidR="006B3A58">
        <w:rPr>
          <w:rFonts w:eastAsia="Times New Roman"/>
          <w:lang w:eastAsia="ru-RU"/>
        </w:rPr>
        <w:t xml:space="preserve">  </w:t>
      </w:r>
      <w:r w:rsidRPr="00B84B6B">
        <w:rPr>
          <w:rFonts w:eastAsia="Times New Roman"/>
          <w:lang w:eastAsia="ru-RU"/>
        </w:rPr>
        <w:t>с.</w:t>
      </w:r>
    </w:p>
    <w:p w14:paraId="07CE82F0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1881EEA2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4BAC6E3B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310D9BCF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6CEADE63" w14:textId="77777777" w:rsidR="00B606C7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  <w:r w:rsidRPr="00B84B6B">
        <w:rPr>
          <w:rFonts w:eastAsia="Times New Roman"/>
          <w:szCs w:val="20"/>
          <w:lang w:eastAsia="ru-RU"/>
        </w:rPr>
        <w:t>Укладачі:</w:t>
      </w:r>
      <w:r w:rsidRPr="00B84B6B">
        <w:rPr>
          <w:rFonts w:eastAsia="Times New Roman"/>
          <w:sz w:val="20"/>
          <w:szCs w:val="20"/>
          <w:lang w:val="ru-RU" w:eastAsia="ru-RU"/>
        </w:rPr>
        <w:t xml:space="preserve"> </w:t>
      </w:r>
      <w:proofErr w:type="spellStart"/>
      <w:r w:rsidR="001A4FA9" w:rsidRPr="00145A65">
        <w:t>канд</w:t>
      </w:r>
      <w:proofErr w:type="spellEnd"/>
      <w:r w:rsidR="001A4FA9" w:rsidRPr="00145A65">
        <w:t xml:space="preserve">. </w:t>
      </w:r>
      <w:proofErr w:type="spellStart"/>
      <w:r w:rsidR="001A4FA9" w:rsidRPr="00145A65">
        <w:t>техн</w:t>
      </w:r>
      <w:proofErr w:type="spellEnd"/>
      <w:r w:rsidR="001A4FA9" w:rsidRPr="00145A65">
        <w:t xml:space="preserve">. наук, </w:t>
      </w:r>
      <w:r w:rsidRPr="00B84B6B">
        <w:rPr>
          <w:rFonts w:eastAsia="Times New Roman"/>
          <w:szCs w:val="20"/>
          <w:lang w:eastAsia="ru-RU"/>
        </w:rPr>
        <w:t>доц., В.В. Герасименко</w:t>
      </w:r>
      <w:r w:rsidR="00B606C7">
        <w:rPr>
          <w:rFonts w:eastAsia="Times New Roman"/>
          <w:szCs w:val="20"/>
          <w:lang w:eastAsia="ru-RU"/>
        </w:rPr>
        <w:t>,</w:t>
      </w:r>
    </w:p>
    <w:p w14:paraId="721F2DE3" w14:textId="5C80866F" w:rsidR="00B84B6B" w:rsidRPr="00B84B6B" w:rsidRDefault="00B606C7" w:rsidP="00B606C7">
      <w:pPr>
        <w:spacing w:line="240" w:lineRule="auto"/>
        <w:ind w:firstLine="1701"/>
        <w:rPr>
          <w:rFonts w:eastAsia="Times New Roman"/>
          <w:sz w:val="20"/>
          <w:szCs w:val="20"/>
          <w:lang w:val="ru-RU" w:eastAsia="ru-RU"/>
        </w:rPr>
      </w:pPr>
      <w:r>
        <w:t xml:space="preserve"> </w:t>
      </w:r>
      <w:proofErr w:type="spellStart"/>
      <w:r w:rsidRPr="00F43DCB">
        <w:t>канд</w:t>
      </w:r>
      <w:proofErr w:type="spellEnd"/>
      <w:r w:rsidRPr="00F43DCB">
        <w:t xml:space="preserve">. </w:t>
      </w:r>
      <w:proofErr w:type="spellStart"/>
      <w:r w:rsidRPr="00F43DCB">
        <w:t>техн</w:t>
      </w:r>
      <w:proofErr w:type="spellEnd"/>
      <w:r w:rsidRPr="00F43DCB">
        <w:t>. наук, проф.,  В.І.</w:t>
      </w:r>
      <w:r>
        <w:t xml:space="preserve"> </w:t>
      </w:r>
      <w:proofErr w:type="spellStart"/>
      <w:r w:rsidRPr="00F43DCB">
        <w:t>Лусь</w:t>
      </w:r>
      <w:proofErr w:type="spellEnd"/>
    </w:p>
    <w:p w14:paraId="31304791" w14:textId="49B23195" w:rsidR="00B84B6B" w:rsidRPr="00B84B6B" w:rsidRDefault="00B606C7" w:rsidP="00B606C7">
      <w:pPr>
        <w:spacing w:line="240" w:lineRule="auto"/>
        <w:ind w:firstLine="1701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 </w:t>
      </w:r>
      <w:r w:rsidR="00B84B6B" w:rsidRPr="00B84B6B">
        <w:rPr>
          <w:rFonts w:eastAsia="Times New Roman"/>
          <w:szCs w:val="20"/>
          <w:lang w:eastAsia="ru-RU"/>
        </w:rPr>
        <w:t xml:space="preserve">ст. </w:t>
      </w:r>
      <w:proofErr w:type="spellStart"/>
      <w:r w:rsidR="00B84B6B" w:rsidRPr="00B84B6B">
        <w:rPr>
          <w:rFonts w:eastAsia="Times New Roman"/>
          <w:szCs w:val="20"/>
          <w:lang w:eastAsia="ru-RU"/>
        </w:rPr>
        <w:t>викл</w:t>
      </w:r>
      <w:proofErr w:type="spellEnd"/>
      <w:r w:rsidR="00B84B6B" w:rsidRPr="00B84B6B">
        <w:rPr>
          <w:rFonts w:eastAsia="Times New Roman"/>
          <w:szCs w:val="20"/>
          <w:lang w:eastAsia="ru-RU"/>
        </w:rPr>
        <w:t xml:space="preserve">., І.М. Бєлих,  </w:t>
      </w:r>
    </w:p>
    <w:p w14:paraId="243640F2" w14:textId="5424F220" w:rsidR="00B84B6B" w:rsidRPr="00B84B6B" w:rsidRDefault="00B606C7" w:rsidP="00B606C7">
      <w:pPr>
        <w:spacing w:line="240" w:lineRule="auto"/>
        <w:ind w:firstLine="1701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 </w:t>
      </w:r>
      <w:r w:rsidR="00B84B6B" w:rsidRPr="00B84B6B">
        <w:rPr>
          <w:rFonts w:eastAsia="Times New Roman"/>
          <w:szCs w:val="20"/>
          <w:lang w:eastAsia="ru-RU"/>
        </w:rPr>
        <w:t xml:space="preserve">ст. </w:t>
      </w:r>
      <w:proofErr w:type="spellStart"/>
      <w:r w:rsidR="00B84B6B" w:rsidRPr="00B84B6B">
        <w:rPr>
          <w:rFonts w:eastAsia="Times New Roman"/>
          <w:szCs w:val="20"/>
          <w:lang w:eastAsia="ru-RU"/>
        </w:rPr>
        <w:t>викл</w:t>
      </w:r>
      <w:proofErr w:type="spellEnd"/>
      <w:r w:rsidR="00B84B6B" w:rsidRPr="00B84B6B">
        <w:rPr>
          <w:rFonts w:eastAsia="Times New Roman"/>
          <w:szCs w:val="20"/>
          <w:lang w:eastAsia="ru-RU"/>
        </w:rPr>
        <w:t xml:space="preserve">. О.М. Проценко  </w:t>
      </w:r>
    </w:p>
    <w:p w14:paraId="50665164" w14:textId="77777777" w:rsidR="00B84B6B" w:rsidRPr="00B84B6B" w:rsidRDefault="00B84B6B" w:rsidP="00B84B6B">
      <w:pPr>
        <w:spacing w:line="240" w:lineRule="auto"/>
        <w:ind w:left="1843"/>
        <w:rPr>
          <w:rFonts w:eastAsia="Times New Roman"/>
          <w:szCs w:val="20"/>
          <w:lang w:eastAsia="ru-RU"/>
        </w:rPr>
      </w:pPr>
    </w:p>
    <w:p w14:paraId="004D3C21" w14:textId="77777777" w:rsidR="00B84B6B" w:rsidRPr="00B84B6B" w:rsidRDefault="00B84B6B" w:rsidP="00B84B6B">
      <w:pPr>
        <w:spacing w:line="240" w:lineRule="auto"/>
        <w:ind w:left="1843"/>
        <w:rPr>
          <w:rFonts w:eastAsia="Times New Roman"/>
          <w:szCs w:val="20"/>
          <w:lang w:eastAsia="ru-RU"/>
        </w:rPr>
      </w:pPr>
    </w:p>
    <w:p w14:paraId="2E086673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134F26EB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5E94BEC4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0B67444A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13B3919E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6AE61FDB" w14:textId="77777777" w:rsidR="00B84B6B" w:rsidRPr="00B84B6B" w:rsidRDefault="00B84B6B" w:rsidP="00B84B6B">
      <w:pPr>
        <w:spacing w:line="240" w:lineRule="auto"/>
        <w:contextualSpacing/>
        <w:jc w:val="center"/>
        <w:rPr>
          <w:rFonts w:ascii="TimesNewRomanPSMT" w:eastAsia="Times New Roman" w:hAnsi="TimesNewRomanPSMT"/>
          <w:color w:val="000000"/>
          <w:lang w:eastAsia="ru-RU"/>
        </w:rPr>
      </w:pPr>
      <w:r w:rsidRPr="00B84B6B">
        <w:rPr>
          <w:rFonts w:ascii="TimesNewRomanPSMT" w:eastAsia="Times New Roman" w:hAnsi="TimesNewRomanPSMT"/>
          <w:color w:val="000000"/>
          <w:lang w:val="ru-RU" w:eastAsia="ru-RU"/>
        </w:rPr>
        <w:t>Рецензент</w:t>
      </w:r>
    </w:p>
    <w:p w14:paraId="1960FD03" w14:textId="3200A802" w:rsidR="00B84B6B" w:rsidRPr="001A4FA9" w:rsidRDefault="003407B2" w:rsidP="00B84B6B">
      <w:pPr>
        <w:spacing w:line="240" w:lineRule="auto"/>
        <w:contextualSpacing/>
        <w:rPr>
          <w:rFonts w:ascii="TimesNewRomanPSMT" w:eastAsia="Times New Roman" w:hAnsi="TimesNewRomanPSMT"/>
          <w:color w:val="000000"/>
          <w:lang w:eastAsia="ru-RU"/>
        </w:rPr>
      </w:pPr>
      <w:r w:rsidRPr="003407B2">
        <w:rPr>
          <w:rFonts w:eastAsia="Times New Roman"/>
          <w:lang w:eastAsia="ru-RU"/>
        </w:rPr>
        <w:t>М.В. Якименко</w:t>
      </w:r>
      <w:r w:rsidR="00B84B6B" w:rsidRPr="001A4FA9">
        <w:rPr>
          <w:rFonts w:ascii="TimesNewRomanPS-BoldMT" w:eastAsia="Times New Roman" w:hAnsi="TimesNewRomanPS-BoldMT"/>
          <w:bCs/>
          <w:color w:val="000000"/>
          <w:lang w:eastAsia="ru-RU"/>
        </w:rPr>
        <w:t>,</w:t>
      </w:r>
      <w:r w:rsidR="00B84B6B" w:rsidRPr="001A4FA9">
        <w:rPr>
          <w:rFonts w:ascii="TimesNewRomanPS-BoldMT" w:eastAsia="Times New Roman" w:hAnsi="TimesNewRomanPS-BoldMT"/>
          <w:b/>
          <w:bCs/>
          <w:color w:val="000000"/>
          <w:lang w:eastAsia="ru-RU"/>
        </w:rPr>
        <w:t xml:space="preserve"> </w:t>
      </w:r>
      <w:r w:rsidR="00B84B6B" w:rsidRPr="001A4FA9">
        <w:rPr>
          <w:rFonts w:ascii="TimesNewRomanPSMT" w:eastAsia="Times New Roman" w:hAnsi="TimesNewRomanPSMT"/>
          <w:color w:val="000000"/>
          <w:lang w:eastAsia="ru-RU"/>
        </w:rPr>
        <w:t xml:space="preserve">кандидат технічних наук, </w:t>
      </w:r>
      <w:r w:rsidR="00B84B6B" w:rsidRPr="001A4FA9">
        <w:rPr>
          <w:rFonts w:eastAsia="Times New Roman"/>
          <w:lang w:eastAsia="ru-RU"/>
        </w:rPr>
        <w:t>доцент</w:t>
      </w:r>
      <w:r>
        <w:rPr>
          <w:rFonts w:eastAsia="Times New Roman"/>
          <w:lang w:eastAsia="ru-RU"/>
        </w:rPr>
        <w:t xml:space="preserve"> </w:t>
      </w:r>
      <w:r w:rsidR="00B84B6B" w:rsidRPr="001A4FA9">
        <w:rPr>
          <w:rFonts w:eastAsia="Times New Roman"/>
          <w:lang w:eastAsia="ru-RU"/>
        </w:rPr>
        <w:t xml:space="preserve">кафедри </w:t>
      </w:r>
      <w:bookmarkStart w:id="0" w:name="_Hlk220071827"/>
      <w:r w:rsidR="00B84B6B" w:rsidRPr="001A4FA9">
        <w:rPr>
          <w:rFonts w:eastAsia="Times New Roman"/>
          <w:lang w:eastAsia="ru-RU"/>
        </w:rPr>
        <w:t xml:space="preserve">цифрового моделювання та графіки </w:t>
      </w:r>
      <w:r w:rsidR="00B84B6B" w:rsidRPr="001A4FA9">
        <w:rPr>
          <w:rFonts w:ascii="TimesNewRomanPSMT" w:eastAsia="Times New Roman" w:hAnsi="TimesNewRomanPSMT"/>
          <w:color w:val="000000"/>
          <w:lang w:eastAsia="ru-RU"/>
        </w:rPr>
        <w:t>Харківського національного університету міського господарства імені О. М. Бекетова</w:t>
      </w:r>
      <w:bookmarkEnd w:id="0"/>
    </w:p>
    <w:p w14:paraId="38D717A9" w14:textId="77777777" w:rsidR="00B84B6B" w:rsidRPr="001A4FA9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2EB37162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35117EEA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7B3EA754" w14:textId="77777777" w:rsidR="00B84B6B" w:rsidRPr="00B84B6B" w:rsidRDefault="00B84B6B" w:rsidP="00B84B6B">
      <w:pPr>
        <w:spacing w:line="240" w:lineRule="auto"/>
        <w:ind w:firstLine="567"/>
        <w:rPr>
          <w:rFonts w:eastAsia="Times New Roman"/>
          <w:szCs w:val="20"/>
          <w:lang w:eastAsia="ru-RU"/>
        </w:rPr>
      </w:pPr>
    </w:p>
    <w:p w14:paraId="3D0EE27A" w14:textId="77777777" w:rsidR="00B606C7" w:rsidRPr="00B606C7" w:rsidRDefault="00B606C7" w:rsidP="00B606C7">
      <w:pPr>
        <w:widowControl w:val="0"/>
        <w:spacing w:line="240" w:lineRule="auto"/>
        <w:contextualSpacing/>
        <w:rPr>
          <w:rFonts w:eastAsia="Times New Roman"/>
          <w:i/>
          <w:iCs/>
          <w:color w:val="000000"/>
          <w:lang w:bidi="uk-UA"/>
        </w:rPr>
      </w:pPr>
      <w:r w:rsidRPr="00B606C7">
        <w:rPr>
          <w:rFonts w:eastAsia="Times New Roman"/>
          <w:i/>
          <w:iCs/>
          <w:color w:val="000000"/>
          <w:lang w:bidi="uk-UA"/>
        </w:rPr>
        <w:t xml:space="preserve">Рекомендовано кафедрою цифрового моделювання та графіки, </w:t>
      </w:r>
    </w:p>
    <w:p w14:paraId="07C71FE2" w14:textId="7F132860" w:rsidR="00B84B6B" w:rsidRDefault="00B606C7" w:rsidP="00B606C7">
      <w:pPr>
        <w:spacing w:after="160" w:line="259" w:lineRule="auto"/>
        <w:rPr>
          <w:rFonts w:eastAsia="Times New Roman"/>
          <w:szCs w:val="20"/>
          <w:lang w:eastAsia="ru-RU"/>
        </w:rPr>
      </w:pPr>
      <w:r w:rsidRPr="00B606C7">
        <w:rPr>
          <w:rFonts w:eastAsia="Times New Roman"/>
          <w:i/>
          <w:iCs/>
          <w:color w:val="000000"/>
          <w:szCs w:val="20"/>
          <w:lang w:bidi="uk-UA"/>
        </w:rPr>
        <w:t>протокол № _ від _._.2026</w:t>
      </w:r>
    </w:p>
    <w:p w14:paraId="04924DF6" w14:textId="68B52130" w:rsidR="00B84B6B" w:rsidRPr="00B84B6B" w:rsidRDefault="00B84B6B" w:rsidP="00B84B6B">
      <w:pPr>
        <w:spacing w:after="160" w:line="259" w:lineRule="auto"/>
        <w:rPr>
          <w:rFonts w:eastAsia="Times New Roman"/>
          <w:szCs w:val="20"/>
          <w:lang w:eastAsia="ru-RU"/>
        </w:rPr>
      </w:pPr>
      <w:r w:rsidRPr="00B84B6B">
        <w:rPr>
          <w:rFonts w:eastAsia="Times New Roman"/>
          <w:szCs w:val="20"/>
          <w:lang w:eastAsia="ru-RU"/>
        </w:rPr>
        <w:br w:type="page"/>
      </w:r>
    </w:p>
    <w:sectPr w:rsidR="00B84B6B" w:rsidRPr="00B84B6B" w:rsidSect="001A4FA9">
      <w:headerReference w:type="default" r:id="rId11"/>
      <w:footerReference w:type="default" r:id="rId12"/>
      <w:pgSz w:w="11906" w:h="16838"/>
      <w:pgMar w:top="1134" w:right="567" w:bottom="1134" w:left="1701" w:header="0" w:footer="964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26570" w14:textId="77777777" w:rsidR="00543447" w:rsidRPr="00786ABC" w:rsidRDefault="00543447" w:rsidP="00B4358A">
      <w:pPr>
        <w:spacing w:line="240" w:lineRule="auto"/>
      </w:pPr>
      <w:r w:rsidRPr="00786ABC">
        <w:separator/>
      </w:r>
    </w:p>
  </w:endnote>
  <w:endnote w:type="continuationSeparator" w:id="0">
    <w:p w14:paraId="0F089C71" w14:textId="77777777" w:rsidR="00543447" w:rsidRPr="00786ABC" w:rsidRDefault="00543447" w:rsidP="00B4358A">
      <w:pPr>
        <w:spacing w:line="240" w:lineRule="auto"/>
      </w:pPr>
      <w:r w:rsidRPr="00786A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965308456"/>
      <w:docPartObj>
        <w:docPartGallery w:val="Page Numbers (Bottom of Page)"/>
        <w:docPartUnique/>
      </w:docPartObj>
    </w:sdtPr>
    <w:sdtContent>
      <w:p w14:paraId="59A4B3DD" w14:textId="593C700F" w:rsidR="001A4FA9" w:rsidRPr="001A4FA9" w:rsidRDefault="001A4FA9" w:rsidP="001A4FA9">
        <w:pPr>
          <w:pStyle w:val="aa"/>
          <w:ind w:firstLine="0"/>
          <w:jc w:val="center"/>
          <w:rPr>
            <w:sz w:val="28"/>
            <w:szCs w:val="28"/>
          </w:rPr>
        </w:pPr>
        <w:r w:rsidRPr="001A4FA9">
          <w:rPr>
            <w:sz w:val="28"/>
            <w:szCs w:val="28"/>
          </w:rPr>
          <w:fldChar w:fldCharType="begin"/>
        </w:r>
        <w:r w:rsidRPr="001A4FA9">
          <w:rPr>
            <w:sz w:val="28"/>
            <w:szCs w:val="28"/>
          </w:rPr>
          <w:instrText>PAGE   \* MERGEFORMAT</w:instrText>
        </w:r>
        <w:r w:rsidRPr="001A4FA9">
          <w:rPr>
            <w:sz w:val="28"/>
            <w:szCs w:val="28"/>
          </w:rPr>
          <w:fldChar w:fldCharType="separate"/>
        </w:r>
        <w:r w:rsidRPr="001A4FA9">
          <w:rPr>
            <w:sz w:val="28"/>
            <w:szCs w:val="28"/>
            <w:lang w:val="ru-RU"/>
          </w:rPr>
          <w:t>2</w:t>
        </w:r>
        <w:r w:rsidRPr="001A4FA9">
          <w:rPr>
            <w:sz w:val="28"/>
            <w:szCs w:val="28"/>
          </w:rPr>
          <w:fldChar w:fldCharType="end"/>
        </w:r>
      </w:p>
    </w:sdtContent>
  </w:sdt>
  <w:p w14:paraId="0E328B21" w14:textId="77777777" w:rsidR="001A4FA9" w:rsidRDefault="001A4FA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048E" w14:textId="77777777" w:rsidR="00543447" w:rsidRPr="00786ABC" w:rsidRDefault="00543447" w:rsidP="00B4358A">
      <w:pPr>
        <w:spacing w:line="240" w:lineRule="auto"/>
      </w:pPr>
      <w:r w:rsidRPr="00786ABC">
        <w:separator/>
      </w:r>
    </w:p>
  </w:footnote>
  <w:footnote w:type="continuationSeparator" w:id="0">
    <w:p w14:paraId="5AD639C9" w14:textId="77777777" w:rsidR="00543447" w:rsidRPr="00786ABC" w:rsidRDefault="00543447" w:rsidP="00B4358A">
      <w:pPr>
        <w:spacing w:line="240" w:lineRule="auto"/>
      </w:pPr>
      <w:r w:rsidRPr="00786A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B1DC" w14:textId="711022B5" w:rsidR="00E11FE8" w:rsidRPr="00786ABC" w:rsidRDefault="00E11FE8">
    <w:pPr>
      <w:pStyle w:val="a8"/>
      <w:jc w:val="right"/>
      <w:rPr>
        <w:sz w:val="24"/>
        <w:lang w:val="uk-UA"/>
      </w:rPr>
    </w:pPr>
  </w:p>
  <w:p w14:paraId="5FB0250E" w14:textId="77777777" w:rsidR="00E11FE8" w:rsidRPr="00786ABC" w:rsidRDefault="00E11FE8">
    <w:pPr>
      <w:pStyle w:val="a8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4916"/>
    <w:multiLevelType w:val="hybridMultilevel"/>
    <w:tmpl w:val="E4A4E8B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7B43D1"/>
    <w:multiLevelType w:val="multilevel"/>
    <w:tmpl w:val="C52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248BC"/>
    <w:multiLevelType w:val="hybridMultilevel"/>
    <w:tmpl w:val="0A88807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7824FD"/>
    <w:multiLevelType w:val="hybridMultilevel"/>
    <w:tmpl w:val="69F41D70"/>
    <w:lvl w:ilvl="0" w:tplc="2000000F">
      <w:start w:val="1"/>
      <w:numFmt w:val="decimal"/>
      <w:lvlText w:val="%1."/>
      <w:lvlJc w:val="left"/>
      <w:pPr>
        <w:ind w:left="1500" w:hanging="360"/>
      </w:pPr>
    </w:lvl>
    <w:lvl w:ilvl="1" w:tplc="20000019" w:tentative="1">
      <w:start w:val="1"/>
      <w:numFmt w:val="lowerLetter"/>
      <w:lvlText w:val="%2."/>
      <w:lvlJc w:val="left"/>
      <w:pPr>
        <w:ind w:left="2220" w:hanging="360"/>
      </w:pPr>
    </w:lvl>
    <w:lvl w:ilvl="2" w:tplc="2000001B" w:tentative="1">
      <w:start w:val="1"/>
      <w:numFmt w:val="lowerRoman"/>
      <w:lvlText w:val="%3."/>
      <w:lvlJc w:val="right"/>
      <w:pPr>
        <w:ind w:left="2940" w:hanging="180"/>
      </w:pPr>
    </w:lvl>
    <w:lvl w:ilvl="3" w:tplc="2000000F" w:tentative="1">
      <w:start w:val="1"/>
      <w:numFmt w:val="decimal"/>
      <w:lvlText w:val="%4."/>
      <w:lvlJc w:val="left"/>
      <w:pPr>
        <w:ind w:left="3660" w:hanging="360"/>
      </w:pPr>
    </w:lvl>
    <w:lvl w:ilvl="4" w:tplc="20000019" w:tentative="1">
      <w:start w:val="1"/>
      <w:numFmt w:val="lowerLetter"/>
      <w:lvlText w:val="%5."/>
      <w:lvlJc w:val="left"/>
      <w:pPr>
        <w:ind w:left="4380" w:hanging="360"/>
      </w:pPr>
    </w:lvl>
    <w:lvl w:ilvl="5" w:tplc="2000001B" w:tentative="1">
      <w:start w:val="1"/>
      <w:numFmt w:val="lowerRoman"/>
      <w:lvlText w:val="%6."/>
      <w:lvlJc w:val="right"/>
      <w:pPr>
        <w:ind w:left="5100" w:hanging="180"/>
      </w:pPr>
    </w:lvl>
    <w:lvl w:ilvl="6" w:tplc="2000000F" w:tentative="1">
      <w:start w:val="1"/>
      <w:numFmt w:val="decimal"/>
      <w:lvlText w:val="%7."/>
      <w:lvlJc w:val="left"/>
      <w:pPr>
        <w:ind w:left="5820" w:hanging="360"/>
      </w:pPr>
    </w:lvl>
    <w:lvl w:ilvl="7" w:tplc="20000019" w:tentative="1">
      <w:start w:val="1"/>
      <w:numFmt w:val="lowerLetter"/>
      <w:lvlText w:val="%8."/>
      <w:lvlJc w:val="left"/>
      <w:pPr>
        <w:ind w:left="6540" w:hanging="360"/>
      </w:pPr>
    </w:lvl>
    <w:lvl w:ilvl="8" w:tplc="200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F3603D7"/>
    <w:multiLevelType w:val="hybridMultilevel"/>
    <w:tmpl w:val="71845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3685D"/>
    <w:multiLevelType w:val="multilevel"/>
    <w:tmpl w:val="0C428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B4AAC"/>
    <w:multiLevelType w:val="hybridMultilevel"/>
    <w:tmpl w:val="EA2C57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B3F11"/>
    <w:multiLevelType w:val="hybridMultilevel"/>
    <w:tmpl w:val="63D20F84"/>
    <w:lvl w:ilvl="0" w:tplc="2000000F">
      <w:start w:val="1"/>
      <w:numFmt w:val="decimal"/>
      <w:lvlText w:val="%1."/>
      <w:lvlJc w:val="left"/>
      <w:pPr>
        <w:ind w:left="928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16631F"/>
    <w:multiLevelType w:val="hybridMultilevel"/>
    <w:tmpl w:val="A3B018C0"/>
    <w:lvl w:ilvl="0" w:tplc="0422000F">
      <w:start w:val="1"/>
      <w:numFmt w:val="decimal"/>
      <w:lvlText w:val="%1."/>
      <w:lvlJc w:val="left"/>
      <w:pPr>
        <w:ind w:left="1503" w:hanging="360"/>
      </w:pPr>
    </w:lvl>
    <w:lvl w:ilvl="1" w:tplc="04220019" w:tentative="1">
      <w:start w:val="1"/>
      <w:numFmt w:val="lowerLetter"/>
      <w:lvlText w:val="%2."/>
      <w:lvlJc w:val="left"/>
      <w:pPr>
        <w:ind w:left="2223" w:hanging="360"/>
      </w:pPr>
    </w:lvl>
    <w:lvl w:ilvl="2" w:tplc="0422001B" w:tentative="1">
      <w:start w:val="1"/>
      <w:numFmt w:val="lowerRoman"/>
      <w:lvlText w:val="%3."/>
      <w:lvlJc w:val="right"/>
      <w:pPr>
        <w:ind w:left="2943" w:hanging="180"/>
      </w:pPr>
    </w:lvl>
    <w:lvl w:ilvl="3" w:tplc="0422000F" w:tentative="1">
      <w:start w:val="1"/>
      <w:numFmt w:val="decimal"/>
      <w:lvlText w:val="%4."/>
      <w:lvlJc w:val="left"/>
      <w:pPr>
        <w:ind w:left="3663" w:hanging="360"/>
      </w:pPr>
    </w:lvl>
    <w:lvl w:ilvl="4" w:tplc="04220019" w:tentative="1">
      <w:start w:val="1"/>
      <w:numFmt w:val="lowerLetter"/>
      <w:lvlText w:val="%5."/>
      <w:lvlJc w:val="left"/>
      <w:pPr>
        <w:ind w:left="4383" w:hanging="360"/>
      </w:pPr>
    </w:lvl>
    <w:lvl w:ilvl="5" w:tplc="0422001B" w:tentative="1">
      <w:start w:val="1"/>
      <w:numFmt w:val="lowerRoman"/>
      <w:lvlText w:val="%6."/>
      <w:lvlJc w:val="right"/>
      <w:pPr>
        <w:ind w:left="5103" w:hanging="180"/>
      </w:pPr>
    </w:lvl>
    <w:lvl w:ilvl="6" w:tplc="0422000F" w:tentative="1">
      <w:start w:val="1"/>
      <w:numFmt w:val="decimal"/>
      <w:lvlText w:val="%7."/>
      <w:lvlJc w:val="left"/>
      <w:pPr>
        <w:ind w:left="5823" w:hanging="360"/>
      </w:pPr>
    </w:lvl>
    <w:lvl w:ilvl="7" w:tplc="04220019" w:tentative="1">
      <w:start w:val="1"/>
      <w:numFmt w:val="lowerLetter"/>
      <w:lvlText w:val="%8."/>
      <w:lvlJc w:val="left"/>
      <w:pPr>
        <w:ind w:left="6543" w:hanging="360"/>
      </w:pPr>
    </w:lvl>
    <w:lvl w:ilvl="8" w:tplc="0422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9" w15:restartNumberingAfterBreak="0">
    <w:nsid w:val="3A005884"/>
    <w:multiLevelType w:val="multilevel"/>
    <w:tmpl w:val="D716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137953"/>
    <w:multiLevelType w:val="multilevel"/>
    <w:tmpl w:val="673AA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BB7A01"/>
    <w:multiLevelType w:val="hybridMultilevel"/>
    <w:tmpl w:val="A9DE542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C526186"/>
    <w:multiLevelType w:val="hybridMultilevel"/>
    <w:tmpl w:val="19C4B696"/>
    <w:lvl w:ilvl="0" w:tplc="2000000F">
      <w:start w:val="1"/>
      <w:numFmt w:val="decimal"/>
      <w:lvlText w:val="%1."/>
      <w:lvlJc w:val="left"/>
      <w:pPr>
        <w:ind w:left="928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70ADA"/>
    <w:multiLevelType w:val="hybridMultilevel"/>
    <w:tmpl w:val="0A723CF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3276482"/>
    <w:multiLevelType w:val="multilevel"/>
    <w:tmpl w:val="23001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6A5408"/>
    <w:multiLevelType w:val="multilevel"/>
    <w:tmpl w:val="F9CC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6267384">
    <w:abstractNumId w:val="0"/>
  </w:num>
  <w:num w:numId="2" w16cid:durableId="994340640">
    <w:abstractNumId w:val="13"/>
  </w:num>
  <w:num w:numId="3" w16cid:durableId="359210531">
    <w:abstractNumId w:val="9"/>
  </w:num>
  <w:num w:numId="4" w16cid:durableId="1313756885">
    <w:abstractNumId w:val="15"/>
  </w:num>
  <w:num w:numId="5" w16cid:durableId="2105295904">
    <w:abstractNumId w:val="8"/>
  </w:num>
  <w:num w:numId="6" w16cid:durableId="799422063">
    <w:abstractNumId w:val="2"/>
  </w:num>
  <w:num w:numId="7" w16cid:durableId="1283071938">
    <w:abstractNumId w:val="1"/>
  </w:num>
  <w:num w:numId="8" w16cid:durableId="241530134">
    <w:abstractNumId w:val="5"/>
  </w:num>
  <w:num w:numId="9" w16cid:durableId="959409484">
    <w:abstractNumId w:val="10"/>
  </w:num>
  <w:num w:numId="10" w16cid:durableId="1002855322">
    <w:abstractNumId w:val="14"/>
  </w:num>
  <w:num w:numId="11" w16cid:durableId="990524269">
    <w:abstractNumId w:val="4"/>
  </w:num>
  <w:num w:numId="12" w16cid:durableId="1015696717">
    <w:abstractNumId w:val="12"/>
  </w:num>
  <w:num w:numId="13" w16cid:durableId="1970166575">
    <w:abstractNumId w:val="11"/>
  </w:num>
  <w:num w:numId="14" w16cid:durableId="135953957">
    <w:abstractNumId w:val="7"/>
  </w:num>
  <w:num w:numId="15" w16cid:durableId="443118346">
    <w:abstractNumId w:val="6"/>
  </w:num>
  <w:num w:numId="16" w16cid:durableId="4209549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BC"/>
    <w:rsid w:val="00000E7E"/>
    <w:rsid w:val="00000F27"/>
    <w:rsid w:val="00002380"/>
    <w:rsid w:val="00002FCF"/>
    <w:rsid w:val="00005242"/>
    <w:rsid w:val="000062B4"/>
    <w:rsid w:val="0000634A"/>
    <w:rsid w:val="00007215"/>
    <w:rsid w:val="000079FF"/>
    <w:rsid w:val="000107AE"/>
    <w:rsid w:val="00010FAC"/>
    <w:rsid w:val="0001341E"/>
    <w:rsid w:val="00016118"/>
    <w:rsid w:val="000163C7"/>
    <w:rsid w:val="00016936"/>
    <w:rsid w:val="000169F9"/>
    <w:rsid w:val="00020375"/>
    <w:rsid w:val="000256EB"/>
    <w:rsid w:val="00025B90"/>
    <w:rsid w:val="00025CDC"/>
    <w:rsid w:val="00025CE0"/>
    <w:rsid w:val="00025D1A"/>
    <w:rsid w:val="00033686"/>
    <w:rsid w:val="000363D8"/>
    <w:rsid w:val="00036983"/>
    <w:rsid w:val="0004050A"/>
    <w:rsid w:val="00040656"/>
    <w:rsid w:val="0004083A"/>
    <w:rsid w:val="00041278"/>
    <w:rsid w:val="00041548"/>
    <w:rsid w:val="00043D13"/>
    <w:rsid w:val="00044069"/>
    <w:rsid w:val="000444BA"/>
    <w:rsid w:val="000446E5"/>
    <w:rsid w:val="00045EF2"/>
    <w:rsid w:val="0005190E"/>
    <w:rsid w:val="00053564"/>
    <w:rsid w:val="0005358E"/>
    <w:rsid w:val="00053F1B"/>
    <w:rsid w:val="00054409"/>
    <w:rsid w:val="000556E4"/>
    <w:rsid w:val="00055CE8"/>
    <w:rsid w:val="00056F3C"/>
    <w:rsid w:val="000573F2"/>
    <w:rsid w:val="00057A60"/>
    <w:rsid w:val="000616ED"/>
    <w:rsid w:val="00062A48"/>
    <w:rsid w:val="00063055"/>
    <w:rsid w:val="000632CF"/>
    <w:rsid w:val="00063D72"/>
    <w:rsid w:val="0006461B"/>
    <w:rsid w:val="00065226"/>
    <w:rsid w:val="00065885"/>
    <w:rsid w:val="00065C02"/>
    <w:rsid w:val="00070C55"/>
    <w:rsid w:val="00071AD8"/>
    <w:rsid w:val="000744D3"/>
    <w:rsid w:val="0007486E"/>
    <w:rsid w:val="00076083"/>
    <w:rsid w:val="00076327"/>
    <w:rsid w:val="00077B12"/>
    <w:rsid w:val="00081C44"/>
    <w:rsid w:val="00082CBC"/>
    <w:rsid w:val="000837D0"/>
    <w:rsid w:val="00084B2B"/>
    <w:rsid w:val="0009015E"/>
    <w:rsid w:val="000909AB"/>
    <w:rsid w:val="00091077"/>
    <w:rsid w:val="00091B81"/>
    <w:rsid w:val="000925E3"/>
    <w:rsid w:val="0009326A"/>
    <w:rsid w:val="00093740"/>
    <w:rsid w:val="000943DD"/>
    <w:rsid w:val="000963D6"/>
    <w:rsid w:val="000A0F0E"/>
    <w:rsid w:val="000A119B"/>
    <w:rsid w:val="000A174F"/>
    <w:rsid w:val="000A6AAE"/>
    <w:rsid w:val="000A6C20"/>
    <w:rsid w:val="000A7ACD"/>
    <w:rsid w:val="000B27CF"/>
    <w:rsid w:val="000B2C44"/>
    <w:rsid w:val="000B2D24"/>
    <w:rsid w:val="000B59DA"/>
    <w:rsid w:val="000B5E2E"/>
    <w:rsid w:val="000B6303"/>
    <w:rsid w:val="000B6D93"/>
    <w:rsid w:val="000B6F73"/>
    <w:rsid w:val="000B7389"/>
    <w:rsid w:val="000B7A36"/>
    <w:rsid w:val="000C29A3"/>
    <w:rsid w:val="000C4CCE"/>
    <w:rsid w:val="000C500A"/>
    <w:rsid w:val="000C5D17"/>
    <w:rsid w:val="000C63E6"/>
    <w:rsid w:val="000C6FC6"/>
    <w:rsid w:val="000C7746"/>
    <w:rsid w:val="000D00F8"/>
    <w:rsid w:val="000D0531"/>
    <w:rsid w:val="000D064D"/>
    <w:rsid w:val="000D37A0"/>
    <w:rsid w:val="000D40FA"/>
    <w:rsid w:val="000D57E9"/>
    <w:rsid w:val="000D58FC"/>
    <w:rsid w:val="000E01A7"/>
    <w:rsid w:val="000E36BD"/>
    <w:rsid w:val="000E4394"/>
    <w:rsid w:val="000E6D9D"/>
    <w:rsid w:val="000E7241"/>
    <w:rsid w:val="000E764C"/>
    <w:rsid w:val="000F07B4"/>
    <w:rsid w:val="000F1690"/>
    <w:rsid w:val="000F43B0"/>
    <w:rsid w:val="000F4E7C"/>
    <w:rsid w:val="000F6242"/>
    <w:rsid w:val="000F6258"/>
    <w:rsid w:val="000F7E46"/>
    <w:rsid w:val="00103F35"/>
    <w:rsid w:val="00104083"/>
    <w:rsid w:val="00104691"/>
    <w:rsid w:val="00105038"/>
    <w:rsid w:val="001051A9"/>
    <w:rsid w:val="00105F13"/>
    <w:rsid w:val="00106FD7"/>
    <w:rsid w:val="00107AEF"/>
    <w:rsid w:val="001108AD"/>
    <w:rsid w:val="00110C31"/>
    <w:rsid w:val="00110ED5"/>
    <w:rsid w:val="001115B8"/>
    <w:rsid w:val="001127C6"/>
    <w:rsid w:val="00113522"/>
    <w:rsid w:val="00113545"/>
    <w:rsid w:val="001140BE"/>
    <w:rsid w:val="00114488"/>
    <w:rsid w:val="001146FF"/>
    <w:rsid w:val="00115C4B"/>
    <w:rsid w:val="0011628E"/>
    <w:rsid w:val="00116E82"/>
    <w:rsid w:val="00117D5F"/>
    <w:rsid w:val="00120EBE"/>
    <w:rsid w:val="001219FC"/>
    <w:rsid w:val="00121D7E"/>
    <w:rsid w:val="0012243A"/>
    <w:rsid w:val="00123B72"/>
    <w:rsid w:val="001243EB"/>
    <w:rsid w:val="00126233"/>
    <w:rsid w:val="001307A9"/>
    <w:rsid w:val="0013085D"/>
    <w:rsid w:val="00131948"/>
    <w:rsid w:val="00132E71"/>
    <w:rsid w:val="0013456E"/>
    <w:rsid w:val="00135C21"/>
    <w:rsid w:val="00141C4E"/>
    <w:rsid w:val="00142241"/>
    <w:rsid w:val="00142ADD"/>
    <w:rsid w:val="00142CEC"/>
    <w:rsid w:val="001434E4"/>
    <w:rsid w:val="0014356F"/>
    <w:rsid w:val="00144735"/>
    <w:rsid w:val="0014604B"/>
    <w:rsid w:val="00147FBD"/>
    <w:rsid w:val="00147FC3"/>
    <w:rsid w:val="00150255"/>
    <w:rsid w:val="00151343"/>
    <w:rsid w:val="001513EA"/>
    <w:rsid w:val="00152241"/>
    <w:rsid w:val="00152677"/>
    <w:rsid w:val="001532D1"/>
    <w:rsid w:val="00153B38"/>
    <w:rsid w:val="001545C2"/>
    <w:rsid w:val="00155889"/>
    <w:rsid w:val="00155E4E"/>
    <w:rsid w:val="00160C8E"/>
    <w:rsid w:val="00163DEF"/>
    <w:rsid w:val="00163EDB"/>
    <w:rsid w:val="0016424E"/>
    <w:rsid w:val="001645AB"/>
    <w:rsid w:val="001657FE"/>
    <w:rsid w:val="00165EBD"/>
    <w:rsid w:val="00172341"/>
    <w:rsid w:val="00173109"/>
    <w:rsid w:val="00173974"/>
    <w:rsid w:val="001750BD"/>
    <w:rsid w:val="00175F33"/>
    <w:rsid w:val="0017654D"/>
    <w:rsid w:val="001834D1"/>
    <w:rsid w:val="00184029"/>
    <w:rsid w:val="0018463E"/>
    <w:rsid w:val="00184E4F"/>
    <w:rsid w:val="001858D9"/>
    <w:rsid w:val="00186342"/>
    <w:rsid w:val="00186F55"/>
    <w:rsid w:val="00190964"/>
    <w:rsid w:val="00190ED6"/>
    <w:rsid w:val="0019365D"/>
    <w:rsid w:val="001940B4"/>
    <w:rsid w:val="0019487F"/>
    <w:rsid w:val="001958D4"/>
    <w:rsid w:val="001A07D4"/>
    <w:rsid w:val="001A2E40"/>
    <w:rsid w:val="001A4FA9"/>
    <w:rsid w:val="001A51DC"/>
    <w:rsid w:val="001A5F1D"/>
    <w:rsid w:val="001A63BA"/>
    <w:rsid w:val="001B0FF1"/>
    <w:rsid w:val="001B11FA"/>
    <w:rsid w:val="001B17B1"/>
    <w:rsid w:val="001B1A79"/>
    <w:rsid w:val="001B1E42"/>
    <w:rsid w:val="001B27AA"/>
    <w:rsid w:val="001B28E6"/>
    <w:rsid w:val="001B3670"/>
    <w:rsid w:val="001B3770"/>
    <w:rsid w:val="001B597B"/>
    <w:rsid w:val="001C3584"/>
    <w:rsid w:val="001C48F7"/>
    <w:rsid w:val="001C4BA8"/>
    <w:rsid w:val="001C5180"/>
    <w:rsid w:val="001C53E7"/>
    <w:rsid w:val="001C5E0B"/>
    <w:rsid w:val="001C70A0"/>
    <w:rsid w:val="001C7244"/>
    <w:rsid w:val="001C7F0A"/>
    <w:rsid w:val="001D134C"/>
    <w:rsid w:val="001D223B"/>
    <w:rsid w:val="001D2BAF"/>
    <w:rsid w:val="001D2D2F"/>
    <w:rsid w:val="001D3585"/>
    <w:rsid w:val="001D3E60"/>
    <w:rsid w:val="001D4136"/>
    <w:rsid w:val="001D46E8"/>
    <w:rsid w:val="001D533F"/>
    <w:rsid w:val="001D61FF"/>
    <w:rsid w:val="001D63AF"/>
    <w:rsid w:val="001E2320"/>
    <w:rsid w:val="001E64FA"/>
    <w:rsid w:val="001E65CB"/>
    <w:rsid w:val="001E67E0"/>
    <w:rsid w:val="001E686F"/>
    <w:rsid w:val="001E7291"/>
    <w:rsid w:val="001E7DB3"/>
    <w:rsid w:val="001F2E69"/>
    <w:rsid w:val="001F4669"/>
    <w:rsid w:val="001F5D60"/>
    <w:rsid w:val="001F5DDC"/>
    <w:rsid w:val="001F72B3"/>
    <w:rsid w:val="001F7A74"/>
    <w:rsid w:val="002008B9"/>
    <w:rsid w:val="002010B8"/>
    <w:rsid w:val="002020C6"/>
    <w:rsid w:val="00203827"/>
    <w:rsid w:val="00207E4B"/>
    <w:rsid w:val="002103E4"/>
    <w:rsid w:val="002105FE"/>
    <w:rsid w:val="0021109A"/>
    <w:rsid w:val="002110A9"/>
    <w:rsid w:val="002149F7"/>
    <w:rsid w:val="00216D11"/>
    <w:rsid w:val="00217B5E"/>
    <w:rsid w:val="002207E8"/>
    <w:rsid w:val="00221769"/>
    <w:rsid w:val="002218B1"/>
    <w:rsid w:val="002218F5"/>
    <w:rsid w:val="00221CBE"/>
    <w:rsid w:val="00223259"/>
    <w:rsid w:val="002247DA"/>
    <w:rsid w:val="002258A2"/>
    <w:rsid w:val="0022765B"/>
    <w:rsid w:val="00227831"/>
    <w:rsid w:val="00231969"/>
    <w:rsid w:val="00231D7A"/>
    <w:rsid w:val="00232277"/>
    <w:rsid w:val="00232D52"/>
    <w:rsid w:val="0023324E"/>
    <w:rsid w:val="00234792"/>
    <w:rsid w:val="00234AEA"/>
    <w:rsid w:val="00236A16"/>
    <w:rsid w:val="00236DFF"/>
    <w:rsid w:val="00240D8F"/>
    <w:rsid w:val="00242C79"/>
    <w:rsid w:val="00244CC4"/>
    <w:rsid w:val="00244D87"/>
    <w:rsid w:val="0024671C"/>
    <w:rsid w:val="00246A49"/>
    <w:rsid w:val="00246E9C"/>
    <w:rsid w:val="00250123"/>
    <w:rsid w:val="00250856"/>
    <w:rsid w:val="00250B95"/>
    <w:rsid w:val="00250BE0"/>
    <w:rsid w:val="00251688"/>
    <w:rsid w:val="002516B1"/>
    <w:rsid w:val="0025200B"/>
    <w:rsid w:val="002521DD"/>
    <w:rsid w:val="00252A15"/>
    <w:rsid w:val="002531A4"/>
    <w:rsid w:val="00253698"/>
    <w:rsid w:val="00253939"/>
    <w:rsid w:val="00254FE4"/>
    <w:rsid w:val="00255253"/>
    <w:rsid w:val="00257103"/>
    <w:rsid w:val="00257628"/>
    <w:rsid w:val="00257C62"/>
    <w:rsid w:val="002602BF"/>
    <w:rsid w:val="00261923"/>
    <w:rsid w:val="00261B78"/>
    <w:rsid w:val="00263463"/>
    <w:rsid w:val="00263A59"/>
    <w:rsid w:val="00264E38"/>
    <w:rsid w:val="002716E6"/>
    <w:rsid w:val="002734B1"/>
    <w:rsid w:val="002753B9"/>
    <w:rsid w:val="00277372"/>
    <w:rsid w:val="00282485"/>
    <w:rsid w:val="002833A5"/>
    <w:rsid w:val="0028401A"/>
    <w:rsid w:val="00285E98"/>
    <w:rsid w:val="00286651"/>
    <w:rsid w:val="00286C12"/>
    <w:rsid w:val="00290DEA"/>
    <w:rsid w:val="002912F7"/>
    <w:rsid w:val="0029276C"/>
    <w:rsid w:val="00292DF4"/>
    <w:rsid w:val="002951D6"/>
    <w:rsid w:val="002A01AA"/>
    <w:rsid w:val="002A028A"/>
    <w:rsid w:val="002A1AA3"/>
    <w:rsid w:val="002A2021"/>
    <w:rsid w:val="002A2800"/>
    <w:rsid w:val="002A2925"/>
    <w:rsid w:val="002A4099"/>
    <w:rsid w:val="002A4B6B"/>
    <w:rsid w:val="002A79D2"/>
    <w:rsid w:val="002B0B98"/>
    <w:rsid w:val="002B246C"/>
    <w:rsid w:val="002B6070"/>
    <w:rsid w:val="002B7E7E"/>
    <w:rsid w:val="002C52A2"/>
    <w:rsid w:val="002C5BC5"/>
    <w:rsid w:val="002C6409"/>
    <w:rsid w:val="002C67EE"/>
    <w:rsid w:val="002C7779"/>
    <w:rsid w:val="002C7BFA"/>
    <w:rsid w:val="002C7D8F"/>
    <w:rsid w:val="002D06DA"/>
    <w:rsid w:val="002D0D43"/>
    <w:rsid w:val="002D3804"/>
    <w:rsid w:val="002D3C5D"/>
    <w:rsid w:val="002D463F"/>
    <w:rsid w:val="002D49DE"/>
    <w:rsid w:val="002D505C"/>
    <w:rsid w:val="002D514A"/>
    <w:rsid w:val="002D5E02"/>
    <w:rsid w:val="002D66B6"/>
    <w:rsid w:val="002E1B59"/>
    <w:rsid w:val="002E2D5C"/>
    <w:rsid w:val="002E5E37"/>
    <w:rsid w:val="002E69F3"/>
    <w:rsid w:val="002F0F22"/>
    <w:rsid w:val="002F1171"/>
    <w:rsid w:val="002F2F99"/>
    <w:rsid w:val="002F332E"/>
    <w:rsid w:val="002F3C34"/>
    <w:rsid w:val="002F3DC6"/>
    <w:rsid w:val="002F46A1"/>
    <w:rsid w:val="002F504C"/>
    <w:rsid w:val="002F5E1B"/>
    <w:rsid w:val="002F5F50"/>
    <w:rsid w:val="002F666C"/>
    <w:rsid w:val="002F6744"/>
    <w:rsid w:val="002F7223"/>
    <w:rsid w:val="002F7472"/>
    <w:rsid w:val="002F796F"/>
    <w:rsid w:val="00302E36"/>
    <w:rsid w:val="0030354E"/>
    <w:rsid w:val="00303719"/>
    <w:rsid w:val="00303FCD"/>
    <w:rsid w:val="00304780"/>
    <w:rsid w:val="00307564"/>
    <w:rsid w:val="0031118E"/>
    <w:rsid w:val="003134CA"/>
    <w:rsid w:val="0031656A"/>
    <w:rsid w:val="00316A8C"/>
    <w:rsid w:val="00316BE5"/>
    <w:rsid w:val="0032041E"/>
    <w:rsid w:val="003209A9"/>
    <w:rsid w:val="003216FA"/>
    <w:rsid w:val="00321798"/>
    <w:rsid w:val="0032179B"/>
    <w:rsid w:val="00321D69"/>
    <w:rsid w:val="00321ED0"/>
    <w:rsid w:val="003234C6"/>
    <w:rsid w:val="00323C80"/>
    <w:rsid w:val="003248A5"/>
    <w:rsid w:val="0032505B"/>
    <w:rsid w:val="0032661F"/>
    <w:rsid w:val="00326B18"/>
    <w:rsid w:val="0032779D"/>
    <w:rsid w:val="0032780E"/>
    <w:rsid w:val="00330333"/>
    <w:rsid w:val="00331A7D"/>
    <w:rsid w:val="00331D4B"/>
    <w:rsid w:val="00332C4D"/>
    <w:rsid w:val="00334C36"/>
    <w:rsid w:val="00334E22"/>
    <w:rsid w:val="00335791"/>
    <w:rsid w:val="003358FD"/>
    <w:rsid w:val="003375E3"/>
    <w:rsid w:val="00337B1D"/>
    <w:rsid w:val="00340481"/>
    <w:rsid w:val="003407B2"/>
    <w:rsid w:val="00340830"/>
    <w:rsid w:val="003410AA"/>
    <w:rsid w:val="003420A9"/>
    <w:rsid w:val="00342348"/>
    <w:rsid w:val="0034265C"/>
    <w:rsid w:val="003478A3"/>
    <w:rsid w:val="003505A3"/>
    <w:rsid w:val="00350E9E"/>
    <w:rsid w:val="00352C61"/>
    <w:rsid w:val="00353199"/>
    <w:rsid w:val="00353694"/>
    <w:rsid w:val="003556CC"/>
    <w:rsid w:val="0035588C"/>
    <w:rsid w:val="00355CCB"/>
    <w:rsid w:val="00356D1C"/>
    <w:rsid w:val="00356F2A"/>
    <w:rsid w:val="0036144F"/>
    <w:rsid w:val="0036273D"/>
    <w:rsid w:val="003638E4"/>
    <w:rsid w:val="003642DD"/>
    <w:rsid w:val="0036553D"/>
    <w:rsid w:val="0036580B"/>
    <w:rsid w:val="00365860"/>
    <w:rsid w:val="00365E62"/>
    <w:rsid w:val="00366914"/>
    <w:rsid w:val="00366BC8"/>
    <w:rsid w:val="003679C2"/>
    <w:rsid w:val="0037045B"/>
    <w:rsid w:val="00370BD0"/>
    <w:rsid w:val="003728EF"/>
    <w:rsid w:val="0037725B"/>
    <w:rsid w:val="003778CD"/>
    <w:rsid w:val="00377F0C"/>
    <w:rsid w:val="0038017E"/>
    <w:rsid w:val="00381B72"/>
    <w:rsid w:val="00381B76"/>
    <w:rsid w:val="00382F79"/>
    <w:rsid w:val="003834E2"/>
    <w:rsid w:val="003837F8"/>
    <w:rsid w:val="00385528"/>
    <w:rsid w:val="0038687A"/>
    <w:rsid w:val="00391025"/>
    <w:rsid w:val="0039297E"/>
    <w:rsid w:val="00392BA9"/>
    <w:rsid w:val="003945A1"/>
    <w:rsid w:val="00394E56"/>
    <w:rsid w:val="003963F9"/>
    <w:rsid w:val="00396E3B"/>
    <w:rsid w:val="003A0F9D"/>
    <w:rsid w:val="003A11F0"/>
    <w:rsid w:val="003A2E7B"/>
    <w:rsid w:val="003A545B"/>
    <w:rsid w:val="003A5927"/>
    <w:rsid w:val="003B02D1"/>
    <w:rsid w:val="003B0CF0"/>
    <w:rsid w:val="003B2BDB"/>
    <w:rsid w:val="003B6320"/>
    <w:rsid w:val="003C1E7C"/>
    <w:rsid w:val="003C2A4A"/>
    <w:rsid w:val="003C4C49"/>
    <w:rsid w:val="003C4E6F"/>
    <w:rsid w:val="003C5743"/>
    <w:rsid w:val="003C5ADF"/>
    <w:rsid w:val="003C6125"/>
    <w:rsid w:val="003D09C7"/>
    <w:rsid w:val="003D1CF1"/>
    <w:rsid w:val="003D203D"/>
    <w:rsid w:val="003D3279"/>
    <w:rsid w:val="003E07AD"/>
    <w:rsid w:val="003E114E"/>
    <w:rsid w:val="003E15E1"/>
    <w:rsid w:val="003E20C6"/>
    <w:rsid w:val="003E246C"/>
    <w:rsid w:val="003E280C"/>
    <w:rsid w:val="003E470C"/>
    <w:rsid w:val="003E4F75"/>
    <w:rsid w:val="003E517F"/>
    <w:rsid w:val="003F0167"/>
    <w:rsid w:val="003F12D4"/>
    <w:rsid w:val="003F1FEE"/>
    <w:rsid w:val="003F4BAC"/>
    <w:rsid w:val="003F5799"/>
    <w:rsid w:val="003F5B11"/>
    <w:rsid w:val="003F65FE"/>
    <w:rsid w:val="003F6E23"/>
    <w:rsid w:val="003F6F0C"/>
    <w:rsid w:val="003F72C6"/>
    <w:rsid w:val="003F7AD7"/>
    <w:rsid w:val="00400DBF"/>
    <w:rsid w:val="00403454"/>
    <w:rsid w:val="0040493D"/>
    <w:rsid w:val="00405B97"/>
    <w:rsid w:val="00405DEF"/>
    <w:rsid w:val="004064CD"/>
    <w:rsid w:val="00407C7D"/>
    <w:rsid w:val="004108EC"/>
    <w:rsid w:val="00410A96"/>
    <w:rsid w:val="004127AA"/>
    <w:rsid w:val="004133F4"/>
    <w:rsid w:val="00413B30"/>
    <w:rsid w:val="00414AE7"/>
    <w:rsid w:val="00414B0A"/>
    <w:rsid w:val="0041761C"/>
    <w:rsid w:val="00417ED8"/>
    <w:rsid w:val="004210AC"/>
    <w:rsid w:val="0042234F"/>
    <w:rsid w:val="00423180"/>
    <w:rsid w:val="0042544A"/>
    <w:rsid w:val="004255CC"/>
    <w:rsid w:val="00425A3B"/>
    <w:rsid w:val="004263AC"/>
    <w:rsid w:val="00426895"/>
    <w:rsid w:val="0043002F"/>
    <w:rsid w:val="004310C7"/>
    <w:rsid w:val="00432BD9"/>
    <w:rsid w:val="00432EFE"/>
    <w:rsid w:val="00434524"/>
    <w:rsid w:val="00435CF2"/>
    <w:rsid w:val="00436ED9"/>
    <w:rsid w:val="00441709"/>
    <w:rsid w:val="00441FEE"/>
    <w:rsid w:val="0044241B"/>
    <w:rsid w:val="00442CAE"/>
    <w:rsid w:val="00442D42"/>
    <w:rsid w:val="0044300C"/>
    <w:rsid w:val="00443A82"/>
    <w:rsid w:val="00443EB6"/>
    <w:rsid w:val="00444AF7"/>
    <w:rsid w:val="00444D1E"/>
    <w:rsid w:val="00444FBB"/>
    <w:rsid w:val="00446754"/>
    <w:rsid w:val="00450155"/>
    <w:rsid w:val="0045089B"/>
    <w:rsid w:val="00450B30"/>
    <w:rsid w:val="0045232A"/>
    <w:rsid w:val="004536CA"/>
    <w:rsid w:val="004538AB"/>
    <w:rsid w:val="00455BBE"/>
    <w:rsid w:val="00456700"/>
    <w:rsid w:val="00457FDF"/>
    <w:rsid w:val="00461646"/>
    <w:rsid w:val="00462ACF"/>
    <w:rsid w:val="0046324C"/>
    <w:rsid w:val="0046745E"/>
    <w:rsid w:val="00470526"/>
    <w:rsid w:val="0047569C"/>
    <w:rsid w:val="00476D38"/>
    <w:rsid w:val="00477032"/>
    <w:rsid w:val="0047741A"/>
    <w:rsid w:val="004818BD"/>
    <w:rsid w:val="00482B22"/>
    <w:rsid w:val="0048366E"/>
    <w:rsid w:val="004839D4"/>
    <w:rsid w:val="00484378"/>
    <w:rsid w:val="00485293"/>
    <w:rsid w:val="00485DCE"/>
    <w:rsid w:val="004864A4"/>
    <w:rsid w:val="00491D5A"/>
    <w:rsid w:val="0049259B"/>
    <w:rsid w:val="00495D6A"/>
    <w:rsid w:val="0049622E"/>
    <w:rsid w:val="00496402"/>
    <w:rsid w:val="004968E6"/>
    <w:rsid w:val="00496B40"/>
    <w:rsid w:val="004A2535"/>
    <w:rsid w:val="004A4790"/>
    <w:rsid w:val="004A4C03"/>
    <w:rsid w:val="004A5FF5"/>
    <w:rsid w:val="004A6423"/>
    <w:rsid w:val="004B0BB2"/>
    <w:rsid w:val="004B15CF"/>
    <w:rsid w:val="004B4621"/>
    <w:rsid w:val="004B4A55"/>
    <w:rsid w:val="004B5786"/>
    <w:rsid w:val="004B64BF"/>
    <w:rsid w:val="004B6AF8"/>
    <w:rsid w:val="004B6C88"/>
    <w:rsid w:val="004B78A4"/>
    <w:rsid w:val="004C063F"/>
    <w:rsid w:val="004C2C57"/>
    <w:rsid w:val="004C2F99"/>
    <w:rsid w:val="004C33C0"/>
    <w:rsid w:val="004C58DF"/>
    <w:rsid w:val="004C59B9"/>
    <w:rsid w:val="004C62DB"/>
    <w:rsid w:val="004C6704"/>
    <w:rsid w:val="004D0048"/>
    <w:rsid w:val="004D021B"/>
    <w:rsid w:val="004D0B95"/>
    <w:rsid w:val="004D0F4C"/>
    <w:rsid w:val="004D0F6E"/>
    <w:rsid w:val="004D2EFE"/>
    <w:rsid w:val="004D38EA"/>
    <w:rsid w:val="004D4CC8"/>
    <w:rsid w:val="004D4E7D"/>
    <w:rsid w:val="004D665F"/>
    <w:rsid w:val="004E1B37"/>
    <w:rsid w:val="004E4F69"/>
    <w:rsid w:val="004E6844"/>
    <w:rsid w:val="004E6D86"/>
    <w:rsid w:val="004E6F6D"/>
    <w:rsid w:val="004E6FE8"/>
    <w:rsid w:val="004F1BBE"/>
    <w:rsid w:val="004F7065"/>
    <w:rsid w:val="004F75CF"/>
    <w:rsid w:val="004F7F57"/>
    <w:rsid w:val="0050260E"/>
    <w:rsid w:val="0050297C"/>
    <w:rsid w:val="00504688"/>
    <w:rsid w:val="005048C8"/>
    <w:rsid w:val="00504BA1"/>
    <w:rsid w:val="00504CFE"/>
    <w:rsid w:val="00505E3A"/>
    <w:rsid w:val="00505FDD"/>
    <w:rsid w:val="00506EA4"/>
    <w:rsid w:val="00510058"/>
    <w:rsid w:val="005106A3"/>
    <w:rsid w:val="00510C20"/>
    <w:rsid w:val="00512968"/>
    <w:rsid w:val="00514DB8"/>
    <w:rsid w:val="00515FD8"/>
    <w:rsid w:val="00517317"/>
    <w:rsid w:val="00517D65"/>
    <w:rsid w:val="00520238"/>
    <w:rsid w:val="00520A92"/>
    <w:rsid w:val="00522479"/>
    <w:rsid w:val="00524247"/>
    <w:rsid w:val="005245C2"/>
    <w:rsid w:val="0052528F"/>
    <w:rsid w:val="005261A8"/>
    <w:rsid w:val="005266EA"/>
    <w:rsid w:val="00527B90"/>
    <w:rsid w:val="005301E6"/>
    <w:rsid w:val="005318D5"/>
    <w:rsid w:val="005323B9"/>
    <w:rsid w:val="0053250F"/>
    <w:rsid w:val="00533C10"/>
    <w:rsid w:val="00536847"/>
    <w:rsid w:val="0053749E"/>
    <w:rsid w:val="00537B6F"/>
    <w:rsid w:val="00537CF9"/>
    <w:rsid w:val="00537D78"/>
    <w:rsid w:val="005400F7"/>
    <w:rsid w:val="00540186"/>
    <w:rsid w:val="005404D7"/>
    <w:rsid w:val="00542925"/>
    <w:rsid w:val="00542D84"/>
    <w:rsid w:val="00543447"/>
    <w:rsid w:val="005435E2"/>
    <w:rsid w:val="005437E2"/>
    <w:rsid w:val="00544811"/>
    <w:rsid w:val="0054498C"/>
    <w:rsid w:val="00544DF1"/>
    <w:rsid w:val="00546D11"/>
    <w:rsid w:val="005500A4"/>
    <w:rsid w:val="00550A18"/>
    <w:rsid w:val="00551598"/>
    <w:rsid w:val="00551B00"/>
    <w:rsid w:val="00552E9C"/>
    <w:rsid w:val="00555BE4"/>
    <w:rsid w:val="0055781F"/>
    <w:rsid w:val="00560107"/>
    <w:rsid w:val="00560B03"/>
    <w:rsid w:val="00561DFE"/>
    <w:rsid w:val="005634FC"/>
    <w:rsid w:val="00563D58"/>
    <w:rsid w:val="00564864"/>
    <w:rsid w:val="00566D52"/>
    <w:rsid w:val="00567DBF"/>
    <w:rsid w:val="005707F2"/>
    <w:rsid w:val="005708E0"/>
    <w:rsid w:val="00570D5A"/>
    <w:rsid w:val="00571FAE"/>
    <w:rsid w:val="00572945"/>
    <w:rsid w:val="00573D0A"/>
    <w:rsid w:val="00574160"/>
    <w:rsid w:val="00574987"/>
    <w:rsid w:val="005753CB"/>
    <w:rsid w:val="00575CC3"/>
    <w:rsid w:val="005764EB"/>
    <w:rsid w:val="00576A39"/>
    <w:rsid w:val="00576A74"/>
    <w:rsid w:val="00577D7B"/>
    <w:rsid w:val="005802A5"/>
    <w:rsid w:val="005803CC"/>
    <w:rsid w:val="00580D44"/>
    <w:rsid w:val="00580F30"/>
    <w:rsid w:val="00581538"/>
    <w:rsid w:val="005832F0"/>
    <w:rsid w:val="0058465A"/>
    <w:rsid w:val="005850FD"/>
    <w:rsid w:val="0058555B"/>
    <w:rsid w:val="005855BC"/>
    <w:rsid w:val="00587616"/>
    <w:rsid w:val="005910CB"/>
    <w:rsid w:val="0059191F"/>
    <w:rsid w:val="0059223D"/>
    <w:rsid w:val="005923C2"/>
    <w:rsid w:val="00593566"/>
    <w:rsid w:val="00593E7C"/>
    <w:rsid w:val="00593FF5"/>
    <w:rsid w:val="005954FF"/>
    <w:rsid w:val="00596A6E"/>
    <w:rsid w:val="005A016F"/>
    <w:rsid w:val="005A0A4C"/>
    <w:rsid w:val="005A1D35"/>
    <w:rsid w:val="005A2CAB"/>
    <w:rsid w:val="005A3506"/>
    <w:rsid w:val="005A36A1"/>
    <w:rsid w:val="005A5174"/>
    <w:rsid w:val="005A5575"/>
    <w:rsid w:val="005A6BE5"/>
    <w:rsid w:val="005A6C9A"/>
    <w:rsid w:val="005B13F9"/>
    <w:rsid w:val="005B2B5F"/>
    <w:rsid w:val="005B2D57"/>
    <w:rsid w:val="005B36F5"/>
    <w:rsid w:val="005B3E48"/>
    <w:rsid w:val="005B7FA8"/>
    <w:rsid w:val="005C0B66"/>
    <w:rsid w:val="005C30C1"/>
    <w:rsid w:val="005C5914"/>
    <w:rsid w:val="005C5C8D"/>
    <w:rsid w:val="005C5CB9"/>
    <w:rsid w:val="005C672E"/>
    <w:rsid w:val="005C7818"/>
    <w:rsid w:val="005D155F"/>
    <w:rsid w:val="005D218F"/>
    <w:rsid w:val="005D3810"/>
    <w:rsid w:val="005D6130"/>
    <w:rsid w:val="005D653B"/>
    <w:rsid w:val="005D6760"/>
    <w:rsid w:val="005D7A03"/>
    <w:rsid w:val="005E0785"/>
    <w:rsid w:val="005E120C"/>
    <w:rsid w:val="005E1C84"/>
    <w:rsid w:val="005E2260"/>
    <w:rsid w:val="005E4129"/>
    <w:rsid w:val="005E57B7"/>
    <w:rsid w:val="005E67EF"/>
    <w:rsid w:val="005E6DCA"/>
    <w:rsid w:val="005F0A7B"/>
    <w:rsid w:val="005F3EB9"/>
    <w:rsid w:val="005F4CC0"/>
    <w:rsid w:val="00600B28"/>
    <w:rsid w:val="00600F53"/>
    <w:rsid w:val="00602427"/>
    <w:rsid w:val="00603100"/>
    <w:rsid w:val="00604A5F"/>
    <w:rsid w:val="00605683"/>
    <w:rsid w:val="00605EB6"/>
    <w:rsid w:val="006065C1"/>
    <w:rsid w:val="006077A9"/>
    <w:rsid w:val="00610CFD"/>
    <w:rsid w:val="006131A2"/>
    <w:rsid w:val="00613AC6"/>
    <w:rsid w:val="00615C3A"/>
    <w:rsid w:val="00616A6E"/>
    <w:rsid w:val="00617B35"/>
    <w:rsid w:val="00620599"/>
    <w:rsid w:val="0062063C"/>
    <w:rsid w:val="006206E4"/>
    <w:rsid w:val="006210FD"/>
    <w:rsid w:val="006212CB"/>
    <w:rsid w:val="00621E7C"/>
    <w:rsid w:val="006222C3"/>
    <w:rsid w:val="00622DA1"/>
    <w:rsid w:val="00623B56"/>
    <w:rsid w:val="00623DD9"/>
    <w:rsid w:val="0062599E"/>
    <w:rsid w:val="00627669"/>
    <w:rsid w:val="006279FC"/>
    <w:rsid w:val="006308DB"/>
    <w:rsid w:val="006333BC"/>
    <w:rsid w:val="00634754"/>
    <w:rsid w:val="0063653D"/>
    <w:rsid w:val="0063756D"/>
    <w:rsid w:val="0064054D"/>
    <w:rsid w:val="00641AFF"/>
    <w:rsid w:val="00641FAD"/>
    <w:rsid w:val="00643E79"/>
    <w:rsid w:val="00645A6D"/>
    <w:rsid w:val="006472C6"/>
    <w:rsid w:val="006500EB"/>
    <w:rsid w:val="0065066F"/>
    <w:rsid w:val="00652433"/>
    <w:rsid w:val="006535D1"/>
    <w:rsid w:val="00653645"/>
    <w:rsid w:val="00654920"/>
    <w:rsid w:val="0066016B"/>
    <w:rsid w:val="00660444"/>
    <w:rsid w:val="0066068D"/>
    <w:rsid w:val="006607C0"/>
    <w:rsid w:val="00665649"/>
    <w:rsid w:val="00666826"/>
    <w:rsid w:val="006670DC"/>
    <w:rsid w:val="006731FC"/>
    <w:rsid w:val="00673DB6"/>
    <w:rsid w:val="00673EF1"/>
    <w:rsid w:val="006745AD"/>
    <w:rsid w:val="00674784"/>
    <w:rsid w:val="006750F4"/>
    <w:rsid w:val="006774C8"/>
    <w:rsid w:val="006804A4"/>
    <w:rsid w:val="0068104B"/>
    <w:rsid w:val="0068117D"/>
    <w:rsid w:val="006825DA"/>
    <w:rsid w:val="0068291F"/>
    <w:rsid w:val="00682DE2"/>
    <w:rsid w:val="00682FA6"/>
    <w:rsid w:val="00683E4C"/>
    <w:rsid w:val="006842D9"/>
    <w:rsid w:val="00684DE4"/>
    <w:rsid w:val="006854EA"/>
    <w:rsid w:val="00685EE9"/>
    <w:rsid w:val="006860C3"/>
    <w:rsid w:val="0068688D"/>
    <w:rsid w:val="0068728A"/>
    <w:rsid w:val="006927D2"/>
    <w:rsid w:val="006944E2"/>
    <w:rsid w:val="0069475A"/>
    <w:rsid w:val="00695093"/>
    <w:rsid w:val="00695ABF"/>
    <w:rsid w:val="006962BF"/>
    <w:rsid w:val="00696DA9"/>
    <w:rsid w:val="006A007E"/>
    <w:rsid w:val="006A0A90"/>
    <w:rsid w:val="006A198B"/>
    <w:rsid w:val="006A2475"/>
    <w:rsid w:val="006A37C0"/>
    <w:rsid w:val="006A41E1"/>
    <w:rsid w:val="006A43EA"/>
    <w:rsid w:val="006A4E48"/>
    <w:rsid w:val="006A788D"/>
    <w:rsid w:val="006B0D71"/>
    <w:rsid w:val="006B0F24"/>
    <w:rsid w:val="006B1A60"/>
    <w:rsid w:val="006B3A58"/>
    <w:rsid w:val="006B4013"/>
    <w:rsid w:val="006B4627"/>
    <w:rsid w:val="006B5178"/>
    <w:rsid w:val="006B55B3"/>
    <w:rsid w:val="006B62C4"/>
    <w:rsid w:val="006C22E7"/>
    <w:rsid w:val="006C3A7A"/>
    <w:rsid w:val="006C3DA3"/>
    <w:rsid w:val="006C46A8"/>
    <w:rsid w:val="006C48EF"/>
    <w:rsid w:val="006C6A37"/>
    <w:rsid w:val="006C7655"/>
    <w:rsid w:val="006D0F82"/>
    <w:rsid w:val="006D3634"/>
    <w:rsid w:val="006D384A"/>
    <w:rsid w:val="006D51E9"/>
    <w:rsid w:val="006D5235"/>
    <w:rsid w:val="006D556F"/>
    <w:rsid w:val="006D77DD"/>
    <w:rsid w:val="006D78C3"/>
    <w:rsid w:val="006E02F6"/>
    <w:rsid w:val="006E0504"/>
    <w:rsid w:val="006E1A37"/>
    <w:rsid w:val="006E1E6F"/>
    <w:rsid w:val="006E275C"/>
    <w:rsid w:val="006E289E"/>
    <w:rsid w:val="006E5891"/>
    <w:rsid w:val="006F0AA0"/>
    <w:rsid w:val="006F0CFA"/>
    <w:rsid w:val="006F1ABF"/>
    <w:rsid w:val="006F210A"/>
    <w:rsid w:val="006F26A4"/>
    <w:rsid w:val="006F364E"/>
    <w:rsid w:val="006F37BC"/>
    <w:rsid w:val="006F7E59"/>
    <w:rsid w:val="007004D6"/>
    <w:rsid w:val="00701C2E"/>
    <w:rsid w:val="00702732"/>
    <w:rsid w:val="00703C64"/>
    <w:rsid w:val="00704977"/>
    <w:rsid w:val="00705209"/>
    <w:rsid w:val="00707522"/>
    <w:rsid w:val="0070782F"/>
    <w:rsid w:val="007078BF"/>
    <w:rsid w:val="00712F09"/>
    <w:rsid w:val="00714599"/>
    <w:rsid w:val="00715B89"/>
    <w:rsid w:val="007161EC"/>
    <w:rsid w:val="00716CDB"/>
    <w:rsid w:val="0071787B"/>
    <w:rsid w:val="00720735"/>
    <w:rsid w:val="007215A1"/>
    <w:rsid w:val="007224D6"/>
    <w:rsid w:val="007240DA"/>
    <w:rsid w:val="00724882"/>
    <w:rsid w:val="0072640B"/>
    <w:rsid w:val="00726834"/>
    <w:rsid w:val="00726AAA"/>
    <w:rsid w:val="00727612"/>
    <w:rsid w:val="00730D4B"/>
    <w:rsid w:val="00732692"/>
    <w:rsid w:val="00732B64"/>
    <w:rsid w:val="00732DB7"/>
    <w:rsid w:val="00733F17"/>
    <w:rsid w:val="007407DE"/>
    <w:rsid w:val="00740AFB"/>
    <w:rsid w:val="00741208"/>
    <w:rsid w:val="007412B3"/>
    <w:rsid w:val="00743995"/>
    <w:rsid w:val="007454A2"/>
    <w:rsid w:val="00747B62"/>
    <w:rsid w:val="00750611"/>
    <w:rsid w:val="007507FD"/>
    <w:rsid w:val="00752AA5"/>
    <w:rsid w:val="007542BF"/>
    <w:rsid w:val="00756021"/>
    <w:rsid w:val="00756622"/>
    <w:rsid w:val="00760DF8"/>
    <w:rsid w:val="0076177A"/>
    <w:rsid w:val="0076240C"/>
    <w:rsid w:val="007625CE"/>
    <w:rsid w:val="007636C1"/>
    <w:rsid w:val="00765679"/>
    <w:rsid w:val="007672FD"/>
    <w:rsid w:val="00767336"/>
    <w:rsid w:val="007675A8"/>
    <w:rsid w:val="0076763B"/>
    <w:rsid w:val="00770AE1"/>
    <w:rsid w:val="00771002"/>
    <w:rsid w:val="00771B48"/>
    <w:rsid w:val="00773CB8"/>
    <w:rsid w:val="007749F5"/>
    <w:rsid w:val="007751A6"/>
    <w:rsid w:val="0077575C"/>
    <w:rsid w:val="00776299"/>
    <w:rsid w:val="007773ED"/>
    <w:rsid w:val="00777D4B"/>
    <w:rsid w:val="00782AA1"/>
    <w:rsid w:val="00783195"/>
    <w:rsid w:val="00783DF5"/>
    <w:rsid w:val="00786ABC"/>
    <w:rsid w:val="00786F76"/>
    <w:rsid w:val="00792534"/>
    <w:rsid w:val="00792FC8"/>
    <w:rsid w:val="00793890"/>
    <w:rsid w:val="00793ED0"/>
    <w:rsid w:val="00797933"/>
    <w:rsid w:val="00797F20"/>
    <w:rsid w:val="007A06BC"/>
    <w:rsid w:val="007A081A"/>
    <w:rsid w:val="007A2D58"/>
    <w:rsid w:val="007A2E11"/>
    <w:rsid w:val="007A4312"/>
    <w:rsid w:val="007A4B0B"/>
    <w:rsid w:val="007A4E3B"/>
    <w:rsid w:val="007A5BFF"/>
    <w:rsid w:val="007A75F0"/>
    <w:rsid w:val="007A7613"/>
    <w:rsid w:val="007A7DC3"/>
    <w:rsid w:val="007B2FE8"/>
    <w:rsid w:val="007B686A"/>
    <w:rsid w:val="007B7525"/>
    <w:rsid w:val="007C1EF4"/>
    <w:rsid w:val="007C4AFF"/>
    <w:rsid w:val="007C4B64"/>
    <w:rsid w:val="007C56C4"/>
    <w:rsid w:val="007C6E0D"/>
    <w:rsid w:val="007C783A"/>
    <w:rsid w:val="007C7E02"/>
    <w:rsid w:val="007C7F1E"/>
    <w:rsid w:val="007D1435"/>
    <w:rsid w:val="007D1FDF"/>
    <w:rsid w:val="007D269C"/>
    <w:rsid w:val="007D300C"/>
    <w:rsid w:val="007D42BB"/>
    <w:rsid w:val="007D56AE"/>
    <w:rsid w:val="007D5E45"/>
    <w:rsid w:val="007D6820"/>
    <w:rsid w:val="007D6AAE"/>
    <w:rsid w:val="007D6D38"/>
    <w:rsid w:val="007E12F3"/>
    <w:rsid w:val="007E146F"/>
    <w:rsid w:val="007E1F3B"/>
    <w:rsid w:val="007E4BB7"/>
    <w:rsid w:val="007E5BC9"/>
    <w:rsid w:val="007E5E27"/>
    <w:rsid w:val="007E7166"/>
    <w:rsid w:val="007E7B94"/>
    <w:rsid w:val="007F192C"/>
    <w:rsid w:val="007F20E8"/>
    <w:rsid w:val="007F2D49"/>
    <w:rsid w:val="007F2E2A"/>
    <w:rsid w:val="007F3BC7"/>
    <w:rsid w:val="007F5DD4"/>
    <w:rsid w:val="007F6EA1"/>
    <w:rsid w:val="007F7192"/>
    <w:rsid w:val="00802A27"/>
    <w:rsid w:val="00802B79"/>
    <w:rsid w:val="00802ED9"/>
    <w:rsid w:val="00803786"/>
    <w:rsid w:val="008039CB"/>
    <w:rsid w:val="008046C1"/>
    <w:rsid w:val="00804FEB"/>
    <w:rsid w:val="00806C5A"/>
    <w:rsid w:val="00810083"/>
    <w:rsid w:val="00810D9F"/>
    <w:rsid w:val="0081166E"/>
    <w:rsid w:val="008149FA"/>
    <w:rsid w:val="00815597"/>
    <w:rsid w:val="00816088"/>
    <w:rsid w:val="0081620E"/>
    <w:rsid w:val="00816B9D"/>
    <w:rsid w:val="00816BD4"/>
    <w:rsid w:val="008204CC"/>
    <w:rsid w:val="008216C2"/>
    <w:rsid w:val="008216C5"/>
    <w:rsid w:val="00823C8D"/>
    <w:rsid w:val="00825713"/>
    <w:rsid w:val="00825D60"/>
    <w:rsid w:val="008272DD"/>
    <w:rsid w:val="008274CF"/>
    <w:rsid w:val="0083034D"/>
    <w:rsid w:val="00831611"/>
    <w:rsid w:val="00832BF1"/>
    <w:rsid w:val="008354AB"/>
    <w:rsid w:val="008425EB"/>
    <w:rsid w:val="00842D61"/>
    <w:rsid w:val="0084346F"/>
    <w:rsid w:val="00844238"/>
    <w:rsid w:val="00844FF3"/>
    <w:rsid w:val="00847145"/>
    <w:rsid w:val="00847830"/>
    <w:rsid w:val="00850B1B"/>
    <w:rsid w:val="00850FF1"/>
    <w:rsid w:val="008511D3"/>
    <w:rsid w:val="0085665C"/>
    <w:rsid w:val="00860B96"/>
    <w:rsid w:val="00860DD6"/>
    <w:rsid w:val="0086107F"/>
    <w:rsid w:val="008632F5"/>
    <w:rsid w:val="008654F8"/>
    <w:rsid w:val="0086658E"/>
    <w:rsid w:val="008741E9"/>
    <w:rsid w:val="00875CC9"/>
    <w:rsid w:val="00876D7F"/>
    <w:rsid w:val="0087706C"/>
    <w:rsid w:val="00877655"/>
    <w:rsid w:val="0088002E"/>
    <w:rsid w:val="0088082F"/>
    <w:rsid w:val="008830FD"/>
    <w:rsid w:val="00884F83"/>
    <w:rsid w:val="0088742D"/>
    <w:rsid w:val="00891168"/>
    <w:rsid w:val="0089119F"/>
    <w:rsid w:val="008941EA"/>
    <w:rsid w:val="0089482A"/>
    <w:rsid w:val="00895D11"/>
    <w:rsid w:val="008A03FE"/>
    <w:rsid w:val="008A0677"/>
    <w:rsid w:val="008A0874"/>
    <w:rsid w:val="008A1986"/>
    <w:rsid w:val="008A1F8B"/>
    <w:rsid w:val="008A3E33"/>
    <w:rsid w:val="008A4023"/>
    <w:rsid w:val="008A6634"/>
    <w:rsid w:val="008A6880"/>
    <w:rsid w:val="008A712D"/>
    <w:rsid w:val="008A71F1"/>
    <w:rsid w:val="008A7428"/>
    <w:rsid w:val="008B011E"/>
    <w:rsid w:val="008B32D4"/>
    <w:rsid w:val="008B464A"/>
    <w:rsid w:val="008B4931"/>
    <w:rsid w:val="008B71EF"/>
    <w:rsid w:val="008C15DD"/>
    <w:rsid w:val="008C29CA"/>
    <w:rsid w:val="008C5C3D"/>
    <w:rsid w:val="008C680F"/>
    <w:rsid w:val="008C76F4"/>
    <w:rsid w:val="008D038F"/>
    <w:rsid w:val="008D3273"/>
    <w:rsid w:val="008D3D70"/>
    <w:rsid w:val="008D44F1"/>
    <w:rsid w:val="008D765B"/>
    <w:rsid w:val="008D794A"/>
    <w:rsid w:val="008E1B17"/>
    <w:rsid w:val="008E374F"/>
    <w:rsid w:val="008E4951"/>
    <w:rsid w:val="008E52F5"/>
    <w:rsid w:val="008E5DE2"/>
    <w:rsid w:val="008E6C3D"/>
    <w:rsid w:val="008E7939"/>
    <w:rsid w:val="008F0040"/>
    <w:rsid w:val="008F0DE0"/>
    <w:rsid w:val="008F4400"/>
    <w:rsid w:val="008F64C1"/>
    <w:rsid w:val="008F6705"/>
    <w:rsid w:val="008F7422"/>
    <w:rsid w:val="00900520"/>
    <w:rsid w:val="00901744"/>
    <w:rsid w:val="00901827"/>
    <w:rsid w:val="009024D5"/>
    <w:rsid w:val="00903F1F"/>
    <w:rsid w:val="009041F5"/>
    <w:rsid w:val="00906599"/>
    <w:rsid w:val="00906721"/>
    <w:rsid w:val="0091068B"/>
    <w:rsid w:val="00911470"/>
    <w:rsid w:val="00915388"/>
    <w:rsid w:val="00916F5C"/>
    <w:rsid w:val="009203A4"/>
    <w:rsid w:val="00921537"/>
    <w:rsid w:val="00921EBB"/>
    <w:rsid w:val="009227E8"/>
    <w:rsid w:val="009238E0"/>
    <w:rsid w:val="009300CA"/>
    <w:rsid w:val="00930BCD"/>
    <w:rsid w:val="009353E7"/>
    <w:rsid w:val="0093553C"/>
    <w:rsid w:val="00936C4D"/>
    <w:rsid w:val="0094281D"/>
    <w:rsid w:val="00943485"/>
    <w:rsid w:val="0094487A"/>
    <w:rsid w:val="00945938"/>
    <w:rsid w:val="009460BE"/>
    <w:rsid w:val="00947DCE"/>
    <w:rsid w:val="00947EBF"/>
    <w:rsid w:val="00953F7B"/>
    <w:rsid w:val="00954863"/>
    <w:rsid w:val="00954DC0"/>
    <w:rsid w:val="00955692"/>
    <w:rsid w:val="00955F33"/>
    <w:rsid w:val="00956E7D"/>
    <w:rsid w:val="00962FD8"/>
    <w:rsid w:val="00963619"/>
    <w:rsid w:val="00963DB8"/>
    <w:rsid w:val="00964A1B"/>
    <w:rsid w:val="00967C9D"/>
    <w:rsid w:val="00970BEC"/>
    <w:rsid w:val="00974B9B"/>
    <w:rsid w:val="00977B49"/>
    <w:rsid w:val="009806E0"/>
    <w:rsid w:val="00982EF9"/>
    <w:rsid w:val="0098402F"/>
    <w:rsid w:val="00985026"/>
    <w:rsid w:val="009856DB"/>
    <w:rsid w:val="00985EC7"/>
    <w:rsid w:val="00986489"/>
    <w:rsid w:val="009903F9"/>
    <w:rsid w:val="0099043B"/>
    <w:rsid w:val="00992D84"/>
    <w:rsid w:val="00993F66"/>
    <w:rsid w:val="00995156"/>
    <w:rsid w:val="00995BD5"/>
    <w:rsid w:val="009960CA"/>
    <w:rsid w:val="00996301"/>
    <w:rsid w:val="00996829"/>
    <w:rsid w:val="009A17B6"/>
    <w:rsid w:val="009A1FBC"/>
    <w:rsid w:val="009A4056"/>
    <w:rsid w:val="009A43A0"/>
    <w:rsid w:val="009A6FEA"/>
    <w:rsid w:val="009A7794"/>
    <w:rsid w:val="009B2084"/>
    <w:rsid w:val="009B4AF3"/>
    <w:rsid w:val="009B4FDE"/>
    <w:rsid w:val="009B50A6"/>
    <w:rsid w:val="009B5B48"/>
    <w:rsid w:val="009B5C5B"/>
    <w:rsid w:val="009B76EE"/>
    <w:rsid w:val="009B7F85"/>
    <w:rsid w:val="009C0F93"/>
    <w:rsid w:val="009C524B"/>
    <w:rsid w:val="009C6F46"/>
    <w:rsid w:val="009D1FA1"/>
    <w:rsid w:val="009D269D"/>
    <w:rsid w:val="009D290B"/>
    <w:rsid w:val="009D2A80"/>
    <w:rsid w:val="009D5CF7"/>
    <w:rsid w:val="009D5DD5"/>
    <w:rsid w:val="009D63BA"/>
    <w:rsid w:val="009D74CC"/>
    <w:rsid w:val="009E0364"/>
    <w:rsid w:val="009E048F"/>
    <w:rsid w:val="009E1217"/>
    <w:rsid w:val="009E20CB"/>
    <w:rsid w:val="009E27EA"/>
    <w:rsid w:val="009E4D60"/>
    <w:rsid w:val="009F0C11"/>
    <w:rsid w:val="009F1663"/>
    <w:rsid w:val="009F20AA"/>
    <w:rsid w:val="009F2687"/>
    <w:rsid w:val="009F2A06"/>
    <w:rsid w:val="009F4047"/>
    <w:rsid w:val="009F4276"/>
    <w:rsid w:val="009F53DD"/>
    <w:rsid w:val="009F61E0"/>
    <w:rsid w:val="009F7796"/>
    <w:rsid w:val="00A001CE"/>
    <w:rsid w:val="00A01CE7"/>
    <w:rsid w:val="00A03CE8"/>
    <w:rsid w:val="00A047EC"/>
    <w:rsid w:val="00A05334"/>
    <w:rsid w:val="00A06E6E"/>
    <w:rsid w:val="00A11157"/>
    <w:rsid w:val="00A1194B"/>
    <w:rsid w:val="00A11F4D"/>
    <w:rsid w:val="00A11F95"/>
    <w:rsid w:val="00A12082"/>
    <w:rsid w:val="00A1279B"/>
    <w:rsid w:val="00A12A1C"/>
    <w:rsid w:val="00A13B65"/>
    <w:rsid w:val="00A14AC9"/>
    <w:rsid w:val="00A14C96"/>
    <w:rsid w:val="00A1687B"/>
    <w:rsid w:val="00A171FD"/>
    <w:rsid w:val="00A21F75"/>
    <w:rsid w:val="00A2288B"/>
    <w:rsid w:val="00A23445"/>
    <w:rsid w:val="00A23F61"/>
    <w:rsid w:val="00A2657B"/>
    <w:rsid w:val="00A27CE0"/>
    <w:rsid w:val="00A30EE8"/>
    <w:rsid w:val="00A31CD8"/>
    <w:rsid w:val="00A33AB2"/>
    <w:rsid w:val="00A33C37"/>
    <w:rsid w:val="00A34E03"/>
    <w:rsid w:val="00A37874"/>
    <w:rsid w:val="00A37C97"/>
    <w:rsid w:val="00A4100E"/>
    <w:rsid w:val="00A41D12"/>
    <w:rsid w:val="00A434AC"/>
    <w:rsid w:val="00A43A55"/>
    <w:rsid w:val="00A43BF0"/>
    <w:rsid w:val="00A43DD5"/>
    <w:rsid w:val="00A459BF"/>
    <w:rsid w:val="00A46161"/>
    <w:rsid w:val="00A472CD"/>
    <w:rsid w:val="00A50DDB"/>
    <w:rsid w:val="00A51BBC"/>
    <w:rsid w:val="00A52EA4"/>
    <w:rsid w:val="00A57106"/>
    <w:rsid w:val="00A5736C"/>
    <w:rsid w:val="00A5786E"/>
    <w:rsid w:val="00A60AB3"/>
    <w:rsid w:val="00A64361"/>
    <w:rsid w:val="00A658A5"/>
    <w:rsid w:val="00A6652C"/>
    <w:rsid w:val="00A67E5E"/>
    <w:rsid w:val="00A70DCD"/>
    <w:rsid w:val="00A71A71"/>
    <w:rsid w:val="00A7239F"/>
    <w:rsid w:val="00A72640"/>
    <w:rsid w:val="00A73B9C"/>
    <w:rsid w:val="00A73CBD"/>
    <w:rsid w:val="00A746AA"/>
    <w:rsid w:val="00A74DF2"/>
    <w:rsid w:val="00A755B5"/>
    <w:rsid w:val="00A769F1"/>
    <w:rsid w:val="00A76B69"/>
    <w:rsid w:val="00A771F3"/>
    <w:rsid w:val="00A772C2"/>
    <w:rsid w:val="00A804C9"/>
    <w:rsid w:val="00A807CD"/>
    <w:rsid w:val="00A8133F"/>
    <w:rsid w:val="00A819B7"/>
    <w:rsid w:val="00A8349A"/>
    <w:rsid w:val="00A861E5"/>
    <w:rsid w:val="00A87E9E"/>
    <w:rsid w:val="00A9129B"/>
    <w:rsid w:val="00A917AD"/>
    <w:rsid w:val="00A94C55"/>
    <w:rsid w:val="00A94D44"/>
    <w:rsid w:val="00A950F6"/>
    <w:rsid w:val="00A9565C"/>
    <w:rsid w:val="00A95D06"/>
    <w:rsid w:val="00A96238"/>
    <w:rsid w:val="00AA0BCA"/>
    <w:rsid w:val="00AA14B4"/>
    <w:rsid w:val="00AA1AE3"/>
    <w:rsid w:val="00AA2AB5"/>
    <w:rsid w:val="00AA4CC0"/>
    <w:rsid w:val="00AA6267"/>
    <w:rsid w:val="00AA7421"/>
    <w:rsid w:val="00AA795B"/>
    <w:rsid w:val="00AA7E63"/>
    <w:rsid w:val="00AB006F"/>
    <w:rsid w:val="00AB0220"/>
    <w:rsid w:val="00AB1987"/>
    <w:rsid w:val="00AB21DF"/>
    <w:rsid w:val="00AB24C5"/>
    <w:rsid w:val="00AB2B9B"/>
    <w:rsid w:val="00AB2FD3"/>
    <w:rsid w:val="00AB36D2"/>
    <w:rsid w:val="00AB371F"/>
    <w:rsid w:val="00AB3C0A"/>
    <w:rsid w:val="00AB47E7"/>
    <w:rsid w:val="00AB53D9"/>
    <w:rsid w:val="00AB68CA"/>
    <w:rsid w:val="00AB7ACE"/>
    <w:rsid w:val="00AC619E"/>
    <w:rsid w:val="00AC62F0"/>
    <w:rsid w:val="00AC7B71"/>
    <w:rsid w:val="00AD27A2"/>
    <w:rsid w:val="00AD7918"/>
    <w:rsid w:val="00AE0AE4"/>
    <w:rsid w:val="00AE1DC3"/>
    <w:rsid w:val="00AE2603"/>
    <w:rsid w:val="00AE32A6"/>
    <w:rsid w:val="00AE3752"/>
    <w:rsid w:val="00AE4AD5"/>
    <w:rsid w:val="00AE58C4"/>
    <w:rsid w:val="00AF1293"/>
    <w:rsid w:val="00AF24FA"/>
    <w:rsid w:val="00AF2D17"/>
    <w:rsid w:val="00AF3B30"/>
    <w:rsid w:val="00AF3D4D"/>
    <w:rsid w:val="00AF4432"/>
    <w:rsid w:val="00AF4FFB"/>
    <w:rsid w:val="00B01063"/>
    <w:rsid w:val="00B01691"/>
    <w:rsid w:val="00B0295A"/>
    <w:rsid w:val="00B02999"/>
    <w:rsid w:val="00B03B88"/>
    <w:rsid w:val="00B04F13"/>
    <w:rsid w:val="00B05BCC"/>
    <w:rsid w:val="00B06D9C"/>
    <w:rsid w:val="00B07588"/>
    <w:rsid w:val="00B10AEE"/>
    <w:rsid w:val="00B1162B"/>
    <w:rsid w:val="00B128F9"/>
    <w:rsid w:val="00B1453D"/>
    <w:rsid w:val="00B1592B"/>
    <w:rsid w:val="00B17F8F"/>
    <w:rsid w:val="00B2046B"/>
    <w:rsid w:val="00B2051C"/>
    <w:rsid w:val="00B21B24"/>
    <w:rsid w:val="00B22B51"/>
    <w:rsid w:val="00B23C56"/>
    <w:rsid w:val="00B2424B"/>
    <w:rsid w:val="00B247C8"/>
    <w:rsid w:val="00B257AE"/>
    <w:rsid w:val="00B25D95"/>
    <w:rsid w:val="00B268A6"/>
    <w:rsid w:val="00B27934"/>
    <w:rsid w:val="00B313F2"/>
    <w:rsid w:val="00B31CAD"/>
    <w:rsid w:val="00B35143"/>
    <w:rsid w:val="00B37A47"/>
    <w:rsid w:val="00B401DA"/>
    <w:rsid w:val="00B4358A"/>
    <w:rsid w:val="00B4480D"/>
    <w:rsid w:val="00B44E9F"/>
    <w:rsid w:val="00B45A99"/>
    <w:rsid w:val="00B479EA"/>
    <w:rsid w:val="00B52574"/>
    <w:rsid w:val="00B53750"/>
    <w:rsid w:val="00B55E24"/>
    <w:rsid w:val="00B568CC"/>
    <w:rsid w:val="00B56921"/>
    <w:rsid w:val="00B606C7"/>
    <w:rsid w:val="00B62224"/>
    <w:rsid w:val="00B622B0"/>
    <w:rsid w:val="00B6490A"/>
    <w:rsid w:val="00B64D48"/>
    <w:rsid w:val="00B657A4"/>
    <w:rsid w:val="00B66245"/>
    <w:rsid w:val="00B66D6C"/>
    <w:rsid w:val="00B70344"/>
    <w:rsid w:val="00B738F9"/>
    <w:rsid w:val="00B7646F"/>
    <w:rsid w:val="00B76D02"/>
    <w:rsid w:val="00B77A8C"/>
    <w:rsid w:val="00B80810"/>
    <w:rsid w:val="00B828BF"/>
    <w:rsid w:val="00B84B6B"/>
    <w:rsid w:val="00B862E3"/>
    <w:rsid w:val="00B92914"/>
    <w:rsid w:val="00B9342E"/>
    <w:rsid w:val="00B95EBA"/>
    <w:rsid w:val="00B96523"/>
    <w:rsid w:val="00BA0BD6"/>
    <w:rsid w:val="00BA4BB4"/>
    <w:rsid w:val="00BA4C59"/>
    <w:rsid w:val="00BA655B"/>
    <w:rsid w:val="00BA7087"/>
    <w:rsid w:val="00BA7470"/>
    <w:rsid w:val="00BA7F67"/>
    <w:rsid w:val="00BB0C77"/>
    <w:rsid w:val="00BB3F6A"/>
    <w:rsid w:val="00BB6084"/>
    <w:rsid w:val="00BB6F8A"/>
    <w:rsid w:val="00BB78DC"/>
    <w:rsid w:val="00BB79DB"/>
    <w:rsid w:val="00BB7EDF"/>
    <w:rsid w:val="00BC263B"/>
    <w:rsid w:val="00BC317D"/>
    <w:rsid w:val="00BC3D3D"/>
    <w:rsid w:val="00BC652E"/>
    <w:rsid w:val="00BC6A88"/>
    <w:rsid w:val="00BC71AB"/>
    <w:rsid w:val="00BC7BCE"/>
    <w:rsid w:val="00BD012C"/>
    <w:rsid w:val="00BD08E9"/>
    <w:rsid w:val="00BD0CD8"/>
    <w:rsid w:val="00BD1916"/>
    <w:rsid w:val="00BD240C"/>
    <w:rsid w:val="00BD3AA5"/>
    <w:rsid w:val="00BD61FA"/>
    <w:rsid w:val="00BD77CF"/>
    <w:rsid w:val="00BE0028"/>
    <w:rsid w:val="00BE009B"/>
    <w:rsid w:val="00BE0442"/>
    <w:rsid w:val="00BE1F62"/>
    <w:rsid w:val="00BE2368"/>
    <w:rsid w:val="00BE328B"/>
    <w:rsid w:val="00BE3F76"/>
    <w:rsid w:val="00BE3FEB"/>
    <w:rsid w:val="00BE4DB1"/>
    <w:rsid w:val="00BE6130"/>
    <w:rsid w:val="00BE7447"/>
    <w:rsid w:val="00BE7E71"/>
    <w:rsid w:val="00BF23B3"/>
    <w:rsid w:val="00BF4AF1"/>
    <w:rsid w:val="00BF7427"/>
    <w:rsid w:val="00C0027D"/>
    <w:rsid w:val="00C01AEA"/>
    <w:rsid w:val="00C032FC"/>
    <w:rsid w:val="00C05701"/>
    <w:rsid w:val="00C057AD"/>
    <w:rsid w:val="00C0593C"/>
    <w:rsid w:val="00C05C3B"/>
    <w:rsid w:val="00C0665D"/>
    <w:rsid w:val="00C07B33"/>
    <w:rsid w:val="00C07E36"/>
    <w:rsid w:val="00C10009"/>
    <w:rsid w:val="00C12113"/>
    <w:rsid w:val="00C1272B"/>
    <w:rsid w:val="00C13E79"/>
    <w:rsid w:val="00C14976"/>
    <w:rsid w:val="00C15058"/>
    <w:rsid w:val="00C1627A"/>
    <w:rsid w:val="00C169AF"/>
    <w:rsid w:val="00C1737D"/>
    <w:rsid w:val="00C22195"/>
    <w:rsid w:val="00C24F93"/>
    <w:rsid w:val="00C27989"/>
    <w:rsid w:val="00C32ABE"/>
    <w:rsid w:val="00C352D2"/>
    <w:rsid w:val="00C36496"/>
    <w:rsid w:val="00C37DE2"/>
    <w:rsid w:val="00C40374"/>
    <w:rsid w:val="00C42035"/>
    <w:rsid w:val="00C43090"/>
    <w:rsid w:val="00C466A0"/>
    <w:rsid w:val="00C51F66"/>
    <w:rsid w:val="00C53416"/>
    <w:rsid w:val="00C54DAD"/>
    <w:rsid w:val="00C550D2"/>
    <w:rsid w:val="00C558B7"/>
    <w:rsid w:val="00C5598D"/>
    <w:rsid w:val="00C55BED"/>
    <w:rsid w:val="00C55E26"/>
    <w:rsid w:val="00C578BB"/>
    <w:rsid w:val="00C607D0"/>
    <w:rsid w:val="00C61802"/>
    <w:rsid w:val="00C62467"/>
    <w:rsid w:val="00C6272F"/>
    <w:rsid w:val="00C62B58"/>
    <w:rsid w:val="00C632A3"/>
    <w:rsid w:val="00C63A69"/>
    <w:rsid w:val="00C64F99"/>
    <w:rsid w:val="00C658B8"/>
    <w:rsid w:val="00C662EA"/>
    <w:rsid w:val="00C66BEC"/>
    <w:rsid w:val="00C6775D"/>
    <w:rsid w:val="00C71E61"/>
    <w:rsid w:val="00C722FA"/>
    <w:rsid w:val="00C72520"/>
    <w:rsid w:val="00C7283F"/>
    <w:rsid w:val="00C74ABC"/>
    <w:rsid w:val="00C769B8"/>
    <w:rsid w:val="00C77381"/>
    <w:rsid w:val="00C839BB"/>
    <w:rsid w:val="00C83E12"/>
    <w:rsid w:val="00C84C6C"/>
    <w:rsid w:val="00C8601E"/>
    <w:rsid w:val="00C902E7"/>
    <w:rsid w:val="00C92AFF"/>
    <w:rsid w:val="00C93FD2"/>
    <w:rsid w:val="00C94A90"/>
    <w:rsid w:val="00C957D3"/>
    <w:rsid w:val="00C972C5"/>
    <w:rsid w:val="00C97B61"/>
    <w:rsid w:val="00CA09AD"/>
    <w:rsid w:val="00CA1E54"/>
    <w:rsid w:val="00CA3CB5"/>
    <w:rsid w:val="00CA60F5"/>
    <w:rsid w:val="00CA68CD"/>
    <w:rsid w:val="00CA71F0"/>
    <w:rsid w:val="00CA7CB2"/>
    <w:rsid w:val="00CB14FF"/>
    <w:rsid w:val="00CB16C9"/>
    <w:rsid w:val="00CB64A1"/>
    <w:rsid w:val="00CC052A"/>
    <w:rsid w:val="00CC1395"/>
    <w:rsid w:val="00CC1CC4"/>
    <w:rsid w:val="00CC23A7"/>
    <w:rsid w:val="00CC3731"/>
    <w:rsid w:val="00CC3AD4"/>
    <w:rsid w:val="00CC457C"/>
    <w:rsid w:val="00CC5FAD"/>
    <w:rsid w:val="00CC5FD3"/>
    <w:rsid w:val="00CC6830"/>
    <w:rsid w:val="00CC6FA0"/>
    <w:rsid w:val="00CC7773"/>
    <w:rsid w:val="00CC7B4D"/>
    <w:rsid w:val="00CD2341"/>
    <w:rsid w:val="00CD279A"/>
    <w:rsid w:val="00CD55D2"/>
    <w:rsid w:val="00CD6175"/>
    <w:rsid w:val="00CD70E2"/>
    <w:rsid w:val="00CD718C"/>
    <w:rsid w:val="00CE33BA"/>
    <w:rsid w:val="00CE3516"/>
    <w:rsid w:val="00CE3F5A"/>
    <w:rsid w:val="00CE42D6"/>
    <w:rsid w:val="00CE5356"/>
    <w:rsid w:val="00CE5C7C"/>
    <w:rsid w:val="00CE633D"/>
    <w:rsid w:val="00CE6BC3"/>
    <w:rsid w:val="00CF1006"/>
    <w:rsid w:val="00CF3921"/>
    <w:rsid w:val="00CF6EF8"/>
    <w:rsid w:val="00CF7463"/>
    <w:rsid w:val="00CF7615"/>
    <w:rsid w:val="00CF7FE8"/>
    <w:rsid w:val="00D00353"/>
    <w:rsid w:val="00D00420"/>
    <w:rsid w:val="00D0144D"/>
    <w:rsid w:val="00D01B93"/>
    <w:rsid w:val="00D022F8"/>
    <w:rsid w:val="00D024F5"/>
    <w:rsid w:val="00D02BC5"/>
    <w:rsid w:val="00D03417"/>
    <w:rsid w:val="00D039FA"/>
    <w:rsid w:val="00D03A5B"/>
    <w:rsid w:val="00D042C9"/>
    <w:rsid w:val="00D0430E"/>
    <w:rsid w:val="00D04818"/>
    <w:rsid w:val="00D04B48"/>
    <w:rsid w:val="00D063C6"/>
    <w:rsid w:val="00D10767"/>
    <w:rsid w:val="00D11A20"/>
    <w:rsid w:val="00D12CB1"/>
    <w:rsid w:val="00D14CE0"/>
    <w:rsid w:val="00D14DEA"/>
    <w:rsid w:val="00D15080"/>
    <w:rsid w:val="00D15AC7"/>
    <w:rsid w:val="00D160C7"/>
    <w:rsid w:val="00D163AE"/>
    <w:rsid w:val="00D16437"/>
    <w:rsid w:val="00D170CC"/>
    <w:rsid w:val="00D1773F"/>
    <w:rsid w:val="00D179BB"/>
    <w:rsid w:val="00D22764"/>
    <w:rsid w:val="00D227AE"/>
    <w:rsid w:val="00D23AAB"/>
    <w:rsid w:val="00D23EB2"/>
    <w:rsid w:val="00D241EA"/>
    <w:rsid w:val="00D260D7"/>
    <w:rsid w:val="00D26642"/>
    <w:rsid w:val="00D31264"/>
    <w:rsid w:val="00D3209C"/>
    <w:rsid w:val="00D322FF"/>
    <w:rsid w:val="00D324FC"/>
    <w:rsid w:val="00D34B24"/>
    <w:rsid w:val="00D364E0"/>
    <w:rsid w:val="00D40EF4"/>
    <w:rsid w:val="00D416AD"/>
    <w:rsid w:val="00D42023"/>
    <w:rsid w:val="00D4250E"/>
    <w:rsid w:val="00D43BF4"/>
    <w:rsid w:val="00D44A91"/>
    <w:rsid w:val="00D462B8"/>
    <w:rsid w:val="00D50C89"/>
    <w:rsid w:val="00D52044"/>
    <w:rsid w:val="00D54936"/>
    <w:rsid w:val="00D552D0"/>
    <w:rsid w:val="00D555D9"/>
    <w:rsid w:val="00D573AA"/>
    <w:rsid w:val="00D608C7"/>
    <w:rsid w:val="00D6090D"/>
    <w:rsid w:val="00D60B63"/>
    <w:rsid w:val="00D61F55"/>
    <w:rsid w:val="00D61FAC"/>
    <w:rsid w:val="00D620F4"/>
    <w:rsid w:val="00D63764"/>
    <w:rsid w:val="00D63EAC"/>
    <w:rsid w:val="00D6510C"/>
    <w:rsid w:val="00D65567"/>
    <w:rsid w:val="00D7200C"/>
    <w:rsid w:val="00D73990"/>
    <w:rsid w:val="00D744C4"/>
    <w:rsid w:val="00D74714"/>
    <w:rsid w:val="00D7486F"/>
    <w:rsid w:val="00D753E3"/>
    <w:rsid w:val="00D75640"/>
    <w:rsid w:val="00D81F47"/>
    <w:rsid w:val="00D85D43"/>
    <w:rsid w:val="00D87441"/>
    <w:rsid w:val="00D90DBE"/>
    <w:rsid w:val="00D91C49"/>
    <w:rsid w:val="00D9270C"/>
    <w:rsid w:val="00D941EC"/>
    <w:rsid w:val="00D9440D"/>
    <w:rsid w:val="00D948E4"/>
    <w:rsid w:val="00D94D7C"/>
    <w:rsid w:val="00D94D8A"/>
    <w:rsid w:val="00D9512D"/>
    <w:rsid w:val="00D95D8A"/>
    <w:rsid w:val="00D969DD"/>
    <w:rsid w:val="00D96DF6"/>
    <w:rsid w:val="00DA0961"/>
    <w:rsid w:val="00DA51B9"/>
    <w:rsid w:val="00DA57AD"/>
    <w:rsid w:val="00DA6098"/>
    <w:rsid w:val="00DA69F9"/>
    <w:rsid w:val="00DA6B2D"/>
    <w:rsid w:val="00DA72D9"/>
    <w:rsid w:val="00DA793F"/>
    <w:rsid w:val="00DB0CE1"/>
    <w:rsid w:val="00DB6502"/>
    <w:rsid w:val="00DB6A47"/>
    <w:rsid w:val="00DB70DE"/>
    <w:rsid w:val="00DB718B"/>
    <w:rsid w:val="00DC1DC3"/>
    <w:rsid w:val="00DC2DE8"/>
    <w:rsid w:val="00DC41A7"/>
    <w:rsid w:val="00DD096F"/>
    <w:rsid w:val="00DD17A7"/>
    <w:rsid w:val="00DD3C75"/>
    <w:rsid w:val="00DD52FD"/>
    <w:rsid w:val="00DD5EFC"/>
    <w:rsid w:val="00DE0472"/>
    <w:rsid w:val="00DE0DD4"/>
    <w:rsid w:val="00DE17CE"/>
    <w:rsid w:val="00DE202C"/>
    <w:rsid w:val="00DE20EC"/>
    <w:rsid w:val="00DE2503"/>
    <w:rsid w:val="00DE2A62"/>
    <w:rsid w:val="00DE3676"/>
    <w:rsid w:val="00DE490F"/>
    <w:rsid w:val="00DE6AAC"/>
    <w:rsid w:val="00DE7429"/>
    <w:rsid w:val="00DF0FF5"/>
    <w:rsid w:val="00DF1B35"/>
    <w:rsid w:val="00DF1C6A"/>
    <w:rsid w:val="00DF2E4C"/>
    <w:rsid w:val="00DF2F86"/>
    <w:rsid w:val="00DF6421"/>
    <w:rsid w:val="00E00100"/>
    <w:rsid w:val="00E00263"/>
    <w:rsid w:val="00E02C46"/>
    <w:rsid w:val="00E04D09"/>
    <w:rsid w:val="00E05528"/>
    <w:rsid w:val="00E064AE"/>
    <w:rsid w:val="00E06BA9"/>
    <w:rsid w:val="00E10309"/>
    <w:rsid w:val="00E10873"/>
    <w:rsid w:val="00E11FE8"/>
    <w:rsid w:val="00E12954"/>
    <w:rsid w:val="00E13B5D"/>
    <w:rsid w:val="00E1422B"/>
    <w:rsid w:val="00E157DF"/>
    <w:rsid w:val="00E163B8"/>
    <w:rsid w:val="00E16ADE"/>
    <w:rsid w:val="00E2025D"/>
    <w:rsid w:val="00E214F5"/>
    <w:rsid w:val="00E23137"/>
    <w:rsid w:val="00E24285"/>
    <w:rsid w:val="00E25511"/>
    <w:rsid w:val="00E25C13"/>
    <w:rsid w:val="00E266AB"/>
    <w:rsid w:val="00E27AD8"/>
    <w:rsid w:val="00E354CF"/>
    <w:rsid w:val="00E355E7"/>
    <w:rsid w:val="00E37337"/>
    <w:rsid w:val="00E37765"/>
    <w:rsid w:val="00E37920"/>
    <w:rsid w:val="00E4112D"/>
    <w:rsid w:val="00E422DB"/>
    <w:rsid w:val="00E4285F"/>
    <w:rsid w:val="00E434A6"/>
    <w:rsid w:val="00E43B3E"/>
    <w:rsid w:val="00E44453"/>
    <w:rsid w:val="00E4568C"/>
    <w:rsid w:val="00E45B2D"/>
    <w:rsid w:val="00E45D6C"/>
    <w:rsid w:val="00E4796C"/>
    <w:rsid w:val="00E50A71"/>
    <w:rsid w:val="00E531EA"/>
    <w:rsid w:val="00E553BF"/>
    <w:rsid w:val="00E554D6"/>
    <w:rsid w:val="00E572F6"/>
    <w:rsid w:val="00E6048F"/>
    <w:rsid w:val="00E62462"/>
    <w:rsid w:val="00E62C5B"/>
    <w:rsid w:val="00E631EB"/>
    <w:rsid w:val="00E634E4"/>
    <w:rsid w:val="00E640C0"/>
    <w:rsid w:val="00E6420C"/>
    <w:rsid w:val="00E6460F"/>
    <w:rsid w:val="00E64D64"/>
    <w:rsid w:val="00E64EEC"/>
    <w:rsid w:val="00E66641"/>
    <w:rsid w:val="00E70655"/>
    <w:rsid w:val="00E72521"/>
    <w:rsid w:val="00E73AEA"/>
    <w:rsid w:val="00E7473D"/>
    <w:rsid w:val="00E74FFA"/>
    <w:rsid w:val="00E76C00"/>
    <w:rsid w:val="00E76D18"/>
    <w:rsid w:val="00E76D9D"/>
    <w:rsid w:val="00E77F08"/>
    <w:rsid w:val="00E82B8D"/>
    <w:rsid w:val="00E84D33"/>
    <w:rsid w:val="00E851E5"/>
    <w:rsid w:val="00E85997"/>
    <w:rsid w:val="00E8742C"/>
    <w:rsid w:val="00E9139E"/>
    <w:rsid w:val="00E91484"/>
    <w:rsid w:val="00E91951"/>
    <w:rsid w:val="00E92432"/>
    <w:rsid w:val="00E92844"/>
    <w:rsid w:val="00E9630E"/>
    <w:rsid w:val="00EA018E"/>
    <w:rsid w:val="00EA18BF"/>
    <w:rsid w:val="00EA1FB8"/>
    <w:rsid w:val="00EA6B7C"/>
    <w:rsid w:val="00EA6E89"/>
    <w:rsid w:val="00EB0439"/>
    <w:rsid w:val="00EB1509"/>
    <w:rsid w:val="00EB56EB"/>
    <w:rsid w:val="00EB60E5"/>
    <w:rsid w:val="00EB6BE8"/>
    <w:rsid w:val="00EB70DC"/>
    <w:rsid w:val="00EC20DF"/>
    <w:rsid w:val="00EC530C"/>
    <w:rsid w:val="00ED050F"/>
    <w:rsid w:val="00ED2B86"/>
    <w:rsid w:val="00ED4E64"/>
    <w:rsid w:val="00ED5291"/>
    <w:rsid w:val="00ED644C"/>
    <w:rsid w:val="00ED68BD"/>
    <w:rsid w:val="00ED74BA"/>
    <w:rsid w:val="00ED7502"/>
    <w:rsid w:val="00ED76C4"/>
    <w:rsid w:val="00EE2898"/>
    <w:rsid w:val="00EE392B"/>
    <w:rsid w:val="00EE3A3B"/>
    <w:rsid w:val="00EE3AA5"/>
    <w:rsid w:val="00EE3D31"/>
    <w:rsid w:val="00EF06DC"/>
    <w:rsid w:val="00EF18F8"/>
    <w:rsid w:val="00EF1999"/>
    <w:rsid w:val="00EF4748"/>
    <w:rsid w:val="00EF57EB"/>
    <w:rsid w:val="00EF65B8"/>
    <w:rsid w:val="00EF6E00"/>
    <w:rsid w:val="00EF6F25"/>
    <w:rsid w:val="00EF76B3"/>
    <w:rsid w:val="00F007A9"/>
    <w:rsid w:val="00F0198B"/>
    <w:rsid w:val="00F02556"/>
    <w:rsid w:val="00F052FC"/>
    <w:rsid w:val="00F06DDC"/>
    <w:rsid w:val="00F10455"/>
    <w:rsid w:val="00F14A34"/>
    <w:rsid w:val="00F14D2A"/>
    <w:rsid w:val="00F1554C"/>
    <w:rsid w:val="00F166CB"/>
    <w:rsid w:val="00F17A76"/>
    <w:rsid w:val="00F21B76"/>
    <w:rsid w:val="00F224AC"/>
    <w:rsid w:val="00F236A3"/>
    <w:rsid w:val="00F26191"/>
    <w:rsid w:val="00F27057"/>
    <w:rsid w:val="00F308E7"/>
    <w:rsid w:val="00F30FCA"/>
    <w:rsid w:val="00F33CCF"/>
    <w:rsid w:val="00F34231"/>
    <w:rsid w:val="00F35819"/>
    <w:rsid w:val="00F3653A"/>
    <w:rsid w:val="00F37D0C"/>
    <w:rsid w:val="00F4039A"/>
    <w:rsid w:val="00F4270F"/>
    <w:rsid w:val="00F44238"/>
    <w:rsid w:val="00F467F6"/>
    <w:rsid w:val="00F47F5A"/>
    <w:rsid w:val="00F5058A"/>
    <w:rsid w:val="00F51199"/>
    <w:rsid w:val="00F519DE"/>
    <w:rsid w:val="00F527C8"/>
    <w:rsid w:val="00F52807"/>
    <w:rsid w:val="00F52B26"/>
    <w:rsid w:val="00F5323A"/>
    <w:rsid w:val="00F53C27"/>
    <w:rsid w:val="00F5569A"/>
    <w:rsid w:val="00F562A0"/>
    <w:rsid w:val="00F56926"/>
    <w:rsid w:val="00F575B4"/>
    <w:rsid w:val="00F575E6"/>
    <w:rsid w:val="00F57CC1"/>
    <w:rsid w:val="00F61C0A"/>
    <w:rsid w:val="00F644BF"/>
    <w:rsid w:val="00F64F5C"/>
    <w:rsid w:val="00F6592E"/>
    <w:rsid w:val="00F67724"/>
    <w:rsid w:val="00F67B36"/>
    <w:rsid w:val="00F70490"/>
    <w:rsid w:val="00F7056D"/>
    <w:rsid w:val="00F72900"/>
    <w:rsid w:val="00F73E03"/>
    <w:rsid w:val="00F7499D"/>
    <w:rsid w:val="00F802EB"/>
    <w:rsid w:val="00F80E55"/>
    <w:rsid w:val="00F84B49"/>
    <w:rsid w:val="00F87FCF"/>
    <w:rsid w:val="00F90051"/>
    <w:rsid w:val="00F90E88"/>
    <w:rsid w:val="00F94125"/>
    <w:rsid w:val="00F9509C"/>
    <w:rsid w:val="00F9528B"/>
    <w:rsid w:val="00F96A3F"/>
    <w:rsid w:val="00FA13CE"/>
    <w:rsid w:val="00FA2D5F"/>
    <w:rsid w:val="00FA4959"/>
    <w:rsid w:val="00FA6800"/>
    <w:rsid w:val="00FA69A3"/>
    <w:rsid w:val="00FA6BBA"/>
    <w:rsid w:val="00FA7A17"/>
    <w:rsid w:val="00FB1AF6"/>
    <w:rsid w:val="00FB1B81"/>
    <w:rsid w:val="00FB2305"/>
    <w:rsid w:val="00FB2556"/>
    <w:rsid w:val="00FB3E51"/>
    <w:rsid w:val="00FB4823"/>
    <w:rsid w:val="00FB48FD"/>
    <w:rsid w:val="00FB6BFA"/>
    <w:rsid w:val="00FB6EF1"/>
    <w:rsid w:val="00FB7029"/>
    <w:rsid w:val="00FB789D"/>
    <w:rsid w:val="00FC192B"/>
    <w:rsid w:val="00FC35CB"/>
    <w:rsid w:val="00FC39D6"/>
    <w:rsid w:val="00FC419D"/>
    <w:rsid w:val="00FD04DF"/>
    <w:rsid w:val="00FD1CCD"/>
    <w:rsid w:val="00FD2C09"/>
    <w:rsid w:val="00FD3642"/>
    <w:rsid w:val="00FD4A93"/>
    <w:rsid w:val="00FD6E0C"/>
    <w:rsid w:val="00FE00A6"/>
    <w:rsid w:val="00FE0F62"/>
    <w:rsid w:val="00FE1AC5"/>
    <w:rsid w:val="00FE269F"/>
    <w:rsid w:val="00FE3AE5"/>
    <w:rsid w:val="00FF00CB"/>
    <w:rsid w:val="00FF03CF"/>
    <w:rsid w:val="00FF16E1"/>
    <w:rsid w:val="00FF4568"/>
    <w:rsid w:val="00FF4620"/>
    <w:rsid w:val="00FF4D65"/>
    <w:rsid w:val="00FF5173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248BE4"/>
  <w15:docId w15:val="{F0F90094-0135-4A26-9345-286725C1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BB2"/>
    <w:pPr>
      <w:spacing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locked/>
    <w:rsid w:val="00AA795B"/>
    <w:pPr>
      <w:keepNext/>
      <w:keepLines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0D00F8"/>
    <w:pPr>
      <w:keepNext/>
      <w:keepLines/>
      <w:jc w:val="center"/>
      <w:outlineLvl w:val="1"/>
    </w:pPr>
    <w:rPr>
      <w:b/>
      <w:bCs/>
      <w:color w:val="000000"/>
      <w:szCs w:val="26"/>
      <w:lang w:val="x-none" w:eastAsia="x-none"/>
    </w:rPr>
  </w:style>
  <w:style w:type="paragraph" w:styleId="3">
    <w:name w:val="heading 3"/>
    <w:basedOn w:val="a"/>
    <w:next w:val="a"/>
    <w:link w:val="30"/>
    <w:autoRedefine/>
    <w:uiPriority w:val="9"/>
    <w:qFormat/>
    <w:rsid w:val="00D1773F"/>
    <w:pPr>
      <w:keepNext/>
      <w:keepLines/>
      <w:outlineLvl w:val="2"/>
    </w:pPr>
    <w:rPr>
      <w:rFonts w:eastAsia="Times New Roman"/>
      <w:lang w:val="x-none"/>
    </w:rPr>
  </w:style>
  <w:style w:type="paragraph" w:styleId="4">
    <w:name w:val="heading 4"/>
    <w:basedOn w:val="a"/>
    <w:next w:val="a"/>
    <w:link w:val="40"/>
    <w:uiPriority w:val="99"/>
    <w:qFormat/>
    <w:locked/>
    <w:rsid w:val="00D63764"/>
    <w:pPr>
      <w:keepNext/>
      <w:keepLines/>
      <w:outlineLvl w:val="3"/>
    </w:pPr>
    <w:rPr>
      <w:b/>
      <w:bCs/>
      <w:iC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AA795B"/>
    <w:pPr>
      <w:keepNext/>
      <w:keepLines/>
      <w:outlineLvl w:val="4"/>
    </w:pPr>
    <w:rPr>
      <w:i/>
      <w:szCs w:val="20"/>
    </w:rPr>
  </w:style>
  <w:style w:type="paragraph" w:styleId="6">
    <w:name w:val="heading 6"/>
    <w:basedOn w:val="a"/>
    <w:next w:val="a"/>
    <w:link w:val="60"/>
    <w:unhideWhenUsed/>
    <w:qFormat/>
    <w:locked/>
    <w:rsid w:val="00682DE2"/>
    <w:pPr>
      <w:jc w:val="center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nhideWhenUsed/>
    <w:qFormat/>
    <w:locked/>
    <w:rsid w:val="00AA1A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nhideWhenUsed/>
    <w:qFormat/>
    <w:locked/>
    <w:rsid w:val="00AA1AE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locked/>
    <w:rsid w:val="000C4C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A795B"/>
    <w:rPr>
      <w:rFonts w:ascii="Times New Roman" w:hAnsi="Times New Roman" w:cs="Times New Roman"/>
      <w:b/>
      <w:bCs/>
      <w:sz w:val="28"/>
      <w:szCs w:val="28"/>
      <w:lang w:val="uk-UA" w:eastAsia="en-US"/>
    </w:rPr>
  </w:style>
  <w:style w:type="character" w:customStyle="1" w:styleId="20">
    <w:name w:val="Заголовок 2 Знак"/>
    <w:link w:val="2"/>
    <w:uiPriority w:val="9"/>
    <w:locked/>
    <w:rsid w:val="000D00F8"/>
    <w:rPr>
      <w:rFonts w:ascii="Times New Roman" w:hAnsi="Times New Roman"/>
      <w:b/>
      <w:bCs/>
      <w:color w:val="000000"/>
      <w:sz w:val="28"/>
      <w:szCs w:val="26"/>
      <w:lang w:val="x-none" w:eastAsia="x-none"/>
    </w:rPr>
  </w:style>
  <w:style w:type="character" w:customStyle="1" w:styleId="30">
    <w:name w:val="Заголовок 3 Знак"/>
    <w:link w:val="3"/>
    <w:uiPriority w:val="9"/>
    <w:locked/>
    <w:rsid w:val="00D1773F"/>
    <w:rPr>
      <w:rFonts w:ascii="Times New Roman" w:eastAsia="Times New Roman" w:hAnsi="Times New Roman"/>
      <w:sz w:val="28"/>
      <w:szCs w:val="28"/>
      <w:lang w:val="x-none" w:eastAsia="en-US"/>
    </w:rPr>
  </w:style>
  <w:style w:type="character" w:customStyle="1" w:styleId="40">
    <w:name w:val="Заголовок 4 Знак"/>
    <w:link w:val="4"/>
    <w:uiPriority w:val="99"/>
    <w:locked/>
    <w:rsid w:val="00D63764"/>
    <w:rPr>
      <w:rFonts w:ascii="Times New Roman" w:hAnsi="Times New Roman" w:cs="Times New Roman"/>
      <w:b/>
      <w:bCs/>
      <w:iCs/>
      <w:sz w:val="28"/>
      <w:lang w:val="uk-UA" w:eastAsia="en-US"/>
    </w:rPr>
  </w:style>
  <w:style w:type="character" w:customStyle="1" w:styleId="50">
    <w:name w:val="Заголовок 5 Знак"/>
    <w:link w:val="5"/>
    <w:uiPriority w:val="99"/>
    <w:locked/>
    <w:rsid w:val="00AA795B"/>
    <w:rPr>
      <w:rFonts w:ascii="Times New Roman" w:hAnsi="Times New Roman" w:cs="Times New Roman"/>
      <w:i/>
      <w:sz w:val="28"/>
      <w:lang w:val="uk-UA" w:eastAsia="en-US"/>
    </w:rPr>
  </w:style>
  <w:style w:type="paragraph" w:styleId="a3">
    <w:name w:val="List Paragraph"/>
    <w:basedOn w:val="a"/>
    <w:uiPriority w:val="34"/>
    <w:qFormat/>
    <w:rsid w:val="00C162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A2CA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5A2CAB"/>
    <w:rPr>
      <w:rFonts w:ascii="Tahoma" w:hAnsi="Tahoma" w:cs="Tahoma"/>
      <w:sz w:val="16"/>
      <w:szCs w:val="16"/>
    </w:rPr>
  </w:style>
  <w:style w:type="character" w:customStyle="1" w:styleId="rvts44">
    <w:name w:val="rvts44"/>
    <w:uiPriority w:val="99"/>
    <w:rsid w:val="004D38EA"/>
    <w:rPr>
      <w:rFonts w:cs="Times New Roman"/>
    </w:rPr>
  </w:style>
  <w:style w:type="character" w:styleId="a6">
    <w:name w:val="Hyperlink"/>
    <w:uiPriority w:val="99"/>
    <w:rsid w:val="002716E6"/>
    <w:rPr>
      <w:rFonts w:cs="Times New Roman"/>
      <w:color w:val="0000FF"/>
      <w:u w:val="single"/>
    </w:rPr>
  </w:style>
  <w:style w:type="character" w:styleId="a7">
    <w:name w:val="FollowedHyperlink"/>
    <w:uiPriority w:val="99"/>
    <w:semiHidden/>
    <w:rsid w:val="00A05334"/>
    <w:rPr>
      <w:rFonts w:cs="Times New Roman"/>
      <w:color w:val="800080"/>
      <w:u w:val="single"/>
    </w:rPr>
  </w:style>
  <w:style w:type="paragraph" w:customStyle="1" w:styleId="Default">
    <w:name w:val="Default"/>
    <w:rsid w:val="00EA6B7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rsid w:val="00B4358A"/>
    <w:pPr>
      <w:tabs>
        <w:tab w:val="center" w:pos="4819"/>
        <w:tab w:val="right" w:pos="9639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B4358A"/>
    <w:rPr>
      <w:rFonts w:cs="Times New Roman"/>
    </w:rPr>
  </w:style>
  <w:style w:type="paragraph" w:styleId="aa">
    <w:name w:val="footer"/>
    <w:basedOn w:val="a"/>
    <w:link w:val="ab"/>
    <w:uiPriority w:val="99"/>
    <w:rsid w:val="00B4358A"/>
    <w:pPr>
      <w:tabs>
        <w:tab w:val="center" w:pos="4819"/>
        <w:tab w:val="right" w:pos="9639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locked/>
    <w:rsid w:val="00B4358A"/>
    <w:rPr>
      <w:rFonts w:cs="Times New Roman"/>
    </w:rPr>
  </w:style>
  <w:style w:type="character" w:customStyle="1" w:styleId="11">
    <w:name w:val="Основной текст Знак1"/>
    <w:link w:val="ac"/>
    <w:uiPriority w:val="99"/>
    <w:locked/>
    <w:rsid w:val="00683E4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c">
    <w:name w:val="Body Text"/>
    <w:basedOn w:val="a"/>
    <w:link w:val="11"/>
    <w:uiPriority w:val="99"/>
    <w:rsid w:val="00683E4C"/>
    <w:pPr>
      <w:shd w:val="clear" w:color="auto" w:fill="FFFFFF"/>
      <w:spacing w:before="720" w:after="60" w:line="504" w:lineRule="exact"/>
      <w:ind w:hanging="9080"/>
      <w:jc w:val="right"/>
    </w:pPr>
    <w:rPr>
      <w:lang w:val="x-none" w:eastAsia="x-none"/>
    </w:rPr>
  </w:style>
  <w:style w:type="character" w:customStyle="1" w:styleId="BodyTextChar1">
    <w:name w:val="Body Text Char1"/>
    <w:uiPriority w:val="99"/>
    <w:semiHidden/>
    <w:rsid w:val="00A27CE0"/>
    <w:rPr>
      <w:rFonts w:cs="Times New Roman"/>
      <w:lang w:val="uk-UA" w:eastAsia="en-US"/>
    </w:rPr>
  </w:style>
  <w:style w:type="character" w:customStyle="1" w:styleId="ad">
    <w:name w:val="Основной текст Знак"/>
    <w:uiPriority w:val="99"/>
    <w:rsid w:val="00683E4C"/>
    <w:rPr>
      <w:rFonts w:cs="Times New Roman"/>
    </w:rPr>
  </w:style>
  <w:style w:type="paragraph" w:styleId="HTML">
    <w:name w:val="HTML Preformatted"/>
    <w:basedOn w:val="a"/>
    <w:link w:val="HTML0"/>
    <w:uiPriority w:val="99"/>
    <w:rsid w:val="001040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uiPriority w:val="99"/>
    <w:locked/>
    <w:rsid w:val="00104083"/>
    <w:rPr>
      <w:rFonts w:ascii="Courier New" w:hAnsi="Courier New" w:cs="Courier New"/>
      <w:sz w:val="20"/>
      <w:szCs w:val="20"/>
      <w:lang w:val="ru-RU" w:eastAsia="ru-RU"/>
    </w:rPr>
  </w:style>
  <w:style w:type="table" w:styleId="ae">
    <w:name w:val="Table Grid"/>
    <w:basedOn w:val="a1"/>
    <w:uiPriority w:val="39"/>
    <w:rsid w:val="00FA4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2">
    <w:name w:val="rvps12"/>
    <w:basedOn w:val="a"/>
    <w:uiPriority w:val="99"/>
    <w:rsid w:val="00FA495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rvts40">
    <w:name w:val="rvts40"/>
    <w:uiPriority w:val="99"/>
    <w:rsid w:val="00FA4959"/>
    <w:rPr>
      <w:rFonts w:cs="Times New Roman"/>
    </w:rPr>
  </w:style>
  <w:style w:type="character" w:customStyle="1" w:styleId="rvts58">
    <w:name w:val="rvts58"/>
    <w:uiPriority w:val="99"/>
    <w:rsid w:val="00FA4959"/>
    <w:rPr>
      <w:rFonts w:cs="Times New Roman"/>
    </w:rPr>
  </w:style>
  <w:style w:type="character" w:styleId="af">
    <w:name w:val="Placeholder Text"/>
    <w:uiPriority w:val="99"/>
    <w:semiHidden/>
    <w:rsid w:val="007773ED"/>
    <w:rPr>
      <w:rFonts w:cs="Times New Roman"/>
      <w:color w:val="808080"/>
    </w:rPr>
  </w:style>
  <w:style w:type="paragraph" w:styleId="af0">
    <w:name w:val="TOC Heading"/>
    <w:basedOn w:val="1"/>
    <w:next w:val="a"/>
    <w:uiPriority w:val="39"/>
    <w:qFormat/>
    <w:rsid w:val="00AA795B"/>
    <w:pPr>
      <w:spacing w:before="480" w:line="276" w:lineRule="auto"/>
      <w:jc w:val="left"/>
      <w:outlineLvl w:val="9"/>
    </w:pPr>
    <w:rPr>
      <w:rFonts w:ascii="Cambria" w:hAnsi="Cambria"/>
      <w:color w:val="365F91"/>
      <w:lang w:val="ru-RU"/>
    </w:rPr>
  </w:style>
  <w:style w:type="paragraph" w:styleId="12">
    <w:name w:val="toc 1"/>
    <w:basedOn w:val="a"/>
    <w:next w:val="a"/>
    <w:autoRedefine/>
    <w:uiPriority w:val="39"/>
    <w:locked/>
    <w:rsid w:val="00593566"/>
    <w:pPr>
      <w:tabs>
        <w:tab w:val="right" w:leader="dot" w:pos="9356"/>
      </w:tabs>
      <w:ind w:right="1558"/>
    </w:pPr>
    <w:rPr>
      <w:b/>
      <w:noProof/>
    </w:rPr>
  </w:style>
  <w:style w:type="paragraph" w:styleId="31">
    <w:name w:val="toc 3"/>
    <w:basedOn w:val="a"/>
    <w:next w:val="a"/>
    <w:autoRedefine/>
    <w:uiPriority w:val="39"/>
    <w:locked/>
    <w:rsid w:val="003E114E"/>
    <w:pPr>
      <w:tabs>
        <w:tab w:val="right" w:leader="dot" w:pos="9911"/>
      </w:tabs>
      <w:ind w:left="851"/>
    </w:pPr>
    <w:rPr>
      <w:noProof/>
    </w:rPr>
  </w:style>
  <w:style w:type="paragraph" w:styleId="21">
    <w:name w:val="toc 2"/>
    <w:basedOn w:val="a"/>
    <w:next w:val="a"/>
    <w:autoRedefine/>
    <w:uiPriority w:val="39"/>
    <w:locked/>
    <w:rsid w:val="00123B72"/>
    <w:pPr>
      <w:tabs>
        <w:tab w:val="right" w:leader="dot" w:pos="9356"/>
      </w:tabs>
      <w:ind w:left="709" w:right="2408" w:hanging="425"/>
    </w:pPr>
    <w:rPr>
      <w:shd w:val="clear" w:color="auto" w:fill="FFFFFF"/>
    </w:rPr>
  </w:style>
  <w:style w:type="character" w:customStyle="1" w:styleId="tlid-translation">
    <w:name w:val="tlid-translation"/>
    <w:uiPriority w:val="99"/>
    <w:rsid w:val="00303FCD"/>
  </w:style>
  <w:style w:type="character" w:customStyle="1" w:styleId="notranslate">
    <w:name w:val="notranslate"/>
    <w:uiPriority w:val="99"/>
    <w:rsid w:val="0032505B"/>
  </w:style>
  <w:style w:type="paragraph" w:styleId="af1">
    <w:name w:val="No Spacing"/>
    <w:link w:val="af2"/>
    <w:uiPriority w:val="1"/>
    <w:qFormat/>
    <w:rsid w:val="00000E7E"/>
    <w:rPr>
      <w:sz w:val="22"/>
      <w:szCs w:val="22"/>
      <w:lang w:val="ru-RU" w:eastAsia="en-US"/>
    </w:rPr>
  </w:style>
  <w:style w:type="character" w:customStyle="1" w:styleId="af2">
    <w:name w:val="Без интервала Знак"/>
    <w:link w:val="af1"/>
    <w:uiPriority w:val="1"/>
    <w:locked/>
    <w:rsid w:val="00CC1CC4"/>
    <w:rPr>
      <w:sz w:val="22"/>
      <w:szCs w:val="22"/>
      <w:lang w:val="ru-RU" w:eastAsia="en-US" w:bidi="ar-SA"/>
    </w:rPr>
  </w:style>
  <w:style w:type="paragraph" w:styleId="af3">
    <w:name w:val="Normal (Web)"/>
    <w:basedOn w:val="a"/>
    <w:uiPriority w:val="99"/>
    <w:rsid w:val="003C1E7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character" w:styleId="af4">
    <w:name w:val="Strong"/>
    <w:uiPriority w:val="22"/>
    <w:qFormat/>
    <w:locked/>
    <w:rsid w:val="004C2C57"/>
    <w:rPr>
      <w:rFonts w:cs="Times New Roman"/>
      <w:b/>
      <w:bCs/>
    </w:rPr>
  </w:style>
  <w:style w:type="character" w:styleId="af5">
    <w:name w:val="Emphasis"/>
    <w:uiPriority w:val="20"/>
    <w:qFormat/>
    <w:locked/>
    <w:rsid w:val="004C2C57"/>
    <w:rPr>
      <w:rFonts w:cs="Times New Roman"/>
      <w:i/>
      <w:iCs/>
    </w:rPr>
  </w:style>
  <w:style w:type="paragraph" w:styleId="af6">
    <w:name w:val="Document Map"/>
    <w:basedOn w:val="a"/>
    <w:link w:val="af7"/>
    <w:uiPriority w:val="99"/>
    <w:semiHidden/>
    <w:unhideWhenUsed/>
    <w:rsid w:val="004C33C0"/>
    <w:rPr>
      <w:rFonts w:ascii="Tahoma" w:hAnsi="Tahoma"/>
      <w:sz w:val="16"/>
      <w:szCs w:val="16"/>
    </w:rPr>
  </w:style>
  <w:style w:type="character" w:customStyle="1" w:styleId="af7">
    <w:name w:val="Схема документа Знак"/>
    <w:link w:val="af6"/>
    <w:uiPriority w:val="99"/>
    <w:semiHidden/>
    <w:rsid w:val="004C33C0"/>
    <w:rPr>
      <w:rFonts w:ascii="Tahoma" w:hAnsi="Tahoma" w:cs="Tahoma"/>
      <w:sz w:val="16"/>
      <w:szCs w:val="16"/>
      <w:lang w:val="uk-UA" w:eastAsia="en-US"/>
    </w:rPr>
  </w:style>
  <w:style w:type="character" w:customStyle="1" w:styleId="al-author-name-more">
    <w:name w:val="al-author-name-more"/>
    <w:basedOn w:val="a0"/>
    <w:rsid w:val="00E43B3E"/>
  </w:style>
  <w:style w:type="character" w:customStyle="1" w:styleId="delimiter">
    <w:name w:val="delimiter"/>
    <w:basedOn w:val="a0"/>
    <w:rsid w:val="00E43B3E"/>
  </w:style>
  <w:style w:type="character" w:customStyle="1" w:styleId="210">
    <w:name w:val="Основной текст + Курсив21"/>
    <w:uiPriority w:val="99"/>
    <w:rsid w:val="00CC1CC4"/>
    <w:rPr>
      <w:rFonts w:ascii="Times New Roman" w:hAnsi="Times New Roman" w:cs="Times New Roman" w:hint="default"/>
      <w:i/>
      <w:iCs/>
      <w:spacing w:val="0"/>
      <w:sz w:val="23"/>
      <w:szCs w:val="23"/>
      <w:shd w:val="clear" w:color="auto" w:fill="FFFFFF"/>
    </w:rPr>
  </w:style>
  <w:style w:type="character" w:customStyle="1" w:styleId="normaltextrun">
    <w:name w:val="normaltextrun"/>
    <w:basedOn w:val="a0"/>
    <w:rsid w:val="00D241EA"/>
  </w:style>
  <w:style w:type="paragraph" w:styleId="af8">
    <w:name w:val="Body Text Indent"/>
    <w:basedOn w:val="a"/>
    <w:link w:val="af9"/>
    <w:uiPriority w:val="99"/>
    <w:semiHidden/>
    <w:unhideWhenUsed/>
    <w:rsid w:val="0007486E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semiHidden/>
    <w:rsid w:val="0007486E"/>
    <w:rPr>
      <w:sz w:val="22"/>
      <w:szCs w:val="22"/>
      <w:lang w:val="uk-UA" w:eastAsia="en-US"/>
    </w:rPr>
  </w:style>
  <w:style w:type="character" w:customStyle="1" w:styleId="60">
    <w:name w:val="Заголовок 6 Знак"/>
    <w:link w:val="6"/>
    <w:rsid w:val="00682DE2"/>
    <w:rPr>
      <w:rFonts w:ascii="Times New Roman" w:eastAsia="Times New Roman" w:hAnsi="Times New Roman"/>
      <w:b/>
      <w:bCs/>
      <w:sz w:val="28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331A7D"/>
  </w:style>
  <w:style w:type="character" w:customStyle="1" w:styleId="14">
    <w:name w:val="Основний текст Знак1"/>
    <w:uiPriority w:val="99"/>
    <w:semiHidden/>
    <w:rsid w:val="00331A7D"/>
    <w:rPr>
      <w:rFonts w:ascii="Times New Roman" w:hAnsi="Times New Roman"/>
      <w:sz w:val="28"/>
    </w:rPr>
  </w:style>
  <w:style w:type="table" w:customStyle="1" w:styleId="15">
    <w:name w:val="Сетка таблицы1"/>
    <w:basedOn w:val="a1"/>
    <w:next w:val="ae"/>
    <w:uiPriority w:val="39"/>
    <w:rsid w:val="00331A7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itle"/>
    <w:basedOn w:val="a"/>
    <w:next w:val="a"/>
    <w:link w:val="afb"/>
    <w:qFormat/>
    <w:locked/>
    <w:rsid w:val="00BE4DB1"/>
    <w:pPr>
      <w:spacing w:before="240" w:after="60"/>
      <w:jc w:val="center"/>
      <w:outlineLvl w:val="0"/>
    </w:pPr>
    <w:rPr>
      <w:rFonts w:eastAsia="Times New Roman"/>
      <w:b/>
      <w:bCs/>
      <w:kern w:val="28"/>
      <w:szCs w:val="32"/>
    </w:rPr>
  </w:style>
  <w:style w:type="character" w:customStyle="1" w:styleId="afb">
    <w:name w:val="Заголовок Знак"/>
    <w:link w:val="afa"/>
    <w:rsid w:val="00BE4DB1"/>
    <w:rPr>
      <w:rFonts w:ascii="Times New Roman" w:eastAsia="Times New Roman" w:hAnsi="Times New Roman"/>
      <w:b/>
      <w:bCs/>
      <w:kern w:val="28"/>
      <w:sz w:val="28"/>
      <w:szCs w:val="32"/>
      <w:lang w:eastAsia="en-US"/>
    </w:rPr>
  </w:style>
  <w:style w:type="character" w:customStyle="1" w:styleId="16">
    <w:name w:val="Незакрита згадка1"/>
    <w:uiPriority w:val="99"/>
    <w:semiHidden/>
    <w:unhideWhenUsed/>
    <w:rsid w:val="001F5DDC"/>
    <w:rPr>
      <w:color w:val="605E5C"/>
      <w:shd w:val="clear" w:color="auto" w:fill="E1DFDD"/>
    </w:rPr>
  </w:style>
  <w:style w:type="character" w:customStyle="1" w:styleId="identifier">
    <w:name w:val="identifier"/>
    <w:basedOn w:val="a0"/>
    <w:rsid w:val="001F5DDC"/>
  </w:style>
  <w:style w:type="character" w:customStyle="1" w:styleId="id-label">
    <w:name w:val="id-label"/>
    <w:basedOn w:val="a0"/>
    <w:rsid w:val="001F5DDC"/>
  </w:style>
  <w:style w:type="table" w:customStyle="1" w:styleId="22">
    <w:name w:val="Сетка таблицы2"/>
    <w:basedOn w:val="a1"/>
    <w:next w:val="ae"/>
    <w:uiPriority w:val="39"/>
    <w:rsid w:val="0086107F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485DCE"/>
    <w:rPr>
      <w:color w:val="605E5C"/>
      <w:shd w:val="clear" w:color="auto" w:fill="E1DFDD"/>
    </w:rPr>
  </w:style>
  <w:style w:type="character" w:customStyle="1" w:styleId="rvts15">
    <w:name w:val="rvts15"/>
    <w:basedOn w:val="a0"/>
    <w:rsid w:val="00C5598D"/>
  </w:style>
  <w:style w:type="character" w:customStyle="1" w:styleId="valid">
    <w:name w:val="valid"/>
    <w:basedOn w:val="a0"/>
    <w:rsid w:val="00C5598D"/>
  </w:style>
  <w:style w:type="character" w:customStyle="1" w:styleId="dat0">
    <w:name w:val="dat0"/>
    <w:basedOn w:val="a0"/>
    <w:rsid w:val="00C5598D"/>
  </w:style>
  <w:style w:type="character" w:customStyle="1" w:styleId="70">
    <w:name w:val="Заголовок 7 Знак"/>
    <w:basedOn w:val="a0"/>
    <w:link w:val="7"/>
    <w:rsid w:val="00AA1A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AA1AE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afc">
    <w:name w:val="Subtitle"/>
    <w:basedOn w:val="a"/>
    <w:next w:val="a"/>
    <w:link w:val="afd"/>
    <w:qFormat/>
    <w:locked/>
    <w:rsid w:val="00AA1AE3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rsid w:val="00AA1AE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0C4C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afe">
    <w:name w:val="Unresolved Mention"/>
    <w:basedOn w:val="a0"/>
    <w:uiPriority w:val="99"/>
    <w:semiHidden/>
    <w:unhideWhenUsed/>
    <w:rsid w:val="007C6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8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8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8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9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8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9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9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58D03F68E0B5409B74CC968E164246" ma:contentTypeVersion="4" ma:contentTypeDescription="Створення нового документа." ma:contentTypeScope="" ma:versionID="8d5a7d14afbebff01aa7739ae935081e">
  <xsd:schema xmlns:xsd="http://www.w3.org/2001/XMLSchema" xmlns:xs="http://www.w3.org/2001/XMLSchema" xmlns:p="http://schemas.microsoft.com/office/2006/metadata/properties" xmlns:ns2="a0bf942b-d444-4704-8186-484a5b644357" targetNamespace="http://schemas.microsoft.com/office/2006/metadata/properties" ma:root="true" ma:fieldsID="01c038865c46117b171659bc08db296b" ns2:_="">
    <xsd:import namespace="a0bf942b-d444-4704-8186-484a5b64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f942b-d444-4704-8186-484a5b644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44EC1C-D1E9-49A6-BA71-FA5CDD275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bf942b-d444-4704-8186-484a5b64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4AECE-D284-4A15-A287-6F87F43C5C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A305F7-6EFA-42AE-90E9-2AC962DDD0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9A6F42-C060-441D-AA92-313CA75DE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1370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1580</CharactersWithSpaces>
  <SharedDoc>false</SharedDoc>
  <HLinks>
    <vt:vector size="390" baseType="variant">
      <vt:variant>
        <vt:i4>5636168</vt:i4>
      </vt:variant>
      <vt:variant>
        <vt:i4>336</vt:i4>
      </vt:variant>
      <vt:variant>
        <vt:i4>0</vt:i4>
      </vt:variant>
      <vt:variant>
        <vt:i4>5</vt:i4>
      </vt:variant>
      <vt:variant>
        <vt:lpwstr>https://zakon.rada.gov.ua/laws/show/z0281-19</vt:lpwstr>
      </vt:variant>
      <vt:variant>
        <vt:lpwstr>Text</vt:lpwstr>
      </vt:variant>
      <vt:variant>
        <vt:i4>7274552</vt:i4>
      </vt:variant>
      <vt:variant>
        <vt:i4>333</vt:i4>
      </vt:variant>
      <vt:variant>
        <vt:i4>0</vt:i4>
      </vt:variant>
      <vt:variant>
        <vt:i4>5</vt:i4>
      </vt:variant>
      <vt:variant>
        <vt:lpwstr>https://www.sciencedirect.com/science/article/pii/0270025587904738</vt:lpwstr>
      </vt:variant>
      <vt:variant>
        <vt:lpwstr/>
      </vt:variant>
      <vt:variant>
        <vt:i4>786506</vt:i4>
      </vt:variant>
      <vt:variant>
        <vt:i4>330</vt:i4>
      </vt:variant>
      <vt:variant>
        <vt:i4>0</vt:i4>
      </vt:variant>
      <vt:variant>
        <vt:i4>5</vt:i4>
      </vt:variant>
      <vt:variant>
        <vt:lpwstr>https://doi.org/10.1016/0270-0255(87)90473-8</vt:lpwstr>
      </vt:variant>
      <vt:variant>
        <vt:lpwstr/>
      </vt:variant>
      <vt:variant>
        <vt:i4>1703953</vt:i4>
      </vt:variant>
      <vt:variant>
        <vt:i4>327</vt:i4>
      </vt:variant>
      <vt:variant>
        <vt:i4>0</vt:i4>
      </vt:variant>
      <vt:variant>
        <vt:i4>5</vt:i4>
      </vt:variant>
      <vt:variant>
        <vt:lpwstr>https://www.city.kharkov.ua/assets/files/docs/zakon/strategy2411.pdf</vt:lpwstr>
      </vt:variant>
      <vt:variant>
        <vt:lpwstr/>
      </vt:variant>
      <vt:variant>
        <vt:i4>262148</vt:i4>
      </vt:variant>
      <vt:variant>
        <vt:i4>324</vt:i4>
      </vt:variant>
      <vt:variant>
        <vt:i4>0</vt:i4>
      </vt:variant>
      <vt:variant>
        <vt:i4>5</vt:i4>
      </vt:variant>
      <vt:variant>
        <vt:lpwstr>https://pubmed.ncbi.nlm.nih.gov/18270405/</vt:lpwstr>
      </vt:variant>
      <vt:variant>
        <vt:lpwstr/>
      </vt:variant>
      <vt:variant>
        <vt:i4>3342455</vt:i4>
      </vt:variant>
      <vt:variant>
        <vt:i4>321</vt:i4>
      </vt:variant>
      <vt:variant>
        <vt:i4>0</vt:i4>
      </vt:variant>
      <vt:variant>
        <vt:i4>5</vt:i4>
      </vt:variant>
      <vt:variant>
        <vt:lpwstr>https://doi.org/10.4103/1463-1741.39005</vt:lpwstr>
      </vt:variant>
      <vt:variant>
        <vt:lpwstr/>
      </vt:variant>
      <vt:variant>
        <vt:i4>5570571</vt:i4>
      </vt:variant>
      <vt:variant>
        <vt:i4>318</vt:i4>
      </vt:variant>
      <vt:variant>
        <vt:i4>0</vt:i4>
      </vt:variant>
      <vt:variant>
        <vt:i4>5</vt:i4>
      </vt:variant>
      <vt:variant>
        <vt:lpwstr>http://www.irbis-nbuv.gov.ua/cgi-bin/irbis_nbuv/cgiirbis_64.exe?I21DBN=LINK&amp;P21DBN=UJRN&amp;Z21ID=&amp;S21REF=10&amp;S21CNR=20&amp;S21STN=1&amp;S21FMT=ASP_meta&amp;C21COM=S&amp;2_S21P03=FILA=&amp;2_S21STR=eut_2018_6_20</vt:lpwstr>
      </vt:variant>
      <vt:variant>
        <vt:lpwstr/>
      </vt:variant>
      <vt:variant>
        <vt:i4>589915</vt:i4>
      </vt:variant>
      <vt:variant>
        <vt:i4>315</vt:i4>
      </vt:variant>
      <vt:variant>
        <vt:i4>0</vt:i4>
      </vt:variant>
      <vt:variant>
        <vt:i4>5</vt:i4>
      </vt:variant>
      <vt:variant>
        <vt:lpwstr>https://mepr.gov.ua/files/docs/draft_NAS_FEB2015.pdf</vt:lpwstr>
      </vt:variant>
      <vt:variant>
        <vt:lpwstr/>
      </vt:variant>
      <vt:variant>
        <vt:i4>7274614</vt:i4>
      </vt:variant>
      <vt:variant>
        <vt:i4>312</vt:i4>
      </vt:variant>
      <vt:variant>
        <vt:i4>0</vt:i4>
      </vt:variant>
      <vt:variant>
        <vt:i4>5</vt:i4>
      </vt:variant>
      <vt:variant>
        <vt:lpwstr>https://www.sciencedirect.com/science/article/pii/S1361920914001436</vt:lpwstr>
      </vt:variant>
      <vt:variant>
        <vt:lpwstr/>
      </vt:variant>
      <vt:variant>
        <vt:i4>4915211</vt:i4>
      </vt:variant>
      <vt:variant>
        <vt:i4>309</vt:i4>
      </vt:variant>
      <vt:variant>
        <vt:i4>0</vt:i4>
      </vt:variant>
      <vt:variant>
        <vt:i4>5</vt:i4>
      </vt:variant>
      <vt:variant>
        <vt:lpwstr>https://doi.org/10.1016/j.trd.2014.10.002</vt:lpwstr>
      </vt:variant>
      <vt:variant>
        <vt:lpwstr/>
      </vt:variant>
      <vt:variant>
        <vt:i4>4849758</vt:i4>
      </vt:variant>
      <vt:variant>
        <vt:i4>306</vt:i4>
      </vt:variant>
      <vt:variant>
        <vt:i4>0</vt:i4>
      </vt:variant>
      <vt:variant>
        <vt:i4>5</vt:i4>
      </vt:variant>
      <vt:variant>
        <vt:lpwstr>https://www.noiseandhealth.org/text.asp?2013/15/67/437/121253</vt:lpwstr>
      </vt:variant>
      <vt:variant>
        <vt:lpwstr/>
      </vt:variant>
      <vt:variant>
        <vt:i4>7471142</vt:i4>
      </vt:variant>
      <vt:variant>
        <vt:i4>303</vt:i4>
      </vt:variant>
      <vt:variant>
        <vt:i4>0</vt:i4>
      </vt:variant>
      <vt:variant>
        <vt:i4>5</vt:i4>
      </vt:variant>
      <vt:variant>
        <vt:lpwstr>https://downloads.hindawi.com/journals/jhe/2021/5547749.pdf</vt:lpwstr>
      </vt:variant>
      <vt:variant>
        <vt:lpwstr/>
      </vt:variant>
      <vt:variant>
        <vt:i4>917533</vt:i4>
      </vt:variant>
      <vt:variant>
        <vt:i4>300</vt:i4>
      </vt:variant>
      <vt:variant>
        <vt:i4>0</vt:i4>
      </vt:variant>
      <vt:variant>
        <vt:i4>5</vt:i4>
      </vt:variant>
      <vt:variant>
        <vt:lpwstr>https://khg.kname.edu.ua/index.php/khg/article/view/5952/5870</vt:lpwstr>
      </vt:variant>
      <vt:variant>
        <vt:lpwstr/>
      </vt:variant>
      <vt:variant>
        <vt:i4>4128882</vt:i4>
      </vt:variant>
      <vt:variant>
        <vt:i4>297</vt:i4>
      </vt:variant>
      <vt:variant>
        <vt:i4>0</vt:i4>
      </vt:variant>
      <vt:variant>
        <vt:i4>5</vt:i4>
      </vt:variant>
      <vt:variant>
        <vt:lpwstr>https://doi.org/10.33042/2522-1809-2022-3-170-62-70</vt:lpwstr>
      </vt:variant>
      <vt:variant>
        <vt:lpwstr/>
      </vt:variant>
      <vt:variant>
        <vt:i4>3866671</vt:i4>
      </vt:variant>
      <vt:variant>
        <vt:i4>294</vt:i4>
      </vt:variant>
      <vt:variant>
        <vt:i4>0</vt:i4>
      </vt:variant>
      <vt:variant>
        <vt:i4>5</vt:i4>
      </vt:variant>
      <vt:variant>
        <vt:lpwstr>http://ecoj.dea.kiev.ua/archives/2021/3/23.pdf</vt:lpwstr>
      </vt:variant>
      <vt:variant>
        <vt:lpwstr/>
      </vt:variant>
      <vt:variant>
        <vt:i4>6553716</vt:i4>
      </vt:variant>
      <vt:variant>
        <vt:i4>291</vt:i4>
      </vt:variant>
      <vt:variant>
        <vt:i4>0</vt:i4>
      </vt:variant>
      <vt:variant>
        <vt:i4>5</vt:i4>
      </vt:variant>
      <vt:variant>
        <vt:lpwstr>https://doi.org/10.32846/2306-9716/2021.eco.3-36.21</vt:lpwstr>
      </vt:variant>
      <vt:variant>
        <vt:lpwstr/>
      </vt:variant>
      <vt:variant>
        <vt:i4>786454</vt:i4>
      </vt:variant>
      <vt:variant>
        <vt:i4>288</vt:i4>
      </vt:variant>
      <vt:variant>
        <vt:i4>0</vt:i4>
      </vt:variant>
      <vt:variant>
        <vt:i4>5</vt:i4>
      </vt:variant>
      <vt:variant>
        <vt:lpwstr>https://khg.kname.edu.ua/index.php/khg/article/view/5815/5734</vt:lpwstr>
      </vt:variant>
      <vt:variant>
        <vt:lpwstr/>
      </vt:variant>
      <vt:variant>
        <vt:i4>3211381</vt:i4>
      </vt:variant>
      <vt:variant>
        <vt:i4>285</vt:i4>
      </vt:variant>
      <vt:variant>
        <vt:i4>0</vt:i4>
      </vt:variant>
      <vt:variant>
        <vt:i4>5</vt:i4>
      </vt:variant>
      <vt:variant>
        <vt:lpwstr>https://doi.org/10.33042/2522-1809-2021-4-164-18-23</vt:lpwstr>
      </vt:variant>
      <vt:variant>
        <vt:lpwstr/>
      </vt:variant>
      <vt:variant>
        <vt:i4>589839</vt:i4>
      </vt:variant>
      <vt:variant>
        <vt:i4>282</vt:i4>
      </vt:variant>
      <vt:variant>
        <vt:i4>0</vt:i4>
      </vt:variant>
      <vt:variant>
        <vt:i4>5</vt:i4>
      </vt:variant>
      <vt:variant>
        <vt:lpwstr>https://khg.kname.edu.ua/index.php/khg/article/view/5806</vt:lpwstr>
      </vt:variant>
      <vt:variant>
        <vt:lpwstr/>
      </vt:variant>
      <vt:variant>
        <vt:i4>327692</vt:i4>
      </vt:variant>
      <vt:variant>
        <vt:i4>279</vt:i4>
      </vt:variant>
      <vt:variant>
        <vt:i4>0</vt:i4>
      </vt:variant>
      <vt:variant>
        <vt:i4>5</vt:i4>
      </vt:variant>
      <vt:variant>
        <vt:lpwstr>https://khg.kname.edu.ua/index.php/khg/article/view/5537</vt:lpwstr>
      </vt:variant>
      <vt:variant>
        <vt:lpwstr/>
      </vt:variant>
      <vt:variant>
        <vt:i4>131082</vt:i4>
      </vt:variant>
      <vt:variant>
        <vt:i4>276</vt:i4>
      </vt:variant>
      <vt:variant>
        <vt:i4>0</vt:i4>
      </vt:variant>
      <vt:variant>
        <vt:i4>5</vt:i4>
      </vt:variant>
      <vt:variant>
        <vt:lpwstr>https://khg.kname.edu.ua/index.php/khg/article/view/5356</vt:lpwstr>
      </vt:variant>
      <vt:variant>
        <vt:lpwstr/>
      </vt:variant>
      <vt:variant>
        <vt:i4>393226</vt:i4>
      </vt:variant>
      <vt:variant>
        <vt:i4>273</vt:i4>
      </vt:variant>
      <vt:variant>
        <vt:i4>0</vt:i4>
      </vt:variant>
      <vt:variant>
        <vt:i4>5</vt:i4>
      </vt:variant>
      <vt:variant>
        <vt:lpwstr>https://khg.kname.edu.ua/index.php/khg/article/view/5253</vt:lpwstr>
      </vt:variant>
      <vt:variant>
        <vt:lpwstr/>
      </vt:variant>
      <vt:variant>
        <vt:i4>2359331</vt:i4>
      </vt:variant>
      <vt:variant>
        <vt:i4>270</vt:i4>
      </vt:variant>
      <vt:variant>
        <vt:i4>0</vt:i4>
      </vt:variant>
      <vt:variant>
        <vt:i4>5</vt:i4>
      </vt:variant>
      <vt:variant>
        <vt:lpwstr>https://www.scopus.com/inward/record.uri?eid=2-s2.0-85078228842&amp;doi=10.15587%2f1729-4061.2019.185628&amp;partnerID=40&amp;md5=3f2d6387dad27517fb1953b40cc4439c</vt:lpwstr>
      </vt:variant>
      <vt:variant>
        <vt:lpwstr/>
      </vt:variant>
      <vt:variant>
        <vt:i4>2097197</vt:i4>
      </vt:variant>
      <vt:variant>
        <vt:i4>267</vt:i4>
      </vt:variant>
      <vt:variant>
        <vt:i4>0</vt:i4>
      </vt:variant>
      <vt:variant>
        <vt:i4>5</vt:i4>
      </vt:variant>
      <vt:variant>
        <vt:lpwstr>https://www.scopus.com/inward/record.uri?eid=2-s2.0-85084813286&amp;doi=10.15587%2f1729-4061.2020.200591&amp;partnerID=40&amp;md5=3cd6a1971ce2a648d4ee3647b3212d61</vt:lpwstr>
      </vt:variant>
      <vt:variant>
        <vt:lpwstr/>
      </vt:variant>
      <vt:variant>
        <vt:i4>2818081</vt:i4>
      </vt:variant>
      <vt:variant>
        <vt:i4>264</vt:i4>
      </vt:variant>
      <vt:variant>
        <vt:i4>0</vt:i4>
      </vt:variant>
      <vt:variant>
        <vt:i4>5</vt:i4>
      </vt:variant>
      <vt:variant>
        <vt:lpwstr>https://www.scopus.com/inward/record.uri?eid=2-s2.0-85061574678&amp;doi=10.15587%2f1729-4061.2018.148689&amp;partnerID=40&amp;md5=454f8e3d875c028d586451a9cf5ebe65</vt:lpwstr>
      </vt:variant>
      <vt:variant>
        <vt:lpwstr/>
      </vt:variant>
      <vt:variant>
        <vt:i4>6815791</vt:i4>
      </vt:variant>
      <vt:variant>
        <vt:i4>261</vt:i4>
      </vt:variant>
      <vt:variant>
        <vt:i4>0</vt:i4>
      </vt:variant>
      <vt:variant>
        <vt:i4>5</vt:i4>
      </vt:variant>
      <vt:variant>
        <vt:lpwstr>https://doi.org/10.3390/su13063171</vt:lpwstr>
      </vt:variant>
      <vt:variant>
        <vt:lpwstr/>
      </vt:variant>
      <vt:variant>
        <vt:i4>4849754</vt:i4>
      </vt:variant>
      <vt:variant>
        <vt:i4>258</vt:i4>
      </vt:variant>
      <vt:variant>
        <vt:i4>0</vt:i4>
      </vt:variant>
      <vt:variant>
        <vt:i4>5</vt:i4>
      </vt:variant>
      <vt:variant>
        <vt:lpwstr>https://www.frontiersin.org/articles/10.3389/frsc.2020.583833</vt:lpwstr>
      </vt:variant>
      <vt:variant>
        <vt:lpwstr/>
      </vt:variant>
      <vt:variant>
        <vt:i4>6357046</vt:i4>
      </vt:variant>
      <vt:variant>
        <vt:i4>255</vt:i4>
      </vt:variant>
      <vt:variant>
        <vt:i4>0</vt:i4>
      </vt:variant>
      <vt:variant>
        <vt:i4>5</vt:i4>
      </vt:variant>
      <vt:variant>
        <vt:lpwstr>https://www.sciencedirect.com/science/article/pii/S1470160X21005239</vt:lpwstr>
      </vt:variant>
      <vt:variant>
        <vt:lpwstr/>
      </vt:variant>
      <vt:variant>
        <vt:i4>4259863</vt:i4>
      </vt:variant>
      <vt:variant>
        <vt:i4>252</vt:i4>
      </vt:variant>
      <vt:variant>
        <vt:i4>0</vt:i4>
      </vt:variant>
      <vt:variant>
        <vt:i4>5</vt:i4>
      </vt:variant>
      <vt:variant>
        <vt:lpwstr>https://doi.org/10.1016/j.ecolind.2021.107858</vt:lpwstr>
      </vt:variant>
      <vt:variant>
        <vt:lpwstr/>
      </vt:variant>
      <vt:variant>
        <vt:i4>4522009</vt:i4>
      </vt:variant>
      <vt:variant>
        <vt:i4>249</vt:i4>
      </vt:variant>
      <vt:variant>
        <vt:i4>0</vt:i4>
      </vt:variant>
      <vt:variant>
        <vt:i4>5</vt:i4>
      </vt:variant>
      <vt:variant>
        <vt:lpwstr>https://doi.org/10.1016/j.ecolind.2021.107613</vt:lpwstr>
      </vt:variant>
      <vt:variant>
        <vt:lpwstr/>
      </vt:variant>
      <vt:variant>
        <vt:i4>7274548</vt:i4>
      </vt:variant>
      <vt:variant>
        <vt:i4>246</vt:i4>
      </vt:variant>
      <vt:variant>
        <vt:i4>0</vt:i4>
      </vt:variant>
      <vt:variant>
        <vt:i4>5</vt:i4>
      </vt:variant>
      <vt:variant>
        <vt:lpwstr>https://www.sciencedirect.com/science/article/pii/S1470160X21011195</vt:lpwstr>
      </vt:variant>
      <vt:variant>
        <vt:lpwstr/>
      </vt:variant>
      <vt:variant>
        <vt:i4>5111835</vt:i4>
      </vt:variant>
      <vt:variant>
        <vt:i4>243</vt:i4>
      </vt:variant>
      <vt:variant>
        <vt:i4>0</vt:i4>
      </vt:variant>
      <vt:variant>
        <vt:i4>5</vt:i4>
      </vt:variant>
      <vt:variant>
        <vt:lpwstr>https://doi.org/10.1016/j.ecolind.2021.108454</vt:lpwstr>
      </vt:variant>
      <vt:variant>
        <vt:lpwstr/>
      </vt:variant>
      <vt:variant>
        <vt:i4>7077933</vt:i4>
      </vt:variant>
      <vt:variant>
        <vt:i4>240</vt:i4>
      </vt:variant>
      <vt:variant>
        <vt:i4>0</vt:i4>
      </vt:variant>
      <vt:variant>
        <vt:i4>5</vt:i4>
      </vt:variant>
      <vt:variant>
        <vt:lpwstr>https://doi.org/10.3390/su13052740</vt:lpwstr>
      </vt:variant>
      <vt:variant>
        <vt:lpwstr/>
      </vt:variant>
      <vt:variant>
        <vt:i4>852038</vt:i4>
      </vt:variant>
      <vt:variant>
        <vt:i4>237</vt:i4>
      </vt:variant>
      <vt:variant>
        <vt:i4>0</vt:i4>
      </vt:variant>
      <vt:variant>
        <vt:i4>5</vt:i4>
      </vt:variant>
      <vt:variant>
        <vt:lpwstr>https://doi.org/10.1051/e3sconf/202129303002</vt:lpwstr>
      </vt:variant>
      <vt:variant>
        <vt:lpwstr/>
      </vt:variant>
      <vt:variant>
        <vt:i4>6094860</vt:i4>
      </vt:variant>
      <vt:variant>
        <vt:i4>234</vt:i4>
      </vt:variant>
      <vt:variant>
        <vt:i4>0</vt:i4>
      </vt:variant>
      <vt:variant>
        <vt:i4>5</vt:i4>
      </vt:variant>
      <vt:variant>
        <vt:lpwstr>https://doaj.org/article/0216817fd1c04d83be35df842a9632bf</vt:lpwstr>
      </vt:variant>
      <vt:variant>
        <vt:lpwstr/>
      </vt:variant>
      <vt:variant>
        <vt:i4>7340082</vt:i4>
      </vt:variant>
      <vt:variant>
        <vt:i4>231</vt:i4>
      </vt:variant>
      <vt:variant>
        <vt:i4>0</vt:i4>
      </vt:variant>
      <vt:variant>
        <vt:i4>5</vt:i4>
      </vt:variant>
      <vt:variant>
        <vt:lpwstr>https://ukraine.un.org/uk/sdgs</vt:lpwstr>
      </vt:variant>
      <vt:variant>
        <vt:lpwstr/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_Toc121319363</vt:lpwstr>
      </vt:variant>
      <vt:variant>
        <vt:i4>1638450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_Toc121319362</vt:lpwstr>
      </vt:variant>
      <vt:variant>
        <vt:i4>1638450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_Toc121319361</vt:lpwstr>
      </vt:variant>
      <vt:variant>
        <vt:i4>1638450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_Toc121319360</vt:lpwstr>
      </vt:variant>
      <vt:variant>
        <vt:i4>1703986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_Toc121319359</vt:lpwstr>
      </vt:variant>
      <vt:variant>
        <vt:i4>1703986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_Toc121319356</vt:lpwstr>
      </vt:variant>
      <vt:variant>
        <vt:i4>1703986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_Toc121319355</vt:lpwstr>
      </vt:variant>
      <vt:variant>
        <vt:i4>1703986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_Toc121319354</vt:lpwstr>
      </vt:variant>
      <vt:variant>
        <vt:i4>1703986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_Toc121319353</vt:lpwstr>
      </vt:variant>
      <vt:variant>
        <vt:i4>1703986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_Toc121319352</vt:lpwstr>
      </vt:variant>
      <vt:variant>
        <vt:i4>1703986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_Toc121319351</vt:lpwstr>
      </vt:variant>
      <vt:variant>
        <vt:i4>1703986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_Toc121319350</vt:lpwstr>
      </vt:variant>
      <vt:variant>
        <vt:i4>1769522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_Toc121319349</vt:lpwstr>
      </vt:variant>
      <vt:variant>
        <vt:i4>1769522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_Toc121319348</vt:lpwstr>
      </vt:variant>
      <vt:variant>
        <vt:i4>1769522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_Toc121319347</vt:lpwstr>
      </vt:variant>
      <vt:variant>
        <vt:i4>1769522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_Toc121319346</vt:lpwstr>
      </vt:variant>
      <vt:variant>
        <vt:i4>1769522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_Toc121319345</vt:lpwstr>
      </vt:variant>
      <vt:variant>
        <vt:i4>1769522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_Toc121319344</vt:lpwstr>
      </vt:variant>
      <vt:variant>
        <vt:i4>1769522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_Toc121319343</vt:lpwstr>
      </vt:variant>
      <vt:variant>
        <vt:i4>1769522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_Toc121319341</vt:lpwstr>
      </vt:variant>
      <vt:variant>
        <vt:i4>1769522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_Toc121319340</vt:lpwstr>
      </vt:variant>
      <vt:variant>
        <vt:i4>1835058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_Toc121319339</vt:lpwstr>
      </vt:variant>
      <vt:variant>
        <vt:i4>1835058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_Toc121319338</vt:lpwstr>
      </vt:variant>
      <vt:variant>
        <vt:i4>1835058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_Toc121319337</vt:lpwstr>
      </vt:variant>
      <vt:variant>
        <vt:i4>1835058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_Toc121319336</vt:lpwstr>
      </vt:variant>
      <vt:variant>
        <vt:i4>1835058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_Toc121319335</vt:lpwstr>
      </vt:variant>
      <vt:variant>
        <vt:i4>1835058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_Toc121319334</vt:lpwstr>
      </vt:variant>
      <vt:variant>
        <vt:i4>1835058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_Toc121319333</vt:lpwstr>
      </vt:variant>
      <vt:variant>
        <vt:i4>1835058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_Toc121319332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Тимченко Ірина Вікторівна</cp:lastModifiedBy>
  <cp:revision>2</cp:revision>
  <cp:lastPrinted>2025-02-19T15:24:00Z</cp:lastPrinted>
  <dcterms:created xsi:type="dcterms:W3CDTF">2026-01-27T11:38:00Z</dcterms:created>
  <dcterms:modified xsi:type="dcterms:W3CDTF">2026-01-27T11:38:00Z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8b7a551a605e262a854bfdf1ca80508d31ea25a80388199d70123a244b3ce012</vt:lpwstr>
  </property>
</Properties>
</file>