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CA5370" w14:textId="77777777" w:rsidR="000551E6" w:rsidRPr="00CC1C9D" w:rsidRDefault="000551E6" w:rsidP="000551E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CC1C9D">
        <w:rPr>
          <w:rFonts w:ascii="Times New Roman" w:hAnsi="Times New Roman" w:cs="Times New Roman"/>
          <w:b/>
          <w:bCs/>
          <w:sz w:val="28"/>
          <w:szCs w:val="28"/>
          <w:lang w:val="ru-RU"/>
        </w:rPr>
        <w:t>МІНІСТЕРСТВО ОСВІТИ І НАУКИ УКРАЇНИ</w:t>
      </w:r>
    </w:p>
    <w:p w14:paraId="70EFC5A1" w14:textId="5434F7E0" w:rsidR="000551E6" w:rsidRPr="00CC1C9D" w:rsidRDefault="000551E6" w:rsidP="000551E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CC1C9D">
        <w:rPr>
          <w:rFonts w:ascii="Times New Roman" w:hAnsi="Times New Roman" w:cs="Times New Roman"/>
          <w:b/>
          <w:bCs/>
          <w:sz w:val="28"/>
          <w:szCs w:val="28"/>
          <w:lang w:val="ru-RU"/>
        </w:rPr>
        <w:t>ХАРКІВСЬКИЙ НАЦІОНАЛЬНИЙ УНІВЕРСИТЕТ</w:t>
      </w:r>
    </w:p>
    <w:p w14:paraId="397D9871" w14:textId="77777777" w:rsidR="000551E6" w:rsidRPr="00CC1C9D" w:rsidRDefault="000551E6" w:rsidP="000551E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CC1C9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МІСЬКОГО ГОСПОДАРСТВА </w:t>
      </w:r>
      <w:proofErr w:type="spellStart"/>
      <w:r w:rsidRPr="00CC1C9D">
        <w:rPr>
          <w:rFonts w:ascii="Times New Roman" w:hAnsi="Times New Roman" w:cs="Times New Roman"/>
          <w:b/>
          <w:bCs/>
          <w:sz w:val="28"/>
          <w:szCs w:val="28"/>
          <w:lang w:val="ru-RU"/>
        </w:rPr>
        <w:t>імені</w:t>
      </w:r>
      <w:proofErr w:type="spellEnd"/>
      <w:r w:rsidRPr="00CC1C9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О. М. БЕКЕТОВА</w:t>
      </w:r>
    </w:p>
    <w:p w14:paraId="7431E74E" w14:textId="77777777" w:rsidR="000551E6" w:rsidRPr="000551E6" w:rsidRDefault="000551E6" w:rsidP="000551E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224DF0B5" w14:textId="041D8F89" w:rsidR="000551E6" w:rsidRPr="000551E6" w:rsidRDefault="00CC1C9D" w:rsidP="000551E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3A7D50">
        <w:rPr>
          <w:rFonts w:ascii="Times New Roman" w:hAnsi="Times New Roman" w:cs="Times New Roman"/>
          <w:b/>
          <w:bCs/>
          <w:sz w:val="28"/>
          <w:szCs w:val="28"/>
          <w:lang w:val="ru-RU"/>
        </w:rPr>
        <w:t>О. В. Доброходова</w:t>
      </w:r>
    </w:p>
    <w:p w14:paraId="647B36AF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DE97C94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7DC57CF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0562C29" w14:textId="1EA2FAA0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D7594E1" w14:textId="52DD63E3" w:rsidR="003A7D50" w:rsidRDefault="003A7D50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24DE7E4" w14:textId="51C5C2EF" w:rsidR="003A7D50" w:rsidRDefault="003A7D50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AD43201" w14:textId="77777777" w:rsidR="003A7D50" w:rsidRDefault="003A7D50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1C961F6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8C4D0F4" w14:textId="2C24E647" w:rsidR="000551E6" w:rsidRPr="00CC1C9D" w:rsidRDefault="003A7D50" w:rsidP="00CC1C9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ІНЖЕНЕРНО-ГЕОДЕЗИЧНІ ВИШУКУВАННЯ</w:t>
      </w:r>
    </w:p>
    <w:p w14:paraId="41B7D4BF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B5829E1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46AFE7E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D549680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9F7F615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BEBCF3A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5EDB442" w14:textId="58A84F01" w:rsidR="000551E6" w:rsidRPr="00CC1C9D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CC1C9D">
        <w:rPr>
          <w:rFonts w:ascii="Times New Roman" w:hAnsi="Times New Roman" w:cs="Times New Roman"/>
          <w:sz w:val="28"/>
          <w:szCs w:val="28"/>
          <w:lang w:val="ru-RU"/>
        </w:rPr>
        <w:t>КОНСПЕКТ ЛЕКЦІЙ</w:t>
      </w:r>
    </w:p>
    <w:p w14:paraId="5B290D22" w14:textId="5FDEBC7D" w:rsidR="000551E6" w:rsidRPr="00CC1C9D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CC1C9D">
        <w:rPr>
          <w:rFonts w:ascii="Times New Roman" w:hAnsi="Times New Roman" w:cs="Times New Roman"/>
          <w:sz w:val="28"/>
          <w:szCs w:val="28"/>
          <w:lang w:val="ru-RU"/>
        </w:rPr>
        <w:t xml:space="preserve">(для </w:t>
      </w:r>
      <w:proofErr w:type="spellStart"/>
      <w:r w:rsidRPr="00CC1C9D">
        <w:rPr>
          <w:rFonts w:ascii="Times New Roman" w:hAnsi="Times New Roman" w:cs="Times New Roman"/>
          <w:sz w:val="28"/>
          <w:szCs w:val="28"/>
          <w:lang w:val="ru-RU"/>
        </w:rPr>
        <w:t>студентів</w:t>
      </w:r>
      <w:proofErr w:type="spellEnd"/>
      <w:r w:rsidRPr="00CC1C9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1C9D">
        <w:rPr>
          <w:rFonts w:ascii="Times New Roman" w:hAnsi="Times New Roman" w:cs="Times New Roman"/>
          <w:sz w:val="28"/>
          <w:szCs w:val="28"/>
          <w:lang w:val="ru-RU"/>
        </w:rPr>
        <w:t>денної</w:t>
      </w:r>
      <w:proofErr w:type="spellEnd"/>
      <w:r w:rsidRPr="00CC1C9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1C9D">
        <w:rPr>
          <w:rFonts w:ascii="Times New Roman" w:hAnsi="Times New Roman" w:cs="Times New Roman"/>
          <w:sz w:val="28"/>
          <w:szCs w:val="28"/>
          <w:lang w:val="ru-RU"/>
        </w:rPr>
        <w:t>форми</w:t>
      </w:r>
      <w:proofErr w:type="spellEnd"/>
      <w:r w:rsidRPr="00CC1C9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1C9D">
        <w:rPr>
          <w:rFonts w:ascii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Pr="00CC1C9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1C9D">
        <w:rPr>
          <w:rFonts w:ascii="Times New Roman" w:hAnsi="Times New Roman" w:cs="Times New Roman"/>
          <w:sz w:val="28"/>
          <w:szCs w:val="28"/>
          <w:lang w:val="ru-RU"/>
        </w:rPr>
        <w:t>першого</w:t>
      </w:r>
      <w:proofErr w:type="spellEnd"/>
      <w:r w:rsidRPr="00CC1C9D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CC1C9D">
        <w:rPr>
          <w:rFonts w:ascii="Times New Roman" w:hAnsi="Times New Roman" w:cs="Times New Roman"/>
          <w:sz w:val="28"/>
          <w:szCs w:val="28"/>
          <w:lang w:val="ru-RU"/>
        </w:rPr>
        <w:t>бакалаврського</w:t>
      </w:r>
      <w:proofErr w:type="spellEnd"/>
      <w:r w:rsidRPr="00CC1C9D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proofErr w:type="spellStart"/>
      <w:r w:rsidRPr="00CC1C9D">
        <w:rPr>
          <w:rFonts w:ascii="Times New Roman" w:hAnsi="Times New Roman" w:cs="Times New Roman"/>
          <w:sz w:val="28"/>
          <w:szCs w:val="28"/>
          <w:lang w:val="ru-RU"/>
        </w:rPr>
        <w:t>рівня</w:t>
      </w:r>
      <w:proofErr w:type="spellEnd"/>
    </w:p>
    <w:p w14:paraId="331C3D26" w14:textId="1792D559" w:rsidR="000551E6" w:rsidRP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CC1C9D">
        <w:rPr>
          <w:rFonts w:ascii="Times New Roman" w:hAnsi="Times New Roman" w:cs="Times New Roman"/>
          <w:sz w:val="28"/>
          <w:szCs w:val="28"/>
          <w:lang w:val="ru-RU"/>
        </w:rPr>
        <w:t>вищої</w:t>
      </w:r>
      <w:proofErr w:type="spellEnd"/>
      <w:r w:rsidRPr="00CC1C9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1C9D">
        <w:rPr>
          <w:rFonts w:ascii="Times New Roman" w:hAnsi="Times New Roman" w:cs="Times New Roman"/>
          <w:sz w:val="28"/>
          <w:szCs w:val="28"/>
          <w:lang w:val="ru-RU"/>
        </w:rPr>
        <w:t>освіти</w:t>
      </w:r>
      <w:proofErr w:type="spellEnd"/>
      <w:r w:rsidRPr="00CC1C9D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CC1C9D">
        <w:rPr>
          <w:rFonts w:ascii="Times New Roman" w:hAnsi="Times New Roman" w:cs="Times New Roman"/>
          <w:sz w:val="28"/>
          <w:szCs w:val="28"/>
          <w:lang w:val="ru-RU"/>
        </w:rPr>
        <w:t>спеціальностями</w:t>
      </w:r>
      <w:proofErr w:type="spellEnd"/>
      <w:r w:rsidRPr="00CC1C9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G</w:t>
      </w:r>
      <w:r w:rsidRPr="000551E6">
        <w:rPr>
          <w:rFonts w:ascii="Times New Roman" w:hAnsi="Times New Roman" w:cs="Times New Roman"/>
          <w:sz w:val="28"/>
          <w:szCs w:val="28"/>
          <w:lang w:val="ru-RU"/>
        </w:rPr>
        <w:t>18</w:t>
      </w:r>
      <w:r w:rsidRPr="00CC1C9D">
        <w:rPr>
          <w:rFonts w:ascii="Times New Roman" w:hAnsi="Times New Roman" w:cs="Times New Roman"/>
          <w:sz w:val="28"/>
          <w:szCs w:val="28"/>
          <w:lang w:val="ru-RU"/>
        </w:rPr>
        <w:t xml:space="preserve"> – Геодезія та </w:t>
      </w:r>
      <w:proofErr w:type="spellStart"/>
      <w:r w:rsidRPr="00CC1C9D">
        <w:rPr>
          <w:rFonts w:ascii="Times New Roman" w:hAnsi="Times New Roman" w:cs="Times New Roman"/>
          <w:sz w:val="28"/>
          <w:szCs w:val="28"/>
          <w:lang w:val="ru-RU"/>
        </w:rPr>
        <w:t>землеустрій</w:t>
      </w:r>
      <w:proofErr w:type="spellEnd"/>
      <w:r w:rsidRPr="00CC1C9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24ACA271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D79DAA3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33483A4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A683EF8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D5A1627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E73D773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6CA4D71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976137A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09C5CD8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EE263BF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BD74D96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785307A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CFE8845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9CBF027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78224B0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BFF7261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D62B4B8" w14:textId="46C62ED5" w:rsidR="000551E6" w:rsidRPr="00CC1C9D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CC1C9D">
        <w:rPr>
          <w:rFonts w:ascii="Times New Roman" w:hAnsi="Times New Roman" w:cs="Times New Roman"/>
          <w:sz w:val="28"/>
          <w:szCs w:val="28"/>
          <w:lang w:val="ru-RU"/>
        </w:rPr>
        <w:t>Харків</w:t>
      </w:r>
    </w:p>
    <w:p w14:paraId="2EBBCF7C" w14:textId="77777777" w:rsidR="000551E6" w:rsidRPr="00CC1C9D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CC1C9D">
        <w:rPr>
          <w:rFonts w:ascii="Times New Roman" w:hAnsi="Times New Roman" w:cs="Times New Roman"/>
          <w:sz w:val="28"/>
          <w:szCs w:val="28"/>
          <w:lang w:val="ru-RU"/>
        </w:rPr>
        <w:t xml:space="preserve">ХНУМГ </w:t>
      </w:r>
      <w:proofErr w:type="spellStart"/>
      <w:r w:rsidRPr="00CC1C9D">
        <w:rPr>
          <w:rFonts w:ascii="Times New Roman" w:hAnsi="Times New Roman" w:cs="Times New Roman"/>
          <w:sz w:val="28"/>
          <w:szCs w:val="28"/>
          <w:lang w:val="ru-RU"/>
        </w:rPr>
        <w:t>ім</w:t>
      </w:r>
      <w:proofErr w:type="spellEnd"/>
      <w:r w:rsidRPr="00CC1C9D">
        <w:rPr>
          <w:rFonts w:ascii="Times New Roman" w:hAnsi="Times New Roman" w:cs="Times New Roman"/>
          <w:sz w:val="28"/>
          <w:szCs w:val="28"/>
          <w:lang w:val="ru-RU"/>
        </w:rPr>
        <w:t>. О. М. Бекетова</w:t>
      </w:r>
    </w:p>
    <w:p w14:paraId="6986FB06" w14:textId="3211815F" w:rsidR="000551E6" w:rsidRPr="000551E6" w:rsidRDefault="00CC1C9D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2026</w:t>
      </w:r>
    </w:p>
    <w:p w14:paraId="58E4555C" w14:textId="431F5A88" w:rsidR="000551E6" w:rsidRPr="00CC1C9D" w:rsidRDefault="00CC1C9D" w:rsidP="00961A56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Доброходова</w:t>
      </w:r>
      <w:r w:rsidR="000551E6" w:rsidRPr="0075286A">
        <w:rPr>
          <w:rFonts w:ascii="Times New Roman" w:hAnsi="Times New Roman" w:cs="Times New Roman"/>
          <w:sz w:val="28"/>
          <w:szCs w:val="28"/>
          <w:lang w:val="uk-UA"/>
        </w:rPr>
        <w:t xml:space="preserve"> О. В. </w:t>
      </w:r>
      <w:r w:rsidR="00CA324C">
        <w:rPr>
          <w:rFonts w:ascii="Times New Roman" w:hAnsi="Times New Roman" w:cs="Times New Roman"/>
          <w:sz w:val="28"/>
          <w:szCs w:val="28"/>
          <w:lang w:val="uk-UA"/>
        </w:rPr>
        <w:t>Інженерно-геодезичні вишукування</w:t>
      </w:r>
      <w:r w:rsidR="000551E6" w:rsidRPr="0075286A">
        <w:rPr>
          <w:rFonts w:ascii="Times New Roman" w:hAnsi="Times New Roman" w:cs="Times New Roman"/>
          <w:sz w:val="28"/>
          <w:szCs w:val="28"/>
          <w:lang w:val="uk-UA"/>
        </w:rPr>
        <w:t>: конспект лекцій</w:t>
      </w:r>
      <w:r w:rsidR="000551E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551E6" w:rsidRPr="0075286A">
        <w:rPr>
          <w:rFonts w:ascii="Times New Roman" w:hAnsi="Times New Roman" w:cs="Times New Roman"/>
          <w:sz w:val="28"/>
          <w:szCs w:val="28"/>
          <w:lang w:val="uk-UA"/>
        </w:rPr>
        <w:t>для</w:t>
      </w:r>
      <w:r w:rsidR="000551E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F0061" w:rsidRPr="008F0061">
        <w:rPr>
          <w:rFonts w:ascii="Times New Roman" w:hAnsi="Times New Roman" w:cs="Times New Roman"/>
          <w:sz w:val="28"/>
          <w:szCs w:val="28"/>
          <w:lang w:val="uk-UA"/>
        </w:rPr>
        <w:t>здобувачів</w:t>
      </w:r>
      <w:r w:rsidR="000551E6" w:rsidRPr="0075286A">
        <w:rPr>
          <w:rFonts w:ascii="Times New Roman" w:hAnsi="Times New Roman" w:cs="Times New Roman"/>
          <w:sz w:val="28"/>
          <w:szCs w:val="28"/>
          <w:lang w:val="uk-UA"/>
        </w:rPr>
        <w:t xml:space="preserve"> першого (бакалаврського) рівня вищої</w:t>
      </w:r>
      <w:r w:rsidR="000551E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551E6" w:rsidRPr="0075286A">
        <w:rPr>
          <w:rFonts w:ascii="Times New Roman" w:hAnsi="Times New Roman" w:cs="Times New Roman"/>
          <w:sz w:val="28"/>
          <w:szCs w:val="28"/>
          <w:lang w:val="uk-UA"/>
        </w:rPr>
        <w:t>освіти</w:t>
      </w:r>
      <w:r w:rsidR="000551E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551E6" w:rsidRPr="0075286A">
        <w:rPr>
          <w:rFonts w:ascii="Times New Roman" w:hAnsi="Times New Roman" w:cs="Times New Roman"/>
          <w:sz w:val="28"/>
          <w:szCs w:val="28"/>
          <w:lang w:val="uk-UA"/>
        </w:rPr>
        <w:t>спеціальност</w:t>
      </w:r>
      <w:r w:rsidR="000551E6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0551E6" w:rsidRPr="007528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551E6" w:rsidRPr="000551E6">
        <w:rPr>
          <w:rFonts w:ascii="Times New Roman" w:hAnsi="Times New Roman" w:cs="Times New Roman"/>
          <w:sz w:val="28"/>
          <w:szCs w:val="28"/>
        </w:rPr>
        <w:t>G</w:t>
      </w:r>
      <w:r w:rsidR="000551E6" w:rsidRPr="0075286A">
        <w:rPr>
          <w:rFonts w:ascii="Times New Roman" w:hAnsi="Times New Roman" w:cs="Times New Roman"/>
          <w:sz w:val="28"/>
          <w:szCs w:val="28"/>
          <w:lang w:val="uk-UA"/>
        </w:rPr>
        <w:t>18 – Геодезія та землеустрій</w:t>
      </w:r>
      <w:r w:rsidR="000551E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Start w:id="0" w:name="_GoBack"/>
      <w:bookmarkEnd w:id="0"/>
      <w:r w:rsidR="000551E6" w:rsidRPr="0075286A">
        <w:rPr>
          <w:rFonts w:ascii="Times New Roman" w:hAnsi="Times New Roman" w:cs="Times New Roman"/>
          <w:sz w:val="28"/>
          <w:szCs w:val="28"/>
          <w:lang w:val="uk-UA"/>
        </w:rPr>
        <w:t>/</w:t>
      </w:r>
      <w:r w:rsidR="000551E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551E6" w:rsidRPr="0075286A">
        <w:rPr>
          <w:rFonts w:ascii="Times New Roman" w:hAnsi="Times New Roman" w:cs="Times New Roman"/>
          <w:sz w:val="28"/>
          <w:szCs w:val="28"/>
          <w:lang w:val="uk-UA"/>
        </w:rPr>
        <w:t>О. В.</w:t>
      </w:r>
      <w:r w:rsidR="000551E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5286A">
        <w:rPr>
          <w:rFonts w:ascii="Times New Roman" w:hAnsi="Times New Roman" w:cs="Times New Roman"/>
          <w:sz w:val="28"/>
          <w:szCs w:val="28"/>
          <w:lang w:val="uk-UA"/>
        </w:rPr>
        <w:t>Доброходова</w:t>
      </w:r>
      <w:r w:rsidR="000551E6" w:rsidRPr="0075286A">
        <w:rPr>
          <w:rFonts w:ascii="Times New Roman" w:hAnsi="Times New Roman" w:cs="Times New Roman"/>
          <w:sz w:val="28"/>
          <w:szCs w:val="28"/>
          <w:lang w:val="uk-UA"/>
        </w:rPr>
        <w:t xml:space="preserve">; Харків. </w:t>
      </w:r>
      <w:proofErr w:type="spellStart"/>
      <w:r w:rsidR="000551E6" w:rsidRPr="0075286A">
        <w:rPr>
          <w:rFonts w:ascii="Times New Roman" w:hAnsi="Times New Roman" w:cs="Times New Roman"/>
          <w:sz w:val="28"/>
          <w:szCs w:val="28"/>
          <w:lang w:val="uk-UA"/>
        </w:rPr>
        <w:t>нац</w:t>
      </w:r>
      <w:proofErr w:type="spellEnd"/>
      <w:r w:rsidR="000551E6" w:rsidRPr="0075286A">
        <w:rPr>
          <w:rFonts w:ascii="Times New Roman" w:hAnsi="Times New Roman" w:cs="Times New Roman"/>
          <w:sz w:val="28"/>
          <w:szCs w:val="28"/>
          <w:lang w:val="uk-UA"/>
        </w:rPr>
        <w:t xml:space="preserve">. ун-т </w:t>
      </w:r>
      <w:proofErr w:type="spellStart"/>
      <w:r w:rsidR="000551E6" w:rsidRPr="0075286A">
        <w:rPr>
          <w:rFonts w:ascii="Times New Roman" w:hAnsi="Times New Roman" w:cs="Times New Roman"/>
          <w:sz w:val="28"/>
          <w:szCs w:val="28"/>
          <w:lang w:val="uk-UA"/>
        </w:rPr>
        <w:t>міськ</w:t>
      </w:r>
      <w:proofErr w:type="spellEnd"/>
      <w:r w:rsidR="000551E6" w:rsidRPr="0075286A">
        <w:rPr>
          <w:rFonts w:ascii="Times New Roman" w:hAnsi="Times New Roman" w:cs="Times New Roman"/>
          <w:sz w:val="28"/>
          <w:szCs w:val="28"/>
          <w:lang w:val="uk-UA"/>
        </w:rPr>
        <w:t>. госп-ва</w:t>
      </w:r>
      <w:r w:rsidR="000551E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551E6" w:rsidRPr="0075286A">
        <w:rPr>
          <w:rFonts w:ascii="Times New Roman" w:hAnsi="Times New Roman" w:cs="Times New Roman"/>
          <w:sz w:val="28"/>
          <w:szCs w:val="28"/>
          <w:lang w:val="uk-UA"/>
        </w:rPr>
        <w:t xml:space="preserve">ім. </w:t>
      </w:r>
      <w:r w:rsidR="000551E6" w:rsidRPr="00CC1C9D">
        <w:rPr>
          <w:rFonts w:ascii="Times New Roman" w:hAnsi="Times New Roman" w:cs="Times New Roman"/>
          <w:sz w:val="28"/>
          <w:szCs w:val="28"/>
          <w:lang w:val="ru-RU"/>
        </w:rPr>
        <w:t xml:space="preserve">О. М. Бекетова. – </w:t>
      </w:r>
      <w:proofErr w:type="gramStart"/>
      <w:r w:rsidR="000551E6" w:rsidRPr="00CC1C9D">
        <w:rPr>
          <w:rFonts w:ascii="Times New Roman" w:hAnsi="Times New Roman" w:cs="Times New Roman"/>
          <w:sz w:val="28"/>
          <w:szCs w:val="28"/>
          <w:lang w:val="ru-RU"/>
        </w:rPr>
        <w:t>Харків :</w:t>
      </w:r>
      <w:proofErr w:type="gramEnd"/>
      <w:r w:rsidR="000551E6" w:rsidRPr="00CC1C9D">
        <w:rPr>
          <w:rFonts w:ascii="Times New Roman" w:hAnsi="Times New Roman" w:cs="Times New Roman"/>
          <w:sz w:val="28"/>
          <w:szCs w:val="28"/>
          <w:lang w:val="ru-RU"/>
        </w:rPr>
        <w:t xml:space="preserve"> ХНУМГ </w:t>
      </w:r>
      <w:proofErr w:type="spellStart"/>
      <w:r w:rsidR="000551E6" w:rsidRPr="00CC1C9D">
        <w:rPr>
          <w:rFonts w:ascii="Times New Roman" w:hAnsi="Times New Roman" w:cs="Times New Roman"/>
          <w:sz w:val="28"/>
          <w:szCs w:val="28"/>
          <w:lang w:val="ru-RU"/>
        </w:rPr>
        <w:t>ім</w:t>
      </w:r>
      <w:proofErr w:type="spellEnd"/>
      <w:r w:rsidR="000551E6" w:rsidRPr="00CC1C9D">
        <w:rPr>
          <w:rFonts w:ascii="Times New Roman" w:hAnsi="Times New Roman" w:cs="Times New Roman"/>
          <w:sz w:val="28"/>
          <w:szCs w:val="28"/>
          <w:lang w:val="ru-RU"/>
        </w:rPr>
        <w:t>. О. М. Бекетова, 202</w:t>
      </w:r>
      <w:r w:rsidR="000551E6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0551E6" w:rsidRPr="00CC1C9D">
        <w:rPr>
          <w:rFonts w:ascii="Times New Roman" w:hAnsi="Times New Roman" w:cs="Times New Roman"/>
          <w:sz w:val="28"/>
          <w:szCs w:val="28"/>
          <w:lang w:val="ru-RU"/>
        </w:rPr>
        <w:t xml:space="preserve">. – </w:t>
      </w:r>
      <w:r w:rsidR="000551E6">
        <w:rPr>
          <w:rFonts w:ascii="Times New Roman" w:hAnsi="Times New Roman" w:cs="Times New Roman"/>
          <w:sz w:val="28"/>
          <w:szCs w:val="28"/>
          <w:lang w:val="uk-UA"/>
        </w:rPr>
        <w:t>70</w:t>
      </w:r>
      <w:r w:rsidR="000551E6" w:rsidRPr="00CC1C9D">
        <w:rPr>
          <w:rFonts w:ascii="Times New Roman" w:hAnsi="Times New Roman" w:cs="Times New Roman"/>
          <w:sz w:val="28"/>
          <w:szCs w:val="28"/>
          <w:lang w:val="ru-RU"/>
        </w:rPr>
        <w:t xml:space="preserve"> с.</w:t>
      </w:r>
    </w:p>
    <w:p w14:paraId="6AB8BF55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569243B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AAB90A0" w14:textId="5D9FE14B" w:rsidR="000551E6" w:rsidRPr="00CC1C9D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CC1C9D">
        <w:rPr>
          <w:rFonts w:ascii="Times New Roman" w:hAnsi="Times New Roman" w:cs="Times New Roman"/>
          <w:sz w:val="28"/>
          <w:szCs w:val="28"/>
          <w:lang w:val="ru-RU"/>
        </w:rPr>
        <w:t>Автор:</w:t>
      </w:r>
    </w:p>
    <w:p w14:paraId="32D81AAD" w14:textId="4B0F4673" w:rsidR="000551E6" w:rsidRPr="00CC1C9D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CC1C9D">
        <w:rPr>
          <w:rFonts w:ascii="Times New Roman" w:hAnsi="Times New Roman" w:cs="Times New Roman"/>
          <w:sz w:val="28"/>
          <w:szCs w:val="28"/>
          <w:lang w:val="ru-RU"/>
        </w:rPr>
        <w:t>ка</w:t>
      </w:r>
      <w:r w:rsidR="0075286A">
        <w:rPr>
          <w:rFonts w:ascii="Times New Roman" w:hAnsi="Times New Roman" w:cs="Times New Roman"/>
          <w:sz w:val="28"/>
          <w:szCs w:val="28"/>
          <w:lang w:val="ru-RU"/>
        </w:rPr>
        <w:t>нд. техн. наук, доц. О. В. Доброходова</w:t>
      </w:r>
      <w:r w:rsidRPr="00CC1C9D">
        <w:rPr>
          <w:rFonts w:ascii="Times New Roman" w:hAnsi="Times New Roman" w:cs="Times New Roman"/>
          <w:sz w:val="28"/>
          <w:szCs w:val="28"/>
          <w:lang w:val="ru-RU"/>
        </w:rPr>
        <w:t>,</w:t>
      </w:r>
    </w:p>
    <w:p w14:paraId="31CA5A90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3F95853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3DADFC5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5F994B6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243DA5E" w14:textId="0EC77C55" w:rsidR="000551E6" w:rsidRPr="00CC1C9D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CC1C9D">
        <w:rPr>
          <w:rFonts w:ascii="Times New Roman" w:hAnsi="Times New Roman" w:cs="Times New Roman"/>
          <w:sz w:val="28"/>
          <w:szCs w:val="28"/>
          <w:lang w:val="ru-RU"/>
        </w:rPr>
        <w:t>Рецензент</w:t>
      </w:r>
    </w:p>
    <w:p w14:paraId="41383C46" w14:textId="0E7E22A2" w:rsidR="000551E6" w:rsidRPr="00CC1C9D" w:rsidRDefault="000551E6" w:rsidP="000551E6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CC1C9D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CC1C9D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uk-UA"/>
        </w:rPr>
        <w:t>Нестеренко</w:t>
      </w:r>
      <w:r w:rsidRPr="00CC1C9D">
        <w:rPr>
          <w:rFonts w:ascii="Times New Roman" w:hAnsi="Times New Roman" w:cs="Times New Roman"/>
          <w:sz w:val="28"/>
          <w:szCs w:val="28"/>
          <w:lang w:val="ru-RU"/>
        </w:rPr>
        <w:t xml:space="preserve">, кандидат технічних наук, доцент </w:t>
      </w:r>
      <w:proofErr w:type="spellStart"/>
      <w:r w:rsidRPr="00CC1C9D">
        <w:rPr>
          <w:rFonts w:ascii="Times New Roman" w:hAnsi="Times New Roman" w:cs="Times New Roman"/>
          <w:sz w:val="28"/>
          <w:szCs w:val="28"/>
          <w:lang w:val="ru-RU"/>
        </w:rPr>
        <w:t>кафедри</w:t>
      </w:r>
      <w:proofErr w:type="spellEnd"/>
      <w:r w:rsidRPr="00CC1C9D">
        <w:rPr>
          <w:rFonts w:ascii="Times New Roman" w:hAnsi="Times New Roman" w:cs="Times New Roman"/>
          <w:sz w:val="28"/>
          <w:szCs w:val="28"/>
          <w:lang w:val="ru-RU"/>
        </w:rPr>
        <w:t xml:space="preserve"> земельного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C1C9D">
        <w:rPr>
          <w:rFonts w:ascii="Times New Roman" w:hAnsi="Times New Roman" w:cs="Times New Roman"/>
          <w:sz w:val="28"/>
          <w:szCs w:val="28"/>
          <w:lang w:val="ru-RU"/>
        </w:rPr>
        <w:t>адміністрування</w:t>
      </w:r>
      <w:proofErr w:type="spellEnd"/>
      <w:r w:rsidRPr="00CC1C9D">
        <w:rPr>
          <w:rFonts w:ascii="Times New Roman" w:hAnsi="Times New Roman" w:cs="Times New Roman"/>
          <w:sz w:val="28"/>
          <w:szCs w:val="28"/>
          <w:lang w:val="ru-RU"/>
        </w:rPr>
        <w:t xml:space="preserve"> та геоінформаційних систем </w:t>
      </w:r>
      <w:proofErr w:type="spellStart"/>
      <w:r w:rsidRPr="00CC1C9D">
        <w:rPr>
          <w:rFonts w:ascii="Times New Roman" w:hAnsi="Times New Roman" w:cs="Times New Roman"/>
          <w:sz w:val="28"/>
          <w:szCs w:val="28"/>
          <w:lang w:val="ru-RU"/>
        </w:rPr>
        <w:t>Харківського</w:t>
      </w:r>
      <w:proofErr w:type="spellEnd"/>
      <w:r w:rsidRPr="00CC1C9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1C9D">
        <w:rPr>
          <w:rFonts w:ascii="Times New Roman" w:hAnsi="Times New Roman" w:cs="Times New Roman"/>
          <w:sz w:val="28"/>
          <w:szCs w:val="28"/>
          <w:lang w:val="ru-RU"/>
        </w:rPr>
        <w:t>національного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C1C9D">
        <w:rPr>
          <w:rFonts w:ascii="Times New Roman" w:hAnsi="Times New Roman" w:cs="Times New Roman"/>
          <w:sz w:val="28"/>
          <w:szCs w:val="28"/>
          <w:lang w:val="ru-RU"/>
        </w:rPr>
        <w:t>університету</w:t>
      </w:r>
      <w:proofErr w:type="spellEnd"/>
      <w:r w:rsidRPr="00CC1C9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1C9D">
        <w:rPr>
          <w:rFonts w:ascii="Times New Roman" w:hAnsi="Times New Roman" w:cs="Times New Roman"/>
          <w:sz w:val="28"/>
          <w:szCs w:val="28"/>
          <w:lang w:val="ru-RU"/>
        </w:rPr>
        <w:t>міського</w:t>
      </w:r>
      <w:proofErr w:type="spellEnd"/>
      <w:r w:rsidRPr="00CC1C9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1C9D">
        <w:rPr>
          <w:rFonts w:ascii="Times New Roman" w:hAnsi="Times New Roman" w:cs="Times New Roman"/>
          <w:sz w:val="28"/>
          <w:szCs w:val="28"/>
          <w:lang w:val="ru-RU"/>
        </w:rPr>
        <w:t>господарства</w:t>
      </w:r>
      <w:proofErr w:type="spellEnd"/>
      <w:r w:rsidRPr="00CC1C9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1C9D">
        <w:rPr>
          <w:rFonts w:ascii="Times New Roman" w:hAnsi="Times New Roman" w:cs="Times New Roman"/>
          <w:sz w:val="28"/>
          <w:szCs w:val="28"/>
          <w:lang w:val="ru-RU"/>
        </w:rPr>
        <w:t>імені</w:t>
      </w:r>
      <w:proofErr w:type="spellEnd"/>
      <w:r w:rsidRPr="00CC1C9D">
        <w:rPr>
          <w:rFonts w:ascii="Times New Roman" w:hAnsi="Times New Roman" w:cs="Times New Roman"/>
          <w:sz w:val="28"/>
          <w:szCs w:val="28"/>
          <w:lang w:val="ru-RU"/>
        </w:rPr>
        <w:t xml:space="preserve"> О. М. Бекетова</w:t>
      </w:r>
    </w:p>
    <w:p w14:paraId="71E1A6C2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2D4F08C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40BE09C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234FA5B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43D72BE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5393BD7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0A4CFD4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43F67B7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D53D21B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6B3E0EA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3462E0B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D0185E6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9E42861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7AC9733" w14:textId="259E9C15" w:rsidR="000551E6" w:rsidRPr="00CC1C9D" w:rsidRDefault="000551E6" w:rsidP="000551E6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CC1C9D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Рекомендовано кафедрою земельного </w:t>
      </w:r>
      <w:proofErr w:type="spellStart"/>
      <w:r w:rsidRPr="00CC1C9D">
        <w:rPr>
          <w:rFonts w:ascii="Times New Roman" w:hAnsi="Times New Roman" w:cs="Times New Roman"/>
          <w:i/>
          <w:iCs/>
          <w:sz w:val="28"/>
          <w:szCs w:val="28"/>
          <w:lang w:val="ru-RU"/>
        </w:rPr>
        <w:t>адміністрування</w:t>
      </w:r>
      <w:proofErr w:type="spellEnd"/>
      <w:r w:rsidRPr="00CC1C9D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та</w:t>
      </w:r>
      <w:r w:rsidRPr="000551E6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r w:rsidRPr="00CC1C9D">
        <w:rPr>
          <w:rFonts w:ascii="Times New Roman" w:hAnsi="Times New Roman" w:cs="Times New Roman"/>
          <w:i/>
          <w:iCs/>
          <w:sz w:val="28"/>
          <w:szCs w:val="28"/>
          <w:lang w:val="ru-RU"/>
        </w:rPr>
        <w:t>геоінформаційних систем, протокол №.</w:t>
      </w:r>
    </w:p>
    <w:p w14:paraId="0B364273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3C691A1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EFE8836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5EEAD1B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4F825DF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DEF813B" w14:textId="77777777" w:rsidR="000551E6" w:rsidRDefault="000551E6" w:rsidP="000551E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3317BD5" w14:textId="431F52E2" w:rsidR="000551E6" w:rsidRPr="00CC1C9D" w:rsidRDefault="000551E6" w:rsidP="000551E6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0551E6">
        <w:rPr>
          <w:rFonts w:ascii="Times New Roman" w:hAnsi="Times New Roman" w:cs="Times New Roman"/>
          <w:sz w:val="28"/>
          <w:szCs w:val="28"/>
        </w:rPr>
        <w:t></w:t>
      </w:r>
      <w:r w:rsidRPr="00CC1C9D">
        <w:rPr>
          <w:rFonts w:ascii="Times New Roman" w:hAnsi="Times New Roman" w:cs="Times New Roman"/>
          <w:sz w:val="28"/>
          <w:szCs w:val="28"/>
          <w:lang w:val="ru-RU"/>
        </w:rPr>
        <w:t xml:space="preserve"> О. В. </w:t>
      </w:r>
      <w:r w:rsidR="0075286A">
        <w:rPr>
          <w:rFonts w:ascii="Times New Roman" w:hAnsi="Times New Roman" w:cs="Times New Roman"/>
          <w:sz w:val="28"/>
          <w:szCs w:val="28"/>
          <w:lang w:val="ru-RU"/>
        </w:rPr>
        <w:t>Доброходова</w:t>
      </w:r>
      <w:r w:rsidRPr="00CC1C9D">
        <w:rPr>
          <w:rFonts w:ascii="Times New Roman" w:hAnsi="Times New Roman" w:cs="Times New Roman"/>
          <w:sz w:val="28"/>
          <w:szCs w:val="28"/>
          <w:lang w:val="ru-RU"/>
        </w:rPr>
        <w:t>, 202</w:t>
      </w:r>
      <w:r w:rsidR="0075286A">
        <w:rPr>
          <w:rFonts w:ascii="Times New Roman" w:hAnsi="Times New Roman" w:cs="Times New Roman"/>
          <w:sz w:val="28"/>
          <w:szCs w:val="28"/>
          <w:lang w:val="ru-RU"/>
        </w:rPr>
        <w:t>6</w:t>
      </w:r>
    </w:p>
    <w:p w14:paraId="3544ED40" w14:textId="2C0B5D31" w:rsidR="000A2C83" w:rsidRPr="00CC1C9D" w:rsidRDefault="000551E6" w:rsidP="000551E6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0551E6">
        <w:rPr>
          <w:rFonts w:ascii="Times New Roman" w:hAnsi="Times New Roman" w:cs="Times New Roman"/>
          <w:sz w:val="28"/>
          <w:szCs w:val="28"/>
        </w:rPr>
        <w:t></w:t>
      </w:r>
      <w:r w:rsidR="0075286A">
        <w:rPr>
          <w:rFonts w:ascii="Times New Roman" w:hAnsi="Times New Roman" w:cs="Times New Roman"/>
          <w:sz w:val="28"/>
          <w:szCs w:val="28"/>
          <w:lang w:val="ru-RU"/>
        </w:rPr>
        <w:t xml:space="preserve"> ХНУМГ </w:t>
      </w:r>
      <w:proofErr w:type="spellStart"/>
      <w:r w:rsidR="0075286A">
        <w:rPr>
          <w:rFonts w:ascii="Times New Roman" w:hAnsi="Times New Roman" w:cs="Times New Roman"/>
          <w:sz w:val="28"/>
          <w:szCs w:val="28"/>
          <w:lang w:val="ru-RU"/>
        </w:rPr>
        <w:t>ім</w:t>
      </w:r>
      <w:proofErr w:type="spellEnd"/>
      <w:r w:rsidR="0075286A">
        <w:rPr>
          <w:rFonts w:ascii="Times New Roman" w:hAnsi="Times New Roman" w:cs="Times New Roman"/>
          <w:sz w:val="28"/>
          <w:szCs w:val="28"/>
          <w:lang w:val="ru-RU"/>
        </w:rPr>
        <w:t>. О. М. Бекетова, 2026</w:t>
      </w:r>
    </w:p>
    <w:sectPr w:rsidR="000A2C83" w:rsidRPr="00CC1C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4E95"/>
    <w:rsid w:val="000551E6"/>
    <w:rsid w:val="000A2C83"/>
    <w:rsid w:val="00205D9B"/>
    <w:rsid w:val="00302F84"/>
    <w:rsid w:val="003A7D50"/>
    <w:rsid w:val="004E4E95"/>
    <w:rsid w:val="005B0203"/>
    <w:rsid w:val="0075286A"/>
    <w:rsid w:val="008B0F42"/>
    <w:rsid w:val="008F0061"/>
    <w:rsid w:val="00961A56"/>
    <w:rsid w:val="00CA324C"/>
    <w:rsid w:val="00CC1C9D"/>
    <w:rsid w:val="00EB2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B1F22"/>
  <w15:chartTrackingRefBased/>
  <w15:docId w15:val="{E94333AA-A484-494C-AE53-841B77CC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E4E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4E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4E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4E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4E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4E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4E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4E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4E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E4E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E4E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E4E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E4E9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E4E9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E4E9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E4E9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E4E9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E4E9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E4E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E4E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E4E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E4E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E4E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E4E9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E4E9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E4E9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E4E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E4E9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E4E9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Афанасьєв Олександр Валерійович</dc:creator>
  <cp:keywords/>
  <dc:description/>
  <cp:lastModifiedBy>Helga</cp:lastModifiedBy>
  <cp:revision>7</cp:revision>
  <dcterms:created xsi:type="dcterms:W3CDTF">2025-12-19T13:10:00Z</dcterms:created>
  <dcterms:modified xsi:type="dcterms:W3CDTF">2025-12-22T15:10:00Z</dcterms:modified>
</cp:coreProperties>
</file>