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4E5" w:rsidRDefault="000204E5" w:rsidP="000204E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МІНІСТЕРСТВО ОСВІТИ І НАУКИ УКРАЇНИ</w:t>
      </w:r>
    </w:p>
    <w:p w:rsidR="000204E5" w:rsidRDefault="000204E5" w:rsidP="000204E5">
      <w:pPr>
        <w:jc w:val="center"/>
        <w:rPr>
          <w:b/>
          <w:sz w:val="16"/>
          <w:szCs w:val="16"/>
          <w:lang w:val="uk-UA"/>
        </w:rPr>
      </w:pPr>
    </w:p>
    <w:p w:rsidR="000204E5" w:rsidRDefault="000204E5" w:rsidP="000204E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ХАРКІВСЬКИЙ НАЦІОНАЛЬНИЙ УНІВЕРСИТЕТ </w:t>
      </w:r>
    </w:p>
    <w:p w:rsidR="000204E5" w:rsidRDefault="000204E5" w:rsidP="000204E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МІСЬКОГО ГОСПОДАРСТВА імені О. М. БЕКЕТОВА</w:t>
      </w:r>
    </w:p>
    <w:p w:rsidR="000204E5" w:rsidRDefault="000204E5" w:rsidP="000204E5">
      <w:pPr>
        <w:rPr>
          <w:sz w:val="28"/>
          <w:szCs w:val="28"/>
          <w:lang w:val="uk-UA"/>
        </w:rPr>
      </w:pPr>
    </w:p>
    <w:p w:rsidR="000204E5" w:rsidRDefault="000204E5" w:rsidP="000204E5">
      <w:pPr>
        <w:rPr>
          <w:lang w:val="uk-UA"/>
        </w:rPr>
      </w:pPr>
    </w:p>
    <w:p w:rsidR="000204E5" w:rsidRDefault="000204E5" w:rsidP="000204E5">
      <w:pPr>
        <w:rPr>
          <w:lang w:val="uk-UA"/>
        </w:rPr>
      </w:pPr>
    </w:p>
    <w:p w:rsidR="000204E5" w:rsidRDefault="000204E5" w:rsidP="000204E5">
      <w:pPr>
        <w:rPr>
          <w:lang w:val="uk-UA"/>
        </w:rPr>
      </w:pPr>
    </w:p>
    <w:p w:rsidR="000204E5" w:rsidRDefault="000204E5" w:rsidP="000204E5">
      <w:pPr>
        <w:pStyle w:val="a3"/>
        <w:spacing w:before="0" w:after="0"/>
        <w:jc w:val="left"/>
        <w:rPr>
          <w:rFonts w:ascii="Times New Roman" w:hAnsi="Times New Roman"/>
          <w:sz w:val="28"/>
          <w:szCs w:val="28"/>
        </w:rPr>
      </w:pPr>
    </w:p>
    <w:p w:rsidR="000204E5" w:rsidRDefault="000204E5" w:rsidP="000204E5"/>
    <w:p w:rsidR="000204E5" w:rsidRPr="00284EDA" w:rsidRDefault="00284EDA" w:rsidP="000204E5">
      <w:pPr>
        <w:pStyle w:val="a3"/>
        <w:spacing w:before="0" w:after="0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А.А.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Жигло</w:t>
      </w:r>
      <w:proofErr w:type="spellEnd"/>
    </w:p>
    <w:p w:rsidR="000204E5" w:rsidRDefault="000204E5" w:rsidP="000204E5">
      <w:pPr>
        <w:rPr>
          <w:lang w:val="uk-UA"/>
        </w:rPr>
      </w:pPr>
    </w:p>
    <w:p w:rsidR="000204E5" w:rsidRDefault="000204E5" w:rsidP="000204E5">
      <w:pPr>
        <w:spacing w:line="360" w:lineRule="auto"/>
        <w:jc w:val="center"/>
        <w:rPr>
          <w:b/>
          <w:bCs/>
          <w:caps/>
          <w:sz w:val="28"/>
          <w:szCs w:val="28"/>
        </w:rPr>
      </w:pPr>
    </w:p>
    <w:p w:rsidR="000204E5" w:rsidRDefault="000204E5" w:rsidP="000204E5">
      <w:pPr>
        <w:spacing w:line="360" w:lineRule="auto"/>
        <w:jc w:val="center"/>
        <w:rPr>
          <w:b/>
          <w:bCs/>
          <w:caps/>
          <w:sz w:val="28"/>
          <w:szCs w:val="28"/>
        </w:rPr>
      </w:pPr>
    </w:p>
    <w:p w:rsidR="000204E5" w:rsidRDefault="000204E5" w:rsidP="000204E5">
      <w:pPr>
        <w:spacing w:line="360" w:lineRule="auto"/>
        <w:jc w:val="center"/>
        <w:rPr>
          <w:b/>
          <w:bCs/>
          <w:caps/>
          <w:sz w:val="28"/>
          <w:szCs w:val="28"/>
        </w:rPr>
      </w:pPr>
    </w:p>
    <w:p w:rsidR="000204E5" w:rsidRDefault="000204E5" w:rsidP="000204E5">
      <w:pPr>
        <w:jc w:val="center"/>
        <w:rPr>
          <w:sz w:val="32"/>
          <w:szCs w:val="32"/>
          <w:lang w:val="uk-UA"/>
        </w:rPr>
      </w:pPr>
    </w:p>
    <w:p w:rsidR="000204E5" w:rsidRDefault="00E47972" w:rsidP="000204E5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НОВІТНІ ОПОРЯДЖУВАЛЬНІ ТА БУДІВЕЛЬНІ МАТЕРІАЛИ</w:t>
      </w:r>
    </w:p>
    <w:p w:rsidR="000204E5" w:rsidRDefault="000204E5" w:rsidP="000204E5">
      <w:pPr>
        <w:jc w:val="center"/>
        <w:rPr>
          <w:b/>
          <w:bCs/>
          <w:sz w:val="32"/>
          <w:szCs w:val="32"/>
          <w:lang w:val="uk-UA"/>
        </w:rPr>
      </w:pPr>
    </w:p>
    <w:p w:rsidR="000204E5" w:rsidRDefault="000204E5" w:rsidP="000204E5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КОНСПЕКТ ЛЕКЦІЙ </w:t>
      </w:r>
    </w:p>
    <w:p w:rsidR="000204E5" w:rsidRDefault="000204E5" w:rsidP="000204E5">
      <w:pPr>
        <w:jc w:val="center"/>
        <w:rPr>
          <w:b/>
          <w:bCs/>
          <w:sz w:val="32"/>
          <w:szCs w:val="32"/>
          <w:lang w:val="uk-UA"/>
        </w:rPr>
      </w:pPr>
    </w:p>
    <w:p w:rsidR="000204E5" w:rsidRPr="002F1D20" w:rsidRDefault="00284EDA" w:rsidP="000204E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r w:rsidR="000204E5" w:rsidRPr="002F1D20">
        <w:rPr>
          <w:sz w:val="28"/>
          <w:szCs w:val="28"/>
          <w:lang w:val="uk-UA"/>
        </w:rPr>
        <w:t xml:space="preserve">для здобувачів </w:t>
      </w:r>
      <w:r w:rsidR="00E47972">
        <w:rPr>
          <w:sz w:val="28"/>
          <w:szCs w:val="28"/>
          <w:lang w:val="uk-UA"/>
        </w:rPr>
        <w:t>другого</w:t>
      </w:r>
      <w:r w:rsidR="000204E5" w:rsidRPr="002F1D20">
        <w:rPr>
          <w:sz w:val="28"/>
          <w:szCs w:val="28"/>
          <w:lang w:val="uk-UA"/>
        </w:rPr>
        <w:t xml:space="preserve"> </w:t>
      </w:r>
      <w:r w:rsidR="000204E5" w:rsidRPr="002F1D20">
        <w:rPr>
          <w:iCs/>
          <w:sz w:val="28"/>
          <w:szCs w:val="28"/>
          <w:lang w:val="uk-UA"/>
        </w:rPr>
        <w:t>(</w:t>
      </w:r>
      <w:r w:rsidR="00E47972">
        <w:rPr>
          <w:iCs/>
          <w:sz w:val="28"/>
          <w:szCs w:val="28"/>
          <w:lang w:val="uk-UA"/>
        </w:rPr>
        <w:t>магістерського</w:t>
      </w:r>
      <w:r w:rsidR="000204E5" w:rsidRPr="002F1D20">
        <w:rPr>
          <w:iCs/>
          <w:sz w:val="28"/>
          <w:szCs w:val="28"/>
          <w:lang w:val="uk-UA"/>
        </w:rPr>
        <w:t xml:space="preserve">) </w:t>
      </w:r>
      <w:r w:rsidR="000204E5" w:rsidRPr="002F1D20">
        <w:rPr>
          <w:sz w:val="28"/>
          <w:szCs w:val="28"/>
          <w:lang w:val="uk-UA"/>
        </w:rPr>
        <w:t>рівня вищої освіти денної форми навчання</w:t>
      </w:r>
      <w:r w:rsidR="000204E5" w:rsidRPr="002F1D20">
        <w:rPr>
          <w:lang w:val="uk-UA"/>
        </w:rPr>
        <w:t xml:space="preserve"> </w:t>
      </w:r>
      <w:r w:rsidR="000204E5" w:rsidRPr="002F1D20">
        <w:rPr>
          <w:sz w:val="28"/>
          <w:szCs w:val="28"/>
          <w:lang w:val="uk-UA"/>
        </w:rPr>
        <w:t>зі спеціальності 19</w:t>
      </w:r>
      <w:r w:rsidR="00E47972">
        <w:rPr>
          <w:sz w:val="28"/>
          <w:szCs w:val="28"/>
          <w:lang w:val="uk-UA"/>
        </w:rPr>
        <w:t>1</w:t>
      </w:r>
      <w:r w:rsidR="000204E5" w:rsidRPr="002F1D20">
        <w:rPr>
          <w:sz w:val="28"/>
          <w:szCs w:val="28"/>
          <w:lang w:val="uk-UA"/>
        </w:rPr>
        <w:t xml:space="preserve"> – </w:t>
      </w:r>
      <w:r w:rsidR="00E47972">
        <w:rPr>
          <w:sz w:val="28"/>
          <w:szCs w:val="28"/>
          <w:lang w:val="uk-UA"/>
        </w:rPr>
        <w:t>Архітектура та містобудування</w:t>
      </w:r>
      <w:r>
        <w:rPr>
          <w:sz w:val="28"/>
          <w:szCs w:val="28"/>
          <w:lang w:val="uk-UA"/>
        </w:rPr>
        <w:t>)</w:t>
      </w:r>
      <w:r w:rsidR="000204E5" w:rsidRPr="002F1D20">
        <w:rPr>
          <w:sz w:val="28"/>
          <w:szCs w:val="28"/>
          <w:lang w:val="uk-UA"/>
        </w:rPr>
        <w:t xml:space="preserve"> </w:t>
      </w:r>
    </w:p>
    <w:p w:rsidR="000204E5" w:rsidRPr="00284EDA" w:rsidRDefault="00284EDA" w:rsidP="00284EDA">
      <w:pPr>
        <w:tabs>
          <w:tab w:val="left" w:pos="5160"/>
        </w:tabs>
        <w:spacing w:line="276" w:lineRule="auto"/>
        <w:jc w:val="center"/>
        <w:rPr>
          <w:sz w:val="28"/>
          <w:szCs w:val="28"/>
          <w:lang w:val="uk-UA"/>
        </w:rPr>
      </w:pPr>
      <w:r w:rsidRPr="00284EDA">
        <w:rPr>
          <w:sz w:val="28"/>
          <w:szCs w:val="28"/>
          <w:lang w:val="uk-UA"/>
        </w:rPr>
        <w:t>(англійською мовою)</w:t>
      </w:r>
    </w:p>
    <w:p w:rsidR="000204E5" w:rsidRDefault="000204E5" w:rsidP="000204E5">
      <w:pPr>
        <w:rPr>
          <w:rFonts w:ascii="Calibri" w:hAnsi="Calibri"/>
          <w:sz w:val="22"/>
          <w:szCs w:val="22"/>
          <w:lang w:val="uk-UA"/>
        </w:rPr>
      </w:pPr>
    </w:p>
    <w:p w:rsidR="000204E5" w:rsidRDefault="000204E5" w:rsidP="000204E5">
      <w:pPr>
        <w:rPr>
          <w:rFonts w:ascii="Calibri" w:hAnsi="Calibri"/>
          <w:sz w:val="22"/>
          <w:szCs w:val="22"/>
          <w:lang w:val="uk-UA"/>
        </w:rPr>
      </w:pPr>
    </w:p>
    <w:p w:rsidR="000204E5" w:rsidRDefault="000204E5" w:rsidP="000204E5">
      <w:pPr>
        <w:jc w:val="center"/>
        <w:rPr>
          <w:sz w:val="28"/>
          <w:szCs w:val="28"/>
          <w:lang w:val="uk-UA"/>
        </w:rPr>
      </w:pPr>
    </w:p>
    <w:p w:rsidR="000204E5" w:rsidRDefault="000204E5" w:rsidP="000204E5">
      <w:pPr>
        <w:jc w:val="center"/>
        <w:rPr>
          <w:sz w:val="28"/>
          <w:szCs w:val="28"/>
          <w:lang w:val="uk-UA"/>
        </w:rPr>
      </w:pPr>
    </w:p>
    <w:p w:rsidR="000204E5" w:rsidRDefault="000204E5" w:rsidP="000204E5">
      <w:pPr>
        <w:jc w:val="center"/>
        <w:rPr>
          <w:sz w:val="28"/>
          <w:szCs w:val="28"/>
          <w:lang w:val="uk-UA"/>
        </w:rPr>
      </w:pPr>
    </w:p>
    <w:p w:rsidR="000204E5" w:rsidRDefault="000204E5" w:rsidP="000204E5">
      <w:pPr>
        <w:jc w:val="center"/>
        <w:rPr>
          <w:sz w:val="28"/>
          <w:szCs w:val="28"/>
          <w:lang w:val="uk-UA"/>
        </w:rPr>
      </w:pPr>
    </w:p>
    <w:p w:rsidR="000204E5" w:rsidRDefault="000204E5" w:rsidP="000204E5">
      <w:pPr>
        <w:jc w:val="center"/>
        <w:rPr>
          <w:sz w:val="28"/>
          <w:szCs w:val="28"/>
          <w:lang w:val="uk-UA"/>
        </w:rPr>
      </w:pPr>
    </w:p>
    <w:p w:rsidR="000204E5" w:rsidRDefault="000204E5" w:rsidP="000204E5">
      <w:pPr>
        <w:jc w:val="center"/>
        <w:rPr>
          <w:sz w:val="28"/>
          <w:szCs w:val="28"/>
          <w:lang w:val="uk-UA"/>
        </w:rPr>
      </w:pPr>
    </w:p>
    <w:p w:rsidR="000204E5" w:rsidRDefault="000204E5" w:rsidP="000204E5">
      <w:pPr>
        <w:jc w:val="center"/>
        <w:rPr>
          <w:sz w:val="28"/>
          <w:szCs w:val="28"/>
          <w:lang w:val="uk-UA"/>
        </w:rPr>
      </w:pPr>
    </w:p>
    <w:p w:rsidR="000204E5" w:rsidRDefault="000204E5" w:rsidP="000204E5">
      <w:pPr>
        <w:jc w:val="center"/>
        <w:rPr>
          <w:sz w:val="28"/>
          <w:szCs w:val="28"/>
          <w:lang w:val="uk-UA"/>
        </w:rPr>
      </w:pPr>
    </w:p>
    <w:p w:rsidR="000204E5" w:rsidRDefault="000204E5" w:rsidP="000204E5">
      <w:pPr>
        <w:jc w:val="center"/>
        <w:rPr>
          <w:sz w:val="28"/>
          <w:szCs w:val="28"/>
          <w:lang w:val="uk-UA"/>
        </w:rPr>
      </w:pPr>
    </w:p>
    <w:p w:rsidR="000204E5" w:rsidRDefault="000204E5" w:rsidP="000204E5">
      <w:pPr>
        <w:jc w:val="center"/>
        <w:rPr>
          <w:sz w:val="28"/>
          <w:szCs w:val="28"/>
          <w:lang w:val="uk-UA"/>
        </w:rPr>
      </w:pPr>
    </w:p>
    <w:p w:rsidR="000204E5" w:rsidRDefault="000204E5" w:rsidP="000204E5">
      <w:pPr>
        <w:jc w:val="center"/>
        <w:rPr>
          <w:sz w:val="28"/>
          <w:szCs w:val="28"/>
          <w:lang w:val="uk-UA"/>
        </w:rPr>
      </w:pPr>
    </w:p>
    <w:p w:rsidR="000204E5" w:rsidRDefault="000204E5" w:rsidP="000204E5">
      <w:pPr>
        <w:jc w:val="center"/>
        <w:rPr>
          <w:sz w:val="28"/>
          <w:szCs w:val="28"/>
          <w:lang w:val="uk-UA"/>
        </w:rPr>
      </w:pPr>
    </w:p>
    <w:p w:rsidR="000204E5" w:rsidRDefault="000204E5" w:rsidP="000204E5">
      <w:pPr>
        <w:jc w:val="center"/>
        <w:rPr>
          <w:sz w:val="28"/>
          <w:szCs w:val="28"/>
          <w:lang w:val="uk-UA"/>
        </w:rPr>
      </w:pPr>
    </w:p>
    <w:p w:rsidR="000204E5" w:rsidRDefault="000204E5" w:rsidP="000204E5">
      <w:pPr>
        <w:jc w:val="center"/>
        <w:rPr>
          <w:b/>
          <w:sz w:val="28"/>
          <w:szCs w:val="28"/>
          <w:lang w:val="uk-UA"/>
        </w:rPr>
      </w:pPr>
      <w:bookmarkStart w:id="0" w:name="_Hlk122082843"/>
      <w:r>
        <w:rPr>
          <w:b/>
          <w:sz w:val="28"/>
          <w:szCs w:val="28"/>
          <w:lang w:val="uk-UA"/>
        </w:rPr>
        <w:t>Харків</w:t>
      </w:r>
    </w:p>
    <w:p w:rsidR="000204E5" w:rsidRDefault="000204E5" w:rsidP="000204E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ХНУМГ ім. О. М. </w:t>
      </w:r>
      <w:proofErr w:type="spellStart"/>
      <w:r>
        <w:rPr>
          <w:b/>
          <w:sz w:val="28"/>
          <w:szCs w:val="28"/>
          <w:lang w:val="uk-UA"/>
        </w:rPr>
        <w:t>Бекетова</w:t>
      </w:r>
      <w:proofErr w:type="spellEnd"/>
    </w:p>
    <w:p w:rsidR="000204E5" w:rsidRDefault="000204E5" w:rsidP="000204E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2025</w:t>
      </w:r>
    </w:p>
    <w:p w:rsidR="000204E5" w:rsidRPr="00D80DBE" w:rsidRDefault="000204E5" w:rsidP="000204E5">
      <w:pPr>
        <w:jc w:val="both"/>
        <w:rPr>
          <w:b/>
          <w:bCs/>
          <w:lang w:val="uk-UA"/>
        </w:rPr>
      </w:pPr>
      <w:bookmarkStart w:id="1" w:name="_Hlk122082874"/>
      <w:bookmarkEnd w:id="0"/>
      <w:r>
        <w:rPr>
          <w:sz w:val="28"/>
          <w:szCs w:val="28"/>
          <w:lang w:val="uk-UA"/>
        </w:rPr>
        <w:lastRenderedPageBreak/>
        <w:t xml:space="preserve">УДК </w:t>
      </w:r>
      <w:r w:rsidRPr="00E66EF6">
        <w:rPr>
          <w:sz w:val="28"/>
          <w:szCs w:val="28"/>
          <w:lang w:val="uk-UA"/>
        </w:rPr>
        <w:t>666.97</w:t>
      </w:r>
    </w:p>
    <w:p w:rsidR="000204E5" w:rsidRPr="00C26607" w:rsidRDefault="000204E5" w:rsidP="000204E5">
      <w:pPr>
        <w:jc w:val="both"/>
        <w:rPr>
          <w:sz w:val="28"/>
          <w:szCs w:val="28"/>
          <w:lang w:val="uk-UA"/>
        </w:rPr>
      </w:pPr>
    </w:p>
    <w:p w:rsidR="000204E5" w:rsidRDefault="000204E5" w:rsidP="000204E5">
      <w:pPr>
        <w:widowControl w:val="0"/>
        <w:rPr>
          <w:b/>
          <w:bCs/>
          <w:sz w:val="28"/>
          <w:szCs w:val="28"/>
          <w:lang w:val="uk-UA"/>
        </w:rPr>
      </w:pPr>
    </w:p>
    <w:p w:rsidR="000204E5" w:rsidRDefault="00284EDA" w:rsidP="000204E5">
      <w:pPr>
        <w:ind w:firstLine="708"/>
        <w:jc w:val="both"/>
        <w:rPr>
          <w:i/>
          <w:sz w:val="28"/>
          <w:szCs w:val="28"/>
          <w:lang w:val="uk-UA"/>
        </w:rPr>
      </w:pPr>
      <w:proofErr w:type="spellStart"/>
      <w:r>
        <w:rPr>
          <w:b/>
          <w:bCs/>
          <w:sz w:val="28"/>
          <w:szCs w:val="28"/>
          <w:lang w:val="uk-UA"/>
        </w:rPr>
        <w:t>Жигло</w:t>
      </w:r>
      <w:proofErr w:type="spellEnd"/>
      <w:r>
        <w:rPr>
          <w:b/>
          <w:bCs/>
          <w:sz w:val="28"/>
          <w:szCs w:val="28"/>
          <w:lang w:val="uk-UA"/>
        </w:rPr>
        <w:t xml:space="preserve"> А.А.</w:t>
      </w:r>
      <w:r w:rsidR="000204E5" w:rsidRPr="00622B71">
        <w:rPr>
          <w:sz w:val="28"/>
          <w:szCs w:val="28"/>
          <w:lang w:val="uk-UA"/>
        </w:rPr>
        <w:t xml:space="preserve"> </w:t>
      </w:r>
      <w:r w:rsidR="00E47972">
        <w:rPr>
          <w:sz w:val="28"/>
          <w:szCs w:val="28"/>
          <w:lang w:val="uk-UA"/>
        </w:rPr>
        <w:t>Новітні опоряджувальні та будівельні матеріали</w:t>
      </w:r>
      <w:r w:rsidR="000204E5">
        <w:rPr>
          <w:sz w:val="28"/>
          <w:szCs w:val="28"/>
          <w:lang w:val="uk-UA"/>
        </w:rPr>
        <w:t xml:space="preserve">: конспект </w:t>
      </w:r>
      <w:r w:rsidR="000204E5">
        <w:rPr>
          <w:iCs/>
          <w:sz w:val="28"/>
          <w:szCs w:val="28"/>
          <w:lang w:val="uk-UA"/>
        </w:rPr>
        <w:t xml:space="preserve">для здобувачів </w:t>
      </w:r>
      <w:r w:rsidR="00E47972">
        <w:rPr>
          <w:iCs/>
          <w:sz w:val="28"/>
          <w:szCs w:val="28"/>
          <w:lang w:val="uk-UA"/>
        </w:rPr>
        <w:t>другого</w:t>
      </w:r>
      <w:r w:rsidR="000204E5" w:rsidRPr="00622B71">
        <w:rPr>
          <w:iCs/>
          <w:sz w:val="28"/>
          <w:szCs w:val="28"/>
          <w:lang w:val="uk-UA"/>
        </w:rPr>
        <w:t xml:space="preserve"> (</w:t>
      </w:r>
      <w:r w:rsidR="00E47972">
        <w:rPr>
          <w:iCs/>
          <w:sz w:val="28"/>
          <w:szCs w:val="28"/>
          <w:lang w:val="uk-UA"/>
        </w:rPr>
        <w:t>магістерського</w:t>
      </w:r>
      <w:r w:rsidR="000204E5" w:rsidRPr="00622B71">
        <w:rPr>
          <w:iCs/>
          <w:sz w:val="28"/>
          <w:szCs w:val="28"/>
          <w:lang w:val="uk-UA"/>
        </w:rPr>
        <w:t>)</w:t>
      </w:r>
      <w:r w:rsidR="000204E5">
        <w:rPr>
          <w:i/>
          <w:iCs/>
          <w:sz w:val="28"/>
          <w:szCs w:val="28"/>
          <w:lang w:val="uk-UA"/>
        </w:rPr>
        <w:t xml:space="preserve"> </w:t>
      </w:r>
      <w:r w:rsidR="000204E5">
        <w:rPr>
          <w:iCs/>
          <w:sz w:val="28"/>
          <w:szCs w:val="28"/>
          <w:lang w:val="uk-UA"/>
        </w:rPr>
        <w:t>рівня вищої освіти денної форми навчання</w:t>
      </w:r>
      <w:r w:rsidR="000204E5">
        <w:rPr>
          <w:iCs/>
          <w:lang w:val="uk-UA"/>
        </w:rPr>
        <w:t xml:space="preserve"> </w:t>
      </w:r>
      <w:r w:rsidR="000204E5">
        <w:rPr>
          <w:iCs/>
          <w:sz w:val="28"/>
          <w:szCs w:val="28"/>
          <w:lang w:val="uk-UA"/>
        </w:rPr>
        <w:t>зі спеціальності 19</w:t>
      </w:r>
      <w:r w:rsidR="00E47972">
        <w:rPr>
          <w:iCs/>
          <w:sz w:val="28"/>
          <w:szCs w:val="28"/>
          <w:lang w:val="uk-UA"/>
        </w:rPr>
        <w:t>1</w:t>
      </w:r>
      <w:r w:rsidR="000204E5">
        <w:rPr>
          <w:iCs/>
          <w:sz w:val="28"/>
          <w:szCs w:val="28"/>
          <w:lang w:val="uk-UA"/>
        </w:rPr>
        <w:t xml:space="preserve"> – </w:t>
      </w:r>
      <w:r w:rsidR="00E47972">
        <w:rPr>
          <w:iCs/>
          <w:sz w:val="28"/>
          <w:szCs w:val="28"/>
          <w:lang w:val="uk-UA"/>
        </w:rPr>
        <w:t>Архітектура та містобудування</w:t>
      </w:r>
      <w:r w:rsidR="000204E5">
        <w:rPr>
          <w:i/>
          <w:sz w:val="28"/>
          <w:szCs w:val="28"/>
          <w:lang w:val="uk-UA"/>
        </w:rPr>
        <w:t xml:space="preserve"> </w:t>
      </w:r>
      <w:r w:rsidR="000204E5">
        <w:rPr>
          <w:sz w:val="28"/>
          <w:szCs w:val="28"/>
          <w:lang w:val="uk-UA" w:eastAsia="uk-UA"/>
        </w:rPr>
        <w:t xml:space="preserve">/ </w:t>
      </w:r>
      <w:r w:rsidR="00EA2ECE">
        <w:rPr>
          <w:sz w:val="28"/>
          <w:szCs w:val="28"/>
          <w:lang w:val="uk-UA" w:eastAsia="uk-UA"/>
        </w:rPr>
        <w:t xml:space="preserve">А.А. </w:t>
      </w:r>
      <w:proofErr w:type="spellStart"/>
      <w:r w:rsidR="00EA2ECE">
        <w:rPr>
          <w:sz w:val="28"/>
          <w:szCs w:val="28"/>
          <w:lang w:val="uk-UA" w:eastAsia="uk-UA"/>
        </w:rPr>
        <w:t>Жигло</w:t>
      </w:r>
      <w:proofErr w:type="spellEnd"/>
      <w:r w:rsidR="000204E5">
        <w:rPr>
          <w:sz w:val="28"/>
          <w:szCs w:val="28"/>
          <w:lang w:val="uk-UA" w:eastAsia="uk-UA"/>
        </w:rPr>
        <w:t xml:space="preserve"> </w:t>
      </w:r>
      <w:r w:rsidR="000204E5">
        <w:rPr>
          <w:sz w:val="28"/>
          <w:szCs w:val="28"/>
          <w:lang w:val="uk-UA"/>
        </w:rPr>
        <w:t xml:space="preserve">; Харків. </w:t>
      </w:r>
      <w:proofErr w:type="spellStart"/>
      <w:r w:rsidR="000204E5">
        <w:rPr>
          <w:sz w:val="28"/>
          <w:szCs w:val="28"/>
          <w:lang w:val="uk-UA"/>
        </w:rPr>
        <w:t>нац</w:t>
      </w:r>
      <w:proofErr w:type="spellEnd"/>
      <w:r w:rsidR="000204E5">
        <w:rPr>
          <w:sz w:val="28"/>
          <w:szCs w:val="28"/>
          <w:lang w:val="uk-UA"/>
        </w:rPr>
        <w:t xml:space="preserve">. ун-т </w:t>
      </w:r>
      <w:proofErr w:type="spellStart"/>
      <w:r w:rsidR="000204E5">
        <w:rPr>
          <w:sz w:val="28"/>
          <w:szCs w:val="28"/>
          <w:lang w:val="uk-UA"/>
        </w:rPr>
        <w:t>міськ</w:t>
      </w:r>
      <w:proofErr w:type="spellEnd"/>
      <w:r w:rsidR="000204E5">
        <w:rPr>
          <w:sz w:val="28"/>
          <w:szCs w:val="28"/>
          <w:lang w:val="uk-UA"/>
        </w:rPr>
        <w:t xml:space="preserve">. госп-ва ім. О. М. </w:t>
      </w:r>
      <w:proofErr w:type="spellStart"/>
      <w:r w:rsidR="000204E5">
        <w:rPr>
          <w:sz w:val="28"/>
          <w:szCs w:val="28"/>
          <w:lang w:val="uk-UA"/>
        </w:rPr>
        <w:t>Бекетова</w:t>
      </w:r>
      <w:proofErr w:type="spellEnd"/>
      <w:r w:rsidR="000204E5">
        <w:rPr>
          <w:sz w:val="28"/>
          <w:szCs w:val="28"/>
          <w:lang w:val="uk-UA"/>
        </w:rPr>
        <w:t xml:space="preserve">. – </w:t>
      </w:r>
      <w:r w:rsidR="000204E5">
        <w:rPr>
          <w:spacing w:val="-4"/>
          <w:sz w:val="28"/>
          <w:szCs w:val="28"/>
          <w:lang w:val="uk-UA"/>
        </w:rPr>
        <w:t xml:space="preserve">Харків : ХНУМГ ім. О. М. </w:t>
      </w:r>
      <w:proofErr w:type="spellStart"/>
      <w:r w:rsidR="000204E5">
        <w:rPr>
          <w:spacing w:val="-4"/>
          <w:sz w:val="28"/>
          <w:szCs w:val="28"/>
          <w:lang w:val="uk-UA"/>
        </w:rPr>
        <w:t>Бекетова</w:t>
      </w:r>
      <w:proofErr w:type="spellEnd"/>
      <w:r w:rsidR="000204E5">
        <w:rPr>
          <w:spacing w:val="-4"/>
          <w:sz w:val="28"/>
          <w:szCs w:val="28"/>
          <w:lang w:val="uk-UA"/>
        </w:rPr>
        <w:t xml:space="preserve">, 2025. – </w:t>
      </w:r>
      <w:r w:rsidR="00E47972">
        <w:rPr>
          <w:spacing w:val="-4"/>
          <w:sz w:val="28"/>
          <w:szCs w:val="28"/>
          <w:lang w:val="uk-UA"/>
        </w:rPr>
        <w:t>40</w:t>
      </w:r>
      <w:r w:rsidR="000204E5">
        <w:rPr>
          <w:spacing w:val="-4"/>
          <w:sz w:val="28"/>
          <w:szCs w:val="28"/>
          <w:lang w:val="uk-UA"/>
        </w:rPr>
        <w:t xml:space="preserve"> с.</w:t>
      </w:r>
      <w:r>
        <w:rPr>
          <w:spacing w:val="-4"/>
          <w:sz w:val="28"/>
          <w:szCs w:val="28"/>
          <w:lang w:val="uk-UA"/>
        </w:rPr>
        <w:t xml:space="preserve"> (англійською мовою)</w:t>
      </w:r>
    </w:p>
    <w:p w:rsidR="000204E5" w:rsidRDefault="000204E5" w:rsidP="000204E5">
      <w:pPr>
        <w:jc w:val="both"/>
        <w:rPr>
          <w:sz w:val="28"/>
          <w:szCs w:val="28"/>
          <w:lang w:val="uk-UA"/>
        </w:rPr>
      </w:pPr>
    </w:p>
    <w:bookmarkEnd w:id="1"/>
    <w:p w:rsidR="000204E5" w:rsidRDefault="000204E5" w:rsidP="000204E5">
      <w:pPr>
        <w:jc w:val="both"/>
        <w:rPr>
          <w:sz w:val="28"/>
          <w:szCs w:val="28"/>
          <w:lang w:val="uk-UA"/>
        </w:rPr>
      </w:pPr>
    </w:p>
    <w:p w:rsidR="000204E5" w:rsidRDefault="000204E5" w:rsidP="000204E5">
      <w:pPr>
        <w:pStyle w:val="2"/>
        <w:ind w:firstLine="708"/>
        <w:jc w:val="center"/>
        <w:rPr>
          <w:lang w:val="uk-UA"/>
        </w:rPr>
      </w:pPr>
    </w:p>
    <w:p w:rsidR="000204E5" w:rsidRDefault="000204E5" w:rsidP="000204E5">
      <w:pPr>
        <w:pStyle w:val="2"/>
        <w:ind w:firstLine="708"/>
        <w:jc w:val="center"/>
        <w:rPr>
          <w:lang w:val="uk-UA"/>
        </w:rPr>
      </w:pPr>
      <w:r>
        <w:rPr>
          <w:lang w:val="uk-UA"/>
        </w:rPr>
        <w:t>Автор:</w:t>
      </w:r>
    </w:p>
    <w:p w:rsidR="000204E5" w:rsidRDefault="00284EDA" w:rsidP="000204E5">
      <w:pPr>
        <w:pStyle w:val="2"/>
        <w:ind w:firstLine="708"/>
        <w:jc w:val="center"/>
        <w:rPr>
          <w:lang w:val="uk-UA"/>
        </w:rPr>
      </w:pPr>
      <w:proofErr w:type="spellStart"/>
      <w:r>
        <w:rPr>
          <w:lang w:val="uk-UA"/>
        </w:rPr>
        <w:t>канд</w:t>
      </w:r>
      <w:proofErr w:type="spellEnd"/>
      <w:r>
        <w:rPr>
          <w:lang w:val="uk-UA"/>
        </w:rPr>
        <w:t>.</w:t>
      </w:r>
      <w:r w:rsidR="000204E5">
        <w:rPr>
          <w:lang w:val="uk-UA"/>
        </w:rPr>
        <w:t xml:space="preserve"> </w:t>
      </w:r>
      <w:proofErr w:type="spellStart"/>
      <w:r w:rsidR="000204E5">
        <w:rPr>
          <w:lang w:val="uk-UA"/>
        </w:rPr>
        <w:t>техн</w:t>
      </w:r>
      <w:proofErr w:type="spellEnd"/>
      <w:r w:rsidR="000204E5">
        <w:rPr>
          <w:lang w:val="uk-UA"/>
        </w:rPr>
        <w:t xml:space="preserve">. наук, </w:t>
      </w:r>
      <w:r>
        <w:rPr>
          <w:lang w:val="uk-UA"/>
        </w:rPr>
        <w:t>доцент</w:t>
      </w:r>
      <w:r w:rsidR="000204E5">
        <w:rPr>
          <w:lang w:val="uk-UA"/>
        </w:rPr>
        <w:t xml:space="preserve"> </w:t>
      </w:r>
      <w:r>
        <w:rPr>
          <w:lang w:val="uk-UA"/>
        </w:rPr>
        <w:t xml:space="preserve">А.А. </w:t>
      </w:r>
      <w:proofErr w:type="spellStart"/>
      <w:r>
        <w:rPr>
          <w:lang w:val="uk-UA"/>
        </w:rPr>
        <w:t>Жигло</w:t>
      </w:r>
      <w:proofErr w:type="spellEnd"/>
    </w:p>
    <w:p w:rsidR="000204E5" w:rsidRDefault="000204E5" w:rsidP="000204E5">
      <w:pPr>
        <w:pStyle w:val="2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0204E5" w:rsidRDefault="000204E5" w:rsidP="000204E5">
      <w:pPr>
        <w:jc w:val="both"/>
        <w:rPr>
          <w:sz w:val="28"/>
          <w:szCs w:val="28"/>
          <w:lang w:val="uk-UA" w:eastAsia="uk-UA"/>
        </w:rPr>
      </w:pPr>
    </w:p>
    <w:p w:rsidR="000204E5" w:rsidRDefault="000204E5" w:rsidP="000204E5">
      <w:pPr>
        <w:ind w:firstLine="708"/>
        <w:jc w:val="center"/>
        <w:rPr>
          <w:sz w:val="28"/>
          <w:szCs w:val="28"/>
          <w:lang w:val="uk-UA" w:eastAsia="uk-UA"/>
        </w:rPr>
      </w:pPr>
      <w:bookmarkStart w:id="2" w:name="_Hlk122082910"/>
    </w:p>
    <w:p w:rsidR="000204E5" w:rsidRDefault="000204E5" w:rsidP="000204E5">
      <w:pPr>
        <w:ind w:firstLine="708"/>
        <w:jc w:val="center"/>
        <w:rPr>
          <w:sz w:val="28"/>
          <w:szCs w:val="28"/>
          <w:lang w:val="uk-UA" w:eastAsia="uk-UA"/>
        </w:rPr>
      </w:pPr>
    </w:p>
    <w:p w:rsidR="000204E5" w:rsidRDefault="000204E5" w:rsidP="000204E5">
      <w:pPr>
        <w:ind w:firstLine="708"/>
        <w:jc w:val="center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Рецензент:</w:t>
      </w:r>
    </w:p>
    <w:p w:rsidR="000204E5" w:rsidRDefault="00284EDA" w:rsidP="000204E5">
      <w:pPr>
        <w:ind w:firstLine="708"/>
        <w:jc w:val="both"/>
        <w:rPr>
          <w:rStyle w:val="a5"/>
          <w:i w:val="0"/>
          <w:iCs w:val="0"/>
        </w:rPr>
      </w:pPr>
      <w:r>
        <w:rPr>
          <w:bCs/>
          <w:sz w:val="28"/>
          <w:szCs w:val="28"/>
          <w:lang w:val="uk-UA" w:eastAsia="uk-UA"/>
        </w:rPr>
        <w:t>В</w:t>
      </w:r>
      <w:r w:rsidR="00E47972">
        <w:rPr>
          <w:bCs/>
          <w:sz w:val="28"/>
          <w:szCs w:val="28"/>
          <w:lang w:val="uk-UA" w:eastAsia="uk-UA"/>
        </w:rPr>
        <w:t>.А.</w:t>
      </w:r>
      <w:r w:rsidR="000204E5" w:rsidRPr="002F1D20">
        <w:rPr>
          <w:bCs/>
          <w:sz w:val="28"/>
          <w:szCs w:val="28"/>
          <w:lang w:val="uk-UA" w:eastAsia="uk-UA"/>
        </w:rPr>
        <w:t xml:space="preserve"> </w:t>
      </w:r>
      <w:proofErr w:type="spellStart"/>
      <w:r>
        <w:rPr>
          <w:bCs/>
          <w:sz w:val="28"/>
          <w:szCs w:val="28"/>
          <w:lang w:val="uk-UA" w:eastAsia="uk-UA"/>
        </w:rPr>
        <w:t>Гуркаленко</w:t>
      </w:r>
      <w:proofErr w:type="spellEnd"/>
      <w:r w:rsidR="000204E5" w:rsidRPr="002F1D20">
        <w:rPr>
          <w:bCs/>
          <w:sz w:val="28"/>
          <w:szCs w:val="28"/>
          <w:lang w:val="uk-UA" w:eastAsia="uk-UA"/>
        </w:rPr>
        <w:t>,</w:t>
      </w:r>
      <w:r w:rsidR="000204E5">
        <w:rPr>
          <w:sz w:val="28"/>
          <w:szCs w:val="28"/>
          <w:lang w:val="uk-UA" w:eastAsia="uk-UA"/>
        </w:rPr>
        <w:t xml:space="preserve"> кандидат технічних наук, доцент, доцент кафедри матеріалознавства та інженерії композитних конструкції (</w:t>
      </w:r>
      <w:r w:rsidR="000204E5">
        <w:rPr>
          <w:sz w:val="28"/>
          <w:szCs w:val="28"/>
          <w:lang w:val="uk-UA"/>
        </w:rPr>
        <w:t xml:space="preserve">Харківський національний університет міського господарства ім. О. М. </w:t>
      </w:r>
      <w:proofErr w:type="spellStart"/>
      <w:r w:rsidR="000204E5">
        <w:rPr>
          <w:sz w:val="28"/>
          <w:szCs w:val="28"/>
          <w:lang w:val="uk-UA"/>
        </w:rPr>
        <w:t>Бекетова</w:t>
      </w:r>
      <w:proofErr w:type="spellEnd"/>
      <w:r w:rsidR="000204E5">
        <w:rPr>
          <w:sz w:val="28"/>
          <w:szCs w:val="28"/>
          <w:lang w:val="uk-UA"/>
        </w:rPr>
        <w:t>)</w:t>
      </w:r>
    </w:p>
    <w:p w:rsidR="000204E5" w:rsidRDefault="000204E5" w:rsidP="000204E5">
      <w:pPr>
        <w:ind w:firstLine="708"/>
        <w:jc w:val="both"/>
        <w:rPr>
          <w:sz w:val="28"/>
          <w:szCs w:val="28"/>
          <w:lang w:val="uk-UA"/>
        </w:rPr>
      </w:pPr>
    </w:p>
    <w:p w:rsidR="000204E5" w:rsidRDefault="000204E5" w:rsidP="000204E5">
      <w:pPr>
        <w:ind w:firstLine="708"/>
        <w:jc w:val="both"/>
        <w:rPr>
          <w:sz w:val="28"/>
          <w:szCs w:val="28"/>
          <w:lang w:val="uk-UA"/>
        </w:rPr>
      </w:pPr>
    </w:p>
    <w:p w:rsidR="000204E5" w:rsidRDefault="000204E5" w:rsidP="000204E5">
      <w:pPr>
        <w:ind w:firstLine="708"/>
        <w:jc w:val="both"/>
        <w:rPr>
          <w:sz w:val="28"/>
          <w:szCs w:val="28"/>
          <w:lang w:val="uk-UA"/>
        </w:rPr>
      </w:pPr>
    </w:p>
    <w:p w:rsidR="000204E5" w:rsidRDefault="000204E5" w:rsidP="000204E5">
      <w:pPr>
        <w:ind w:firstLine="708"/>
        <w:jc w:val="both"/>
        <w:rPr>
          <w:sz w:val="28"/>
          <w:szCs w:val="28"/>
          <w:lang w:val="uk-UA"/>
        </w:rPr>
      </w:pPr>
    </w:p>
    <w:p w:rsidR="000204E5" w:rsidRDefault="000204E5" w:rsidP="000204E5">
      <w:pPr>
        <w:ind w:firstLine="708"/>
        <w:jc w:val="both"/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 xml:space="preserve">Рекомендовано кафедрою матеріалознавства та інженерії композитних конструкцій, протокол № </w:t>
      </w:r>
      <w:r w:rsidRPr="002F1D20">
        <w:rPr>
          <w:i/>
          <w:iCs/>
          <w:sz w:val="28"/>
          <w:szCs w:val="28"/>
          <w:lang w:val="uk-UA"/>
        </w:rPr>
        <w:t>8 від 08</w:t>
      </w:r>
      <w:r w:rsidRPr="002F1D20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  <w:lang w:val="uk-UA"/>
        </w:rPr>
        <w:t>11</w:t>
      </w:r>
      <w:r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  <w:lang w:val="uk-UA"/>
        </w:rPr>
        <w:t>2024.</w:t>
      </w:r>
    </w:p>
    <w:p w:rsidR="000204E5" w:rsidRDefault="000204E5" w:rsidP="000204E5">
      <w:pPr>
        <w:ind w:firstLine="540"/>
        <w:jc w:val="center"/>
        <w:rPr>
          <w:i/>
          <w:iCs/>
          <w:sz w:val="28"/>
          <w:szCs w:val="28"/>
          <w:lang w:val="uk-UA"/>
        </w:rPr>
      </w:pPr>
    </w:p>
    <w:bookmarkEnd w:id="2"/>
    <w:p w:rsidR="000204E5" w:rsidRDefault="000204E5" w:rsidP="000204E5">
      <w:pPr>
        <w:ind w:firstLine="540"/>
        <w:jc w:val="center"/>
        <w:rPr>
          <w:sz w:val="28"/>
          <w:szCs w:val="28"/>
          <w:lang w:val="uk-UA"/>
        </w:rPr>
      </w:pPr>
    </w:p>
    <w:p w:rsidR="000204E5" w:rsidRDefault="000204E5" w:rsidP="000204E5">
      <w:pPr>
        <w:ind w:firstLine="540"/>
        <w:jc w:val="center"/>
        <w:rPr>
          <w:sz w:val="28"/>
          <w:szCs w:val="28"/>
          <w:lang w:val="uk-UA"/>
        </w:rPr>
      </w:pPr>
    </w:p>
    <w:p w:rsidR="000204E5" w:rsidRDefault="000204E5" w:rsidP="000204E5">
      <w:pPr>
        <w:ind w:firstLine="540"/>
        <w:jc w:val="center"/>
        <w:rPr>
          <w:sz w:val="28"/>
          <w:szCs w:val="28"/>
          <w:lang w:val="uk-UA"/>
        </w:rPr>
      </w:pPr>
    </w:p>
    <w:p w:rsidR="000204E5" w:rsidRPr="0030503D" w:rsidRDefault="000204E5" w:rsidP="000204E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Конспект лекцій складено з метою </w:t>
      </w:r>
      <w:r w:rsidRPr="0030503D">
        <w:rPr>
          <w:sz w:val="28"/>
          <w:szCs w:val="28"/>
          <w:lang w:val="uk-UA"/>
        </w:rPr>
        <w:t xml:space="preserve">розширення професійних знань щодо </w:t>
      </w:r>
      <w:r w:rsidR="00E47972">
        <w:rPr>
          <w:sz w:val="28"/>
          <w:szCs w:val="28"/>
          <w:lang w:val="uk-UA"/>
        </w:rPr>
        <w:t>новітніх опоряджувальних будівельних матеріалів</w:t>
      </w:r>
      <w:r w:rsidRPr="0030503D">
        <w:rPr>
          <w:sz w:val="28"/>
          <w:szCs w:val="28"/>
          <w:lang w:val="uk-UA"/>
        </w:rPr>
        <w:t xml:space="preserve">, керування їх властивостями та ознайомлення з досягненнями сучасних технологій їх виробництва. </w:t>
      </w:r>
    </w:p>
    <w:p w:rsidR="000204E5" w:rsidRPr="0030503D" w:rsidRDefault="000204E5" w:rsidP="000204E5">
      <w:pPr>
        <w:ind w:firstLine="567"/>
        <w:jc w:val="both"/>
        <w:rPr>
          <w:sz w:val="28"/>
          <w:szCs w:val="28"/>
          <w:lang w:val="uk-UA" w:eastAsia="uk-UA"/>
        </w:rPr>
      </w:pPr>
    </w:p>
    <w:p w:rsidR="000204E5" w:rsidRDefault="000204E5" w:rsidP="000204E5">
      <w:pPr>
        <w:ind w:firstLine="567"/>
        <w:jc w:val="both"/>
        <w:rPr>
          <w:sz w:val="28"/>
          <w:szCs w:val="28"/>
          <w:lang w:val="uk-UA" w:eastAsia="uk-UA"/>
        </w:rPr>
      </w:pPr>
    </w:p>
    <w:p w:rsidR="000204E5" w:rsidRDefault="000204E5" w:rsidP="000204E5">
      <w:pPr>
        <w:ind w:firstLine="567"/>
        <w:jc w:val="both"/>
        <w:rPr>
          <w:sz w:val="28"/>
          <w:szCs w:val="28"/>
          <w:lang w:val="uk-UA" w:eastAsia="uk-UA"/>
        </w:rPr>
      </w:pPr>
    </w:p>
    <w:p w:rsidR="000204E5" w:rsidRDefault="000204E5" w:rsidP="000204E5">
      <w:pPr>
        <w:ind w:firstLine="567"/>
        <w:jc w:val="both"/>
        <w:rPr>
          <w:sz w:val="28"/>
          <w:szCs w:val="28"/>
          <w:lang w:val="uk-UA" w:eastAsia="uk-UA"/>
        </w:rPr>
      </w:pPr>
    </w:p>
    <w:p w:rsidR="000204E5" w:rsidRDefault="000204E5" w:rsidP="000204E5">
      <w:pPr>
        <w:ind w:firstLine="567"/>
        <w:jc w:val="both"/>
        <w:rPr>
          <w:sz w:val="28"/>
          <w:szCs w:val="28"/>
          <w:lang w:val="uk-UA" w:eastAsia="uk-UA"/>
        </w:rPr>
      </w:pPr>
    </w:p>
    <w:p w:rsidR="000204E5" w:rsidRDefault="000204E5" w:rsidP="000204E5">
      <w:pPr>
        <w:shd w:val="clear" w:color="auto" w:fill="FFFFFF"/>
        <w:ind w:left="4248" w:hanging="154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</w:t>
      </w:r>
      <w:bookmarkStart w:id="3" w:name="_Hlk122082953"/>
      <w:r>
        <w:rPr>
          <w:sz w:val="28"/>
          <w:szCs w:val="28"/>
          <w:lang w:val="uk-UA"/>
        </w:rPr>
        <w:t xml:space="preserve">© </w:t>
      </w:r>
      <w:r>
        <w:rPr>
          <w:spacing w:val="-4"/>
          <w:sz w:val="28"/>
          <w:szCs w:val="28"/>
          <w:lang w:val="uk-UA"/>
        </w:rPr>
        <w:t xml:space="preserve">О. В. </w:t>
      </w:r>
      <w:r w:rsidR="00EA2ECE">
        <w:rPr>
          <w:spacing w:val="-4"/>
          <w:sz w:val="28"/>
          <w:szCs w:val="28"/>
          <w:lang w:val="uk-UA"/>
        </w:rPr>
        <w:t>Жигло</w:t>
      </w:r>
      <w:bookmarkStart w:id="4" w:name="_GoBack"/>
      <w:bookmarkEnd w:id="4"/>
      <w:r>
        <w:rPr>
          <w:sz w:val="28"/>
          <w:szCs w:val="28"/>
          <w:lang w:val="uk-UA"/>
        </w:rPr>
        <w:t>, 2025</w:t>
      </w:r>
    </w:p>
    <w:p w:rsidR="000204E5" w:rsidRDefault="000204E5" w:rsidP="000204E5">
      <w:pPr>
        <w:shd w:val="clear" w:color="auto" w:fill="FFFFFF"/>
        <w:ind w:left="4956" w:hanging="81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© ХНУМГ ім. О. М. </w:t>
      </w:r>
      <w:proofErr w:type="spellStart"/>
      <w:r>
        <w:rPr>
          <w:sz w:val="28"/>
          <w:szCs w:val="28"/>
          <w:lang w:val="uk-UA"/>
        </w:rPr>
        <w:t>Бекетова</w:t>
      </w:r>
      <w:proofErr w:type="spellEnd"/>
      <w:r>
        <w:rPr>
          <w:sz w:val="28"/>
          <w:szCs w:val="28"/>
          <w:lang w:val="uk-UA"/>
        </w:rPr>
        <w:t>, 202</w:t>
      </w:r>
      <w:bookmarkEnd w:id="3"/>
      <w:r>
        <w:rPr>
          <w:sz w:val="28"/>
          <w:szCs w:val="28"/>
          <w:lang w:val="uk-UA"/>
        </w:rPr>
        <w:t>5</w:t>
      </w:r>
    </w:p>
    <w:p w:rsidR="00C82CF1" w:rsidRDefault="00C82CF1"/>
    <w:sectPr w:rsidR="00C82CF1" w:rsidSect="00C26607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4E5"/>
    <w:rsid w:val="000204E5"/>
    <w:rsid w:val="00284EDA"/>
    <w:rsid w:val="00C82CF1"/>
    <w:rsid w:val="00E47972"/>
    <w:rsid w:val="00EA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219EA-F16F-4EF7-8590-69C96EA3A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0204E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204E5"/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  <w:style w:type="paragraph" w:customStyle="1" w:styleId="2">
    <w:name w:val="Обычный2"/>
    <w:rsid w:val="000204E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a5">
    <w:name w:val="Emphasis"/>
    <w:basedOn w:val="a0"/>
    <w:uiPriority w:val="20"/>
    <w:qFormat/>
    <w:rsid w:val="000204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931</Words>
  <Characters>532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2024-12-24T09:51:00Z</dcterms:created>
  <dcterms:modified xsi:type="dcterms:W3CDTF">2024-12-24T09:56:00Z</dcterms:modified>
</cp:coreProperties>
</file>