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5708DAB3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AF5FEA" w:rsidRPr="00AF5FEA">
        <w:rPr>
          <w:rFonts w:ascii="Times New Roman" w:eastAsia="Times New Roman" w:hAnsi="Times New Roman"/>
          <w:sz w:val="28"/>
          <w:szCs w:val="28"/>
          <w:lang w:eastAsia="ru-RU"/>
        </w:rPr>
        <w:t>організації самостійної роботи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066E2470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A33F59" w:rsidRPr="00A33F59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SCADA</w:t>
      </w:r>
      <w:r w:rsidR="00AD6E80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-</w:t>
      </w:r>
      <w:r w:rsidR="00A33F59" w:rsidRPr="00A33F59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СИСТЕМИ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0958FFDA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="00347E25" w:rsidRPr="00347E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першого (бакалаврського) рівня</w:t>
      </w:r>
      <w:r w:rsidR="00347E25"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вищої освіти денної </w:t>
      </w:r>
      <w:r w:rsidR="00D84B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та заочної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 навчання зі спеціальност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ей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151 –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Автоматизація та 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комп’ютерно-інтегровані технології, 174 - Автоматизація, комп’ютерно-інтегровані технології та робототехніка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Системна інженерія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0B906BD8" w:rsidR="00781733" w:rsidRPr="00A33F59" w:rsidRDefault="00A33F59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3F59">
        <w:rPr>
          <w:rFonts w:ascii="Times New Roman" w:hAnsi="Times New Roman"/>
          <w:sz w:val="28"/>
          <w:szCs w:val="28"/>
        </w:rPr>
        <w:lastRenderedPageBreak/>
        <w:t xml:space="preserve">Методичні </w:t>
      </w:r>
      <w:r w:rsidR="002C4D6E">
        <w:rPr>
          <w:rFonts w:ascii="Times New Roman" w:hAnsi="Times New Roman"/>
          <w:sz w:val="28"/>
          <w:szCs w:val="28"/>
        </w:rPr>
        <w:t>рекомендації</w:t>
      </w:r>
      <w:r w:rsidRPr="00A33F59">
        <w:rPr>
          <w:rFonts w:ascii="Times New Roman" w:hAnsi="Times New Roman"/>
          <w:sz w:val="28"/>
          <w:szCs w:val="28"/>
        </w:rPr>
        <w:t xml:space="preserve"> до </w:t>
      </w:r>
      <w:r w:rsidR="00AF5FEA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організації самостійної роботи</w:t>
      </w:r>
      <w:r w:rsidRPr="00A33F59">
        <w:rPr>
          <w:rFonts w:ascii="Times New Roman" w:hAnsi="Times New Roman"/>
          <w:sz w:val="28"/>
          <w:szCs w:val="28"/>
        </w:rPr>
        <w:t xml:space="preserve"> з навчальної дисципліни «SCADA</w:t>
      </w:r>
      <w:r w:rsidR="00AD6E80">
        <w:rPr>
          <w:rFonts w:ascii="Times New Roman" w:hAnsi="Times New Roman"/>
          <w:sz w:val="28"/>
          <w:szCs w:val="28"/>
        </w:rPr>
        <w:t>-</w:t>
      </w:r>
      <w:bookmarkStart w:id="1" w:name="_GoBack"/>
      <w:bookmarkEnd w:id="1"/>
      <w:r w:rsidRPr="00A33F59">
        <w:rPr>
          <w:rFonts w:ascii="Times New Roman" w:hAnsi="Times New Roman"/>
          <w:sz w:val="28"/>
          <w:szCs w:val="28"/>
        </w:rPr>
        <w:t xml:space="preserve">системи» (для здобувачів першого (бакалаврського) рівня вищої освіти </w:t>
      </w:r>
      <w:r w:rsidR="00AF5FEA">
        <w:rPr>
          <w:rFonts w:ascii="Times New Roman" w:hAnsi="Times New Roman"/>
          <w:sz w:val="28"/>
          <w:szCs w:val="28"/>
        </w:rPr>
        <w:t>денної</w:t>
      </w:r>
      <w:r w:rsidRPr="00A33F59">
        <w:rPr>
          <w:rFonts w:ascii="Times New Roman" w:hAnsi="Times New Roman"/>
          <w:sz w:val="28"/>
          <w:szCs w:val="28"/>
        </w:rPr>
        <w:t xml:space="preserve"> </w:t>
      </w:r>
      <w:r w:rsidR="00D84B96">
        <w:rPr>
          <w:rFonts w:ascii="Times New Roman" w:hAnsi="Times New Roman"/>
          <w:sz w:val="28"/>
          <w:szCs w:val="28"/>
        </w:rPr>
        <w:t xml:space="preserve">та заочної </w:t>
      </w:r>
      <w:r w:rsidRPr="00A33F59">
        <w:rPr>
          <w:rFonts w:ascii="Times New Roman" w:hAnsi="Times New Roman"/>
          <w:sz w:val="28"/>
          <w:szCs w:val="28"/>
        </w:rPr>
        <w:t>форм</w:t>
      </w:r>
      <w:r w:rsidR="00D84B96">
        <w:rPr>
          <w:rFonts w:ascii="Times New Roman" w:hAnsi="Times New Roman"/>
          <w:sz w:val="28"/>
          <w:szCs w:val="28"/>
        </w:rPr>
        <w:t xml:space="preserve"> </w:t>
      </w:r>
      <w:r w:rsidRPr="00A33F59">
        <w:rPr>
          <w:rFonts w:ascii="Times New Roman" w:hAnsi="Times New Roman"/>
          <w:sz w:val="28"/>
          <w:szCs w:val="28"/>
        </w:rPr>
        <w:t>навчання зі спеціальност</w:t>
      </w:r>
      <w:r>
        <w:rPr>
          <w:rFonts w:ascii="Times New Roman" w:hAnsi="Times New Roman"/>
          <w:sz w:val="28"/>
          <w:szCs w:val="28"/>
        </w:rPr>
        <w:t>ей</w:t>
      </w:r>
      <w:r w:rsidRPr="00A33F59">
        <w:rPr>
          <w:rFonts w:ascii="Times New Roman" w:hAnsi="Times New Roman"/>
          <w:sz w:val="28"/>
          <w:szCs w:val="28"/>
        </w:rPr>
        <w:t xml:space="preserve"> 151 - Автоматизація та  комп’ютерно-інтегровані технології, 174 – Автоматизація, комп’ютерно-інтегровані технології та робототехніка)</w:t>
      </w:r>
      <w:r w:rsidR="007421EC" w:rsidRPr="008F5831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; уклад. : </w:t>
      </w:r>
      <w:r>
        <w:rPr>
          <w:rFonts w:ascii="Times New Roman" w:hAnsi="Times New Roman"/>
          <w:sz w:val="28"/>
          <w:szCs w:val="28"/>
        </w:rPr>
        <w:t>В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Є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>, 202</w:t>
      </w:r>
      <w:r w:rsidR="007421EC">
        <w:rPr>
          <w:rFonts w:ascii="Times New Roman" w:hAnsi="Times New Roman"/>
          <w:sz w:val="28"/>
          <w:szCs w:val="28"/>
        </w:rPr>
        <w:t>5</w:t>
      </w:r>
      <w:r w:rsidR="007421EC"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532D7D45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A33F59">
        <w:rPr>
          <w:rFonts w:ascii="Times New Roman" w:eastAsia="Times New Roman" w:hAnsi="Times New Roman"/>
          <w:sz w:val="28"/>
          <w:szCs w:val="28"/>
          <w:lang w:val="ru-RU" w:eastAsia="uk-UA"/>
        </w:rPr>
        <w:t>В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r w:rsidR="00A33F59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33F59">
        <w:rPr>
          <w:rFonts w:ascii="Times New Roman" w:eastAsia="Times New Roman" w:hAnsi="Times New Roman"/>
          <w:sz w:val="28"/>
          <w:szCs w:val="28"/>
          <w:lang w:eastAsia="uk-UA"/>
        </w:rPr>
        <w:t>Корсун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15B206D4" w:rsidR="007421EC" w:rsidRPr="006061F3" w:rsidRDefault="00A33F59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28B2">
        <w:rPr>
          <w:rFonts w:ascii="Times New Roman" w:hAnsi="Times New Roman"/>
          <w:b/>
          <w:sz w:val="28"/>
          <w:szCs w:val="28"/>
        </w:rPr>
        <w:t>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8B2">
        <w:rPr>
          <w:rFonts w:ascii="Times New Roman" w:hAnsi="Times New Roman"/>
          <w:b/>
          <w:sz w:val="28"/>
          <w:szCs w:val="28"/>
        </w:rPr>
        <w:t>О. </w:t>
      </w:r>
      <w:proofErr w:type="spellStart"/>
      <w:r>
        <w:rPr>
          <w:rFonts w:ascii="Times New Roman" w:hAnsi="Times New Roman"/>
          <w:b/>
          <w:sz w:val="28"/>
          <w:szCs w:val="28"/>
        </w:rPr>
        <w:t>Кулаєнко</w:t>
      </w:r>
      <w:proofErr w:type="spellEnd"/>
      <w:r w:rsidR="007421EC">
        <w:rPr>
          <w:rFonts w:ascii="Times New Roman" w:hAnsi="Times New Roman"/>
          <w:b/>
          <w:sz w:val="28"/>
          <w:szCs w:val="28"/>
        </w:rPr>
        <w:t>,</w:t>
      </w:r>
      <w:r w:rsidR="007421EC" w:rsidRPr="00993A90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кандидат технічних наук, </w:t>
      </w:r>
      <w:r w:rsidR="00D875D3">
        <w:rPr>
          <w:rFonts w:ascii="Times New Roman" w:hAnsi="Times New Roman"/>
          <w:sz w:val="28"/>
          <w:szCs w:val="28"/>
        </w:rPr>
        <w:t>доцент</w:t>
      </w:r>
      <w:r w:rsidR="00D875D3" w:rsidRPr="006061F3">
        <w:rPr>
          <w:rFonts w:ascii="Times New Roman" w:hAnsi="Times New Roman"/>
          <w:sz w:val="28"/>
          <w:szCs w:val="28"/>
        </w:rPr>
        <w:t xml:space="preserve"> кафедри </w:t>
      </w:r>
      <w:r w:rsidR="00D875D3">
        <w:rPr>
          <w:rFonts w:ascii="Times New Roman" w:hAnsi="Times New Roman"/>
          <w:sz w:val="28"/>
          <w:szCs w:val="28"/>
        </w:rPr>
        <w:t>автоматизації та комп’ютерно-інтегрованих технологій</w:t>
      </w:r>
      <w:r w:rsidR="00D875D3" w:rsidRPr="006061F3">
        <w:rPr>
          <w:rFonts w:ascii="Times New Roman" w:hAnsi="Times New Roman"/>
          <w:sz w:val="28"/>
          <w:szCs w:val="28"/>
        </w:rPr>
        <w:t xml:space="preserve"> </w:t>
      </w:r>
      <w:r w:rsidR="00D875D3">
        <w:rPr>
          <w:rFonts w:ascii="Times New Roman" w:hAnsi="Times New Roman"/>
          <w:sz w:val="28"/>
          <w:szCs w:val="28"/>
        </w:rPr>
        <w:t xml:space="preserve">Харківського національного </w:t>
      </w:r>
      <w:r w:rsidR="00D875D3" w:rsidRPr="006061F3">
        <w:rPr>
          <w:rFonts w:ascii="Times New Roman" w:hAnsi="Times New Roman"/>
          <w:iCs/>
          <w:sz w:val="28"/>
          <w:szCs w:val="28"/>
        </w:rPr>
        <w:t>університету</w:t>
      </w:r>
      <w:r w:rsidR="00D875D3">
        <w:rPr>
          <w:rFonts w:ascii="Times New Roman" w:hAnsi="Times New Roman"/>
          <w:iCs/>
          <w:sz w:val="28"/>
          <w:szCs w:val="28"/>
        </w:rPr>
        <w:t xml:space="preserve"> міського господарства імені О. М. </w:t>
      </w:r>
      <w:proofErr w:type="spellStart"/>
      <w:r w:rsidR="00D875D3">
        <w:rPr>
          <w:rFonts w:ascii="Times New Roman" w:hAnsi="Times New Roman"/>
          <w:iCs/>
          <w:sz w:val="28"/>
          <w:szCs w:val="28"/>
        </w:rPr>
        <w:t>Бекетова</w:t>
      </w:r>
      <w:proofErr w:type="spellEnd"/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C17ED" w14:textId="77777777" w:rsidR="002D65AD" w:rsidRDefault="002D65AD">
      <w:r>
        <w:separator/>
      </w:r>
    </w:p>
  </w:endnote>
  <w:endnote w:type="continuationSeparator" w:id="0">
    <w:p w14:paraId="23B59879" w14:textId="77777777" w:rsidR="002D65AD" w:rsidRDefault="002D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AD6E80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5528" w14:textId="77777777" w:rsidR="002D65AD" w:rsidRDefault="002D65AD">
      <w:r>
        <w:separator/>
      </w:r>
    </w:p>
  </w:footnote>
  <w:footnote w:type="continuationSeparator" w:id="0">
    <w:p w14:paraId="5EEE31AB" w14:textId="77777777" w:rsidR="002D65AD" w:rsidRDefault="002D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76D0E"/>
    <w:rsid w:val="00081F9D"/>
    <w:rsid w:val="00121320"/>
    <w:rsid w:val="00122909"/>
    <w:rsid w:val="0022316F"/>
    <w:rsid w:val="00245F3B"/>
    <w:rsid w:val="002B7BCD"/>
    <w:rsid w:val="002C4D6E"/>
    <w:rsid w:val="002D65AD"/>
    <w:rsid w:val="002E7003"/>
    <w:rsid w:val="00347E25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C15D9"/>
    <w:rsid w:val="006E3CBE"/>
    <w:rsid w:val="0071319E"/>
    <w:rsid w:val="00740D75"/>
    <w:rsid w:val="007421EC"/>
    <w:rsid w:val="00781733"/>
    <w:rsid w:val="00786725"/>
    <w:rsid w:val="0078795A"/>
    <w:rsid w:val="007C2D78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33F59"/>
    <w:rsid w:val="00A4597B"/>
    <w:rsid w:val="00A530B0"/>
    <w:rsid w:val="00A62A7D"/>
    <w:rsid w:val="00A70EB3"/>
    <w:rsid w:val="00AB4D2B"/>
    <w:rsid w:val="00AD6E80"/>
    <w:rsid w:val="00AF5FEA"/>
    <w:rsid w:val="00B62481"/>
    <w:rsid w:val="00B716B9"/>
    <w:rsid w:val="00BB1A0D"/>
    <w:rsid w:val="00C01E5E"/>
    <w:rsid w:val="00C102B0"/>
    <w:rsid w:val="00C61BB6"/>
    <w:rsid w:val="00C72AE4"/>
    <w:rsid w:val="00C74B45"/>
    <w:rsid w:val="00CA541B"/>
    <w:rsid w:val="00D137EB"/>
    <w:rsid w:val="00D16D4E"/>
    <w:rsid w:val="00D241CC"/>
    <w:rsid w:val="00D84B96"/>
    <w:rsid w:val="00D875D3"/>
    <w:rsid w:val="00DD1DC7"/>
    <w:rsid w:val="00DE7B9E"/>
    <w:rsid w:val="00DF0E56"/>
    <w:rsid w:val="00DF120F"/>
    <w:rsid w:val="00E4678E"/>
    <w:rsid w:val="00F96C62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12</cp:revision>
  <dcterms:created xsi:type="dcterms:W3CDTF">2024-12-20T14:56:00Z</dcterms:created>
  <dcterms:modified xsi:type="dcterms:W3CDTF">2024-12-24T09:46:00Z</dcterms:modified>
</cp:coreProperties>
</file>