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НАЦІОНАЛЬНИЙ УНІВЕРСИТЕТ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ГОСПОДАРСТВА імені О. М. БЕКЕТОВА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самостійної роботи студентів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навчальної дисципліни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«ВІКОВА І ПЕДАГОГІЧНА ПСИХОЛОГІЯ»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(для здобувачів 2 курсу першого (бакалаврського) рівня вищої освіти </w:t>
      </w:r>
      <w:r w:rsidRPr="003131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спеціальності 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053 – Психологія)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</w:t>
      </w:r>
    </w:p>
    <w:p w:rsidR="004C61CD" w:rsidRPr="00313185" w:rsidRDefault="004C61CD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ХНУМГ ім. О. М. </w:t>
      </w:r>
      <w:proofErr w:type="spellStart"/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Бекетова</w:t>
      </w:r>
      <w:proofErr w:type="spellEnd"/>
    </w:p>
    <w:p w:rsidR="004C61CD" w:rsidRPr="00313185" w:rsidRDefault="00735D23" w:rsidP="004C6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</w:p>
    <w:p w:rsidR="004C61CD" w:rsidRPr="00313185" w:rsidRDefault="004C61CD" w:rsidP="004C61C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Методичні рекомендації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самостійної роботи студентів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навчальної дисципліни «Вікова та педагогічна психологія» (для здобувачів 2 курсу першого (бакалаврського) рівня вищої освіти </w:t>
      </w:r>
      <w:r w:rsidRPr="0031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спеціальності 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053 – Психологія) / Харків.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госп-ва ім. О. М. 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уклад. О. О.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Резван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Харків : ХНУМГ ім. О. М.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2024.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tabs>
          <w:tab w:val="left" w:pos="405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Укладач д-р пед. наук, проф. О. О.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Резван</w:t>
      </w:r>
      <w:proofErr w:type="spellEnd"/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tabs>
          <w:tab w:val="left" w:pos="30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Рецензент</w:t>
      </w:r>
    </w:p>
    <w:p w:rsidR="004C61CD" w:rsidRPr="00313185" w:rsidRDefault="004C61CD" w:rsidP="004C61CD">
      <w:pPr>
        <w:tabs>
          <w:tab w:val="left" w:pos="30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П. Нікітіна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кандидат психологічних наук, доцент Харківського національного університету міського господарства імені О. М.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</w:p>
    <w:p w:rsidR="004C61CD" w:rsidRPr="00313185" w:rsidRDefault="004C61CD" w:rsidP="004C6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1CD" w:rsidRPr="00313185" w:rsidRDefault="004C61CD" w:rsidP="004C61CD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Рекомендовано кафедрою психології, педагогіки та </w:t>
      </w:r>
      <w:proofErr w:type="spellStart"/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мовної</w:t>
      </w:r>
      <w:proofErr w:type="spellEnd"/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підготовки,</w:t>
      </w:r>
    </w:p>
    <w:p w:rsidR="004C61CD" w:rsidRPr="00313185" w:rsidRDefault="004C61CD" w:rsidP="004C61C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протокол </w:t>
      </w:r>
      <w:r w:rsidR="003B6B5E">
        <w:rPr>
          <w:rFonts w:ascii="Times New Roman" w:hAnsi="Times New Roman"/>
          <w:i/>
          <w:sz w:val="28"/>
          <w:szCs w:val="28"/>
          <w:lang w:val="uk-UA"/>
        </w:rPr>
        <w:t>№ 5 від 12 грудня 2024 року</w:t>
      </w:r>
      <w:bookmarkStart w:id="0" w:name="_GoBack"/>
      <w:bookmarkEnd w:id="0"/>
    </w:p>
    <w:p w:rsidR="006956E6" w:rsidRDefault="004C61CD" w:rsidP="004C61CD">
      <w:r w:rsidRPr="003131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1FB8" wp14:editId="165AA7F8">
                <wp:simplePos x="0" y="0"/>
                <wp:positionH relativeFrom="column">
                  <wp:posOffset>2659090</wp:posOffset>
                </wp:positionH>
                <wp:positionV relativeFrom="paragraph">
                  <wp:posOffset>4040870</wp:posOffset>
                </wp:positionV>
                <wp:extent cx="914400" cy="914400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0E21" id="Прямоугольник 1" o:spid="_x0000_s1026" style="position:absolute;margin-left:209.4pt;margin-top:318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" stroked="f"/>
            </w:pict>
          </mc:Fallback>
        </mc:AlternateContent>
      </w:r>
    </w:p>
    <w:sectPr w:rsidR="006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7D"/>
    <w:rsid w:val="002C37BA"/>
    <w:rsid w:val="00376AC0"/>
    <w:rsid w:val="003B6B5E"/>
    <w:rsid w:val="004C61CD"/>
    <w:rsid w:val="006956E6"/>
    <w:rsid w:val="00735D23"/>
    <w:rsid w:val="00A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AD90-5CAB-4294-BB76-5E9D234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2024-12-16T07:44:00Z</dcterms:created>
  <dcterms:modified xsi:type="dcterms:W3CDTF">2024-12-17T11:41:00Z</dcterms:modified>
</cp:coreProperties>
</file>