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E4" w:rsidRPr="00561EE5" w:rsidRDefault="00156CE4" w:rsidP="00156C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61EE5">
        <w:rPr>
          <w:rFonts w:ascii="Times New Roman" w:hAnsi="Times New Roman"/>
          <w:b/>
          <w:bCs/>
          <w:sz w:val="28"/>
          <w:szCs w:val="28"/>
          <w:lang w:val="en-US"/>
        </w:rPr>
        <w:t>MINISTRY OF EDUCATION AND SCIENCE OF UKRAINE</w:t>
      </w:r>
    </w:p>
    <w:p w:rsidR="00156CE4" w:rsidRPr="00FC5B7A" w:rsidRDefault="00156CE4" w:rsidP="00156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6CE4" w:rsidRPr="00FC5B7A" w:rsidRDefault="00156CE4" w:rsidP="00156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B1F">
        <w:rPr>
          <w:rFonts w:ascii="TimesNewRomanPS-BoldMT" w:hAnsi="TimesNewRomanPS-BoldMT"/>
          <w:b/>
          <w:bCs/>
          <w:color w:val="000000"/>
          <w:sz w:val="28"/>
          <w:szCs w:val="28"/>
        </w:rPr>
        <w:t>О</w:t>
      </w:r>
      <w:r w:rsidRPr="00561EE5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. </w:t>
      </w:r>
      <w:r w:rsidRPr="001F6B1F">
        <w:rPr>
          <w:rFonts w:ascii="TimesNewRomanPS-BoldMT" w:hAnsi="TimesNewRomanPS-BoldMT"/>
          <w:b/>
          <w:bCs/>
          <w:color w:val="000000"/>
          <w:sz w:val="28"/>
          <w:szCs w:val="28"/>
        </w:rPr>
        <w:t>М</w:t>
      </w:r>
      <w:r w:rsidRPr="00561EE5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. BEKETOV NATIONAL UNIVERSITY</w:t>
      </w:r>
      <w:r w:rsidRPr="00561EE5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br/>
        <w:t>of URBAN ECONOMY in KHARKIV</w:t>
      </w:r>
    </w:p>
    <w:p w:rsidR="00156CE4" w:rsidRPr="00790DC4" w:rsidRDefault="00156CE4" w:rsidP="00156CE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56CE4" w:rsidRPr="001F6B1F" w:rsidRDefault="00156CE4" w:rsidP="00156CE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F6B1F">
        <w:rPr>
          <w:rFonts w:ascii="Times New Roman" w:hAnsi="Times New Roman"/>
          <w:sz w:val="28"/>
          <w:szCs w:val="28"/>
          <w:lang w:val="uk-UA"/>
        </w:rPr>
        <w:t>Methodical</w:t>
      </w:r>
      <w:proofErr w:type="spellEnd"/>
      <w:r w:rsidRPr="001F6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6B1F">
        <w:rPr>
          <w:rFonts w:ascii="Times New Roman" w:hAnsi="Times New Roman"/>
          <w:sz w:val="28"/>
          <w:szCs w:val="28"/>
          <w:lang w:val="uk-UA"/>
        </w:rPr>
        <w:t>recommendations</w:t>
      </w:r>
      <w:proofErr w:type="spellEnd"/>
    </w:p>
    <w:p w:rsidR="00156CE4" w:rsidRPr="001F6B1F" w:rsidRDefault="00156CE4" w:rsidP="00156CE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F6B1F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1F6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6B1F">
        <w:rPr>
          <w:rFonts w:ascii="Times New Roman" w:hAnsi="Times New Roman"/>
          <w:sz w:val="28"/>
          <w:szCs w:val="28"/>
          <w:lang w:val="uk-UA"/>
        </w:rPr>
        <w:t>organizing</w:t>
      </w:r>
      <w:proofErr w:type="spellEnd"/>
      <w:r w:rsidRPr="001F6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6B1F">
        <w:rPr>
          <w:rFonts w:ascii="Times New Roman" w:hAnsi="Times New Roman"/>
          <w:sz w:val="28"/>
          <w:szCs w:val="28"/>
          <w:lang w:val="uk-UA"/>
        </w:rPr>
        <w:t>independent</w:t>
      </w:r>
      <w:proofErr w:type="spellEnd"/>
      <w:r w:rsidRPr="001F6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6B1F">
        <w:rPr>
          <w:rFonts w:ascii="Times New Roman" w:hAnsi="Times New Roman"/>
          <w:sz w:val="28"/>
          <w:szCs w:val="28"/>
          <w:lang w:val="uk-UA"/>
        </w:rPr>
        <w:t>work</w:t>
      </w:r>
      <w:proofErr w:type="spellEnd"/>
    </w:p>
    <w:p w:rsidR="00156CE4" w:rsidRPr="00FC5B7A" w:rsidRDefault="00156CE4" w:rsidP="00156CE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F6B1F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1F6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6B1F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1F6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6B1F">
        <w:rPr>
          <w:rFonts w:ascii="Times New Roman" w:hAnsi="Times New Roman"/>
          <w:sz w:val="28"/>
          <w:szCs w:val="28"/>
          <w:lang w:val="uk-UA"/>
        </w:rPr>
        <w:t>academic</w:t>
      </w:r>
      <w:proofErr w:type="spellEnd"/>
      <w:r w:rsidRPr="001F6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6B1F">
        <w:rPr>
          <w:rFonts w:ascii="Times New Roman" w:hAnsi="Times New Roman"/>
          <w:sz w:val="28"/>
          <w:szCs w:val="28"/>
          <w:lang w:val="uk-UA"/>
        </w:rPr>
        <w:t>discipline</w:t>
      </w:r>
      <w:proofErr w:type="spellEnd"/>
    </w:p>
    <w:p w:rsidR="00156CE4" w:rsidRPr="00790DC4" w:rsidRDefault="00156CE4" w:rsidP="00156C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56CE4" w:rsidRDefault="00156CE4" w:rsidP="0015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5A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34505">
        <w:rPr>
          <w:rFonts w:ascii="Times New Roman" w:hAnsi="Times New Roman" w:cs="Times New Roman"/>
          <w:b/>
          <w:sz w:val="28"/>
          <w:szCs w:val="28"/>
          <w:lang w:val="uk-UA"/>
        </w:rPr>
        <w:t>THEORY AND METHODS OF TEACHING IN HIGHER EDUCATION IN THE SPECIALTY PROFILE</w:t>
      </w:r>
      <w:r w:rsidRPr="002035A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56CE4" w:rsidRPr="00790DC4" w:rsidRDefault="00156CE4" w:rsidP="0015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CE4" w:rsidRPr="00334505" w:rsidRDefault="00156CE4" w:rsidP="00156CE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for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year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full-time</w:t>
      </w:r>
      <w:proofErr w:type="spellEnd"/>
    </w:p>
    <w:p w:rsidR="00156CE4" w:rsidRPr="00334505" w:rsidRDefault="00156CE4" w:rsidP="00156CE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foreigner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students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second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master's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level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higher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education</w:t>
      </w:r>
      <w:proofErr w:type="spellEnd"/>
    </w:p>
    <w:p w:rsidR="00156CE4" w:rsidRDefault="00156CE4" w:rsidP="00156CE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specialty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191 –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Architecture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town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planning</w:t>
      </w:r>
      <w:proofErr w:type="spellEnd"/>
      <w:r w:rsidRPr="0033450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56CE4" w:rsidRPr="00657BEC" w:rsidRDefault="00156CE4" w:rsidP="00156C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56CE4" w:rsidRPr="00790DC4" w:rsidRDefault="00156CE4" w:rsidP="00156CE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56CE4" w:rsidRPr="00790DC4" w:rsidRDefault="00156CE4" w:rsidP="00156C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790DC4" w:rsidRDefault="00156CE4" w:rsidP="00156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561EE5" w:rsidRDefault="00156CE4" w:rsidP="00156CE4">
      <w:pPr>
        <w:spacing w:after="0" w:line="240" w:lineRule="auto"/>
        <w:jc w:val="center"/>
        <w:rPr>
          <w:lang w:val="en-US"/>
        </w:rPr>
      </w:pPr>
      <w:proofErr w:type="spellStart"/>
      <w:r w:rsidRPr="00561EE5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Kharkiv</w:t>
      </w:r>
      <w:proofErr w:type="spellEnd"/>
      <w:r w:rsidRPr="00561EE5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br/>
        <w:t xml:space="preserve">O. M. </w:t>
      </w:r>
      <w:proofErr w:type="spellStart"/>
      <w:r w:rsidRPr="00561EE5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Beketov</w:t>
      </w:r>
      <w:proofErr w:type="spellEnd"/>
      <w:r w:rsidRPr="00561EE5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 NUUE</w:t>
      </w:r>
      <w:r w:rsidRPr="00561EE5">
        <w:rPr>
          <w:lang w:val="en-US"/>
        </w:rPr>
        <w:t xml:space="preserve"> </w:t>
      </w:r>
    </w:p>
    <w:p w:rsidR="00156CE4" w:rsidRPr="00790DC4" w:rsidRDefault="00156CE4" w:rsidP="00156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80FB7" wp14:editId="175FC503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ACD5C" id="Прямоугольник 12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" stroked="f"/>
            </w:pict>
          </mc:Fallback>
        </mc:AlternateContent>
      </w:r>
      <w:r w:rsidRPr="00790DC4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156CE4" w:rsidRPr="00790DC4" w:rsidRDefault="00156CE4" w:rsidP="00156C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56CE4" w:rsidRPr="00334505" w:rsidRDefault="00156CE4" w:rsidP="0015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Methodical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recommendations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organizing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independent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work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on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subject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“</w:t>
      </w:r>
      <w:r w:rsidRPr="00334505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heory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teaching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higher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specialty</w:t>
      </w:r>
      <w:proofErr w:type="spellEnd"/>
      <w:r w:rsidRPr="00334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 w:cs="Times New Roman"/>
          <w:sz w:val="28"/>
          <w:szCs w:val="28"/>
          <w:lang w:val="uk-UA"/>
        </w:rPr>
        <w:t>profile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>” (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lastRenderedPageBreak/>
        <w:t>first-year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full-time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foreigner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students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second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master's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level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higher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education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specialty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191 –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Architecture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town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planning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>) /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4505">
        <w:rPr>
          <w:rFonts w:ascii="Times New Roman" w:hAnsi="Times New Roman"/>
          <w:sz w:val="28"/>
          <w:szCs w:val="28"/>
          <w:lang w:val="uk-UA"/>
        </w:rPr>
        <w:t xml:space="preserve">О. М.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Beketov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National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University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Urban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Economy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Kharkiv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;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comp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>. 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4505">
        <w:rPr>
          <w:rFonts w:ascii="Times New Roman" w:hAnsi="Times New Roman"/>
          <w:sz w:val="28"/>
          <w:szCs w:val="28"/>
          <w:lang w:val="uk-UA"/>
        </w:rPr>
        <w:t xml:space="preserve">O.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3450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Nikitina</w:t>
      </w:r>
      <w:r w:rsidRPr="0033450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33450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33450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Rezvan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Kharkiv</w:t>
      </w:r>
      <w:proofErr w:type="spellEnd"/>
      <w:r w:rsidRPr="00334505">
        <w:rPr>
          <w:rFonts w:ascii="Times New Roman" w:hAnsi="Times New Roman"/>
          <w:sz w:val="28"/>
          <w:szCs w:val="28"/>
          <w:lang w:val="uk-UA"/>
        </w:rPr>
        <w:t xml:space="preserve"> : O. M. </w:t>
      </w:r>
      <w:proofErr w:type="spellStart"/>
      <w:r w:rsidRPr="00334505">
        <w:rPr>
          <w:rFonts w:ascii="Times New Roman" w:hAnsi="Times New Roman"/>
          <w:sz w:val="28"/>
          <w:szCs w:val="28"/>
          <w:lang w:val="uk-UA"/>
        </w:rPr>
        <w:t>Beketov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4505">
        <w:rPr>
          <w:rFonts w:ascii="Times New Roman" w:hAnsi="Times New Roman"/>
          <w:sz w:val="28"/>
          <w:szCs w:val="28"/>
          <w:lang w:val="uk-UA"/>
        </w:rPr>
        <w:t>NUUE, 202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:rsidR="00156CE4" w:rsidRPr="006B5182" w:rsidRDefault="00156CE4" w:rsidP="0015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6CE4" w:rsidRPr="006B5182" w:rsidRDefault="00156CE4" w:rsidP="0015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561EE5">
        <w:rPr>
          <w:rFonts w:ascii="TimesNewRomanPSMT" w:hAnsi="TimesNewRomanPSMT"/>
          <w:color w:val="000000"/>
          <w:sz w:val="28"/>
          <w:szCs w:val="28"/>
          <w:lang w:val="en-US"/>
        </w:rPr>
        <w:t>Compilers:</w:t>
      </w:r>
      <w:r w:rsidRPr="006B5182">
        <w:rPr>
          <w:rFonts w:ascii="Times New Roman" w:hAnsi="Times New Roman"/>
          <w:sz w:val="28"/>
          <w:szCs w:val="28"/>
          <w:lang w:val="uk-UA"/>
        </w:rPr>
        <w:t>:</w:t>
      </w:r>
      <w:proofErr w:type="gramEnd"/>
      <w:r w:rsidRPr="006B518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34505">
        <w:rPr>
          <w:rFonts w:ascii="Times New Roman" w:hAnsi="Times New Roman"/>
          <w:sz w:val="28"/>
          <w:szCs w:val="28"/>
          <w:lang w:val="uk-UA"/>
        </w:rPr>
        <w:t xml:space="preserve">O.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33450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Nikitina</w:t>
      </w:r>
    </w:p>
    <w:p w:rsidR="00156CE4" w:rsidRPr="006B5182" w:rsidRDefault="00156CE4" w:rsidP="0015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5182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6B518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33450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33450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Rezvan</w:t>
      </w:r>
      <w:proofErr w:type="spellEnd"/>
    </w:p>
    <w:p w:rsidR="00156CE4" w:rsidRPr="006B5182" w:rsidRDefault="00156CE4" w:rsidP="0015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5182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156CE4" w:rsidRPr="006B5182" w:rsidRDefault="00156CE4" w:rsidP="0015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6CE4" w:rsidRPr="006B5182" w:rsidRDefault="00156CE4" w:rsidP="0015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6CE4" w:rsidRPr="006B5182" w:rsidRDefault="00156CE4" w:rsidP="0015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6CE4" w:rsidRPr="006B5182" w:rsidRDefault="00156CE4" w:rsidP="00156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1EE5">
        <w:rPr>
          <w:rFonts w:ascii="TimesNewRomanPSMT" w:hAnsi="TimesNewRomanPSMT"/>
          <w:color w:val="000000"/>
          <w:sz w:val="28"/>
          <w:szCs w:val="28"/>
          <w:lang w:val="en-US"/>
        </w:rPr>
        <w:t xml:space="preserve">Reviewer PhD in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Pedagogical</w:t>
      </w:r>
      <w:r w:rsidRPr="00561EE5">
        <w:rPr>
          <w:rFonts w:ascii="TimesNewRomanPSMT" w:hAnsi="TimesNewRomanPSMT"/>
          <w:color w:val="000000"/>
          <w:sz w:val="28"/>
          <w:szCs w:val="28"/>
          <w:lang w:val="en-US"/>
        </w:rPr>
        <w:t xml:space="preserve"> sciences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A</w:t>
      </w:r>
      <w:r w:rsidRPr="00561EE5">
        <w:rPr>
          <w:rFonts w:ascii="TimesNewRomanPSMT" w:hAnsi="TimesNewRomanPSMT"/>
          <w:color w:val="000000"/>
          <w:sz w:val="28"/>
          <w:szCs w:val="28"/>
          <w:lang w:val="en-US"/>
        </w:rPr>
        <w:t xml:space="preserve">.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M</w:t>
      </w:r>
      <w:r w:rsidRPr="00561EE5">
        <w:rPr>
          <w:rFonts w:ascii="TimesNewRomanPSMT" w:hAnsi="TimesNewRomanPSMT"/>
          <w:color w:val="000000"/>
          <w:sz w:val="28"/>
          <w:szCs w:val="28"/>
          <w:lang w:val="en-US"/>
        </w:rPr>
        <w:t xml:space="preserve">. </w:t>
      </w:r>
      <w:proofErr w:type="spellStart"/>
      <w:r w:rsidRPr="00561EE5">
        <w:rPr>
          <w:rFonts w:ascii="TimesNewRomanPSMT" w:hAnsi="TimesNewRomanPSMT"/>
          <w:color w:val="000000"/>
          <w:sz w:val="28"/>
          <w:szCs w:val="28"/>
          <w:lang w:val="en-US"/>
        </w:rPr>
        <w:t>Prikhodko</w:t>
      </w:r>
      <w:proofErr w:type="spellEnd"/>
    </w:p>
    <w:p w:rsidR="00156CE4" w:rsidRPr="00657BEC" w:rsidRDefault="00156CE4" w:rsidP="00156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657BEC" w:rsidRDefault="00156CE4" w:rsidP="00156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657BEC" w:rsidRDefault="00156CE4" w:rsidP="00156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Default="00156CE4" w:rsidP="00156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Default="00156CE4" w:rsidP="00156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FC5B7A" w:rsidRDefault="00156CE4" w:rsidP="00156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FC5B7A" w:rsidRDefault="00156CE4" w:rsidP="00156C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6CE4" w:rsidRPr="00334505" w:rsidRDefault="00156CE4" w:rsidP="00156CE4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61EE5"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 xml:space="preserve">Recommended by the department of </w:t>
      </w:r>
      <w:r w:rsidRPr="00691CA2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>Psychology, Pedagogy and Language Training</w:t>
      </w:r>
      <w:r w:rsidRPr="00561EE5"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>, record №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5</w:t>
      </w:r>
      <w:r w:rsidRPr="00561EE5"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 xml:space="preserve">  on</w:t>
      </w:r>
      <w:proofErr w:type="gramEnd"/>
      <w:r w:rsidRPr="00561EE5"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12 </w:t>
      </w:r>
      <w:proofErr w:type="spellStart"/>
      <w:r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>desember</w:t>
      </w:r>
      <w:proofErr w:type="spellEnd"/>
      <w:r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Pr="00561EE5"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>202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>4</w:t>
      </w:r>
    </w:p>
    <w:p w:rsidR="00156CE4" w:rsidRDefault="00156CE4" w:rsidP="00156CE4">
      <w:pPr>
        <w:rPr>
          <w:rFonts w:ascii="Times New Roman" w:hAnsi="Times New Roman"/>
          <w:sz w:val="28"/>
          <w:szCs w:val="28"/>
          <w:lang w:val="uk-UA"/>
        </w:rPr>
      </w:pPr>
    </w:p>
    <w:p w:rsidR="00156CE4" w:rsidRDefault="00156CE4" w:rsidP="00156CE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E7752" w:rsidRPr="00156CE4" w:rsidRDefault="001E7752">
      <w:pPr>
        <w:rPr>
          <w:lang w:val="uk-UA"/>
        </w:rPr>
      </w:pPr>
    </w:p>
    <w:sectPr w:rsidR="001E7752" w:rsidRPr="0015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E4"/>
    <w:rsid w:val="00156CE4"/>
    <w:rsid w:val="001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C9D6"/>
  <w15:chartTrackingRefBased/>
  <w15:docId w15:val="{4EDF289F-2EB5-4111-8E24-085A376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2024-12-17T11:33:00Z</dcterms:created>
  <dcterms:modified xsi:type="dcterms:W3CDTF">2024-12-17T11:34:00Z</dcterms:modified>
</cp:coreProperties>
</file>