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35DDF" w14:textId="77777777" w:rsidR="006A507F" w:rsidRPr="00411883" w:rsidRDefault="006A507F" w:rsidP="006A507F">
      <w:pPr>
        <w:pStyle w:val="a3"/>
        <w:widowControl w:val="0"/>
        <w:spacing w:line="360" w:lineRule="auto"/>
        <w:rPr>
          <w:b/>
          <w:sz w:val="28"/>
          <w:szCs w:val="28"/>
        </w:rPr>
      </w:pPr>
      <w:r w:rsidRPr="00411883">
        <w:rPr>
          <w:b/>
          <w:sz w:val="28"/>
          <w:szCs w:val="28"/>
        </w:rPr>
        <w:t>Міністерство освіти І НаУКИ України</w:t>
      </w:r>
    </w:p>
    <w:p w14:paraId="41A4EBD5" w14:textId="77777777" w:rsidR="006A507F" w:rsidRPr="00411883" w:rsidRDefault="006A507F" w:rsidP="006A507F">
      <w:pPr>
        <w:pStyle w:val="a3"/>
        <w:widowControl w:val="0"/>
        <w:spacing w:line="360" w:lineRule="auto"/>
        <w:rPr>
          <w:b/>
          <w:sz w:val="16"/>
          <w:szCs w:val="16"/>
        </w:rPr>
      </w:pPr>
    </w:p>
    <w:p w14:paraId="6EF83094" w14:textId="77777777" w:rsidR="006A507F" w:rsidRPr="00411883" w:rsidRDefault="006A507F" w:rsidP="006A507F">
      <w:pPr>
        <w:widowControl w:val="0"/>
        <w:jc w:val="center"/>
        <w:rPr>
          <w:b/>
          <w:caps/>
          <w:sz w:val="28"/>
          <w:szCs w:val="28"/>
          <w:lang w:val="uk-UA"/>
        </w:rPr>
      </w:pPr>
      <w:r w:rsidRPr="00411883">
        <w:rPr>
          <w:b/>
          <w:caps/>
          <w:sz w:val="28"/>
          <w:szCs w:val="28"/>
          <w:lang w:val="uk-UA"/>
        </w:rPr>
        <w:t>Харківськ</w:t>
      </w:r>
      <w:r>
        <w:rPr>
          <w:b/>
          <w:caps/>
          <w:sz w:val="28"/>
          <w:szCs w:val="28"/>
          <w:lang w:val="uk-UA"/>
        </w:rPr>
        <w:t>ИЙ</w:t>
      </w:r>
      <w:r w:rsidRPr="00411883">
        <w:rPr>
          <w:b/>
          <w:caps/>
          <w:sz w:val="28"/>
          <w:szCs w:val="28"/>
          <w:lang w:val="uk-UA"/>
        </w:rPr>
        <w:t xml:space="preserve"> НАЦІОНАЛЬНИЙ УНІВЕРСИТЕТ</w:t>
      </w:r>
    </w:p>
    <w:p w14:paraId="426C94AD" w14:textId="77777777" w:rsidR="006A507F" w:rsidRPr="00411883" w:rsidRDefault="006A507F" w:rsidP="006A507F">
      <w:pPr>
        <w:widowControl w:val="0"/>
        <w:jc w:val="center"/>
        <w:rPr>
          <w:b/>
          <w:sz w:val="28"/>
          <w:szCs w:val="28"/>
          <w:lang w:val="uk-UA"/>
        </w:rPr>
      </w:pPr>
      <w:r w:rsidRPr="00411883">
        <w:rPr>
          <w:b/>
          <w:caps/>
          <w:sz w:val="28"/>
          <w:szCs w:val="28"/>
          <w:lang w:val="uk-UA"/>
        </w:rPr>
        <w:t xml:space="preserve">міського господарства </w:t>
      </w:r>
      <w:r w:rsidRPr="00411883">
        <w:rPr>
          <w:b/>
          <w:sz w:val="28"/>
          <w:szCs w:val="28"/>
          <w:lang w:val="uk-UA"/>
        </w:rPr>
        <w:t xml:space="preserve">імені О. М. </w:t>
      </w:r>
      <w:r w:rsidRPr="00411883">
        <w:rPr>
          <w:b/>
          <w:caps/>
          <w:sz w:val="28"/>
          <w:szCs w:val="28"/>
          <w:lang w:val="uk-UA"/>
        </w:rPr>
        <w:t>Бекетова</w:t>
      </w:r>
    </w:p>
    <w:p w14:paraId="5A9094E0" w14:textId="77777777" w:rsidR="006A507F" w:rsidRPr="001236C2" w:rsidRDefault="006A507F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77AC4205" w14:textId="67B6DC86" w:rsidR="006A507F" w:rsidRPr="001236C2" w:rsidRDefault="00BF6C9B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  <w:r w:rsidRPr="007D303E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D7B0209" wp14:editId="27285F6D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971550" cy="990600"/>
            <wp:effectExtent l="0" t="0" r="0" b="0"/>
            <wp:wrapSquare wrapText="right"/>
            <wp:docPr id="3" name="Рисунок 3" descr="Лого ХНУМГ им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ХНУМГ им Бекето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DA232" w14:textId="7AD565FF" w:rsidR="006A507F" w:rsidRPr="001236C2" w:rsidRDefault="006A507F" w:rsidP="006A507F">
      <w:pPr>
        <w:widowControl w:val="0"/>
        <w:spacing w:line="300" w:lineRule="auto"/>
        <w:ind w:left="284"/>
        <w:jc w:val="both"/>
        <w:rPr>
          <w:sz w:val="28"/>
          <w:szCs w:val="28"/>
          <w:lang w:val="uk-UA"/>
        </w:rPr>
      </w:pPr>
    </w:p>
    <w:p w14:paraId="56F40CB0" w14:textId="77777777" w:rsidR="006A507F" w:rsidRPr="001236C2" w:rsidRDefault="006A507F" w:rsidP="006A507F">
      <w:pPr>
        <w:widowControl w:val="0"/>
        <w:spacing w:line="300" w:lineRule="auto"/>
        <w:ind w:left="284"/>
        <w:jc w:val="both"/>
        <w:rPr>
          <w:sz w:val="28"/>
          <w:szCs w:val="28"/>
          <w:lang w:val="uk-UA"/>
        </w:rPr>
      </w:pPr>
    </w:p>
    <w:p w14:paraId="6B97A270" w14:textId="77777777" w:rsidR="006A507F" w:rsidRPr="001236C2" w:rsidRDefault="006A507F" w:rsidP="006A507F">
      <w:pPr>
        <w:widowControl w:val="0"/>
        <w:spacing w:line="300" w:lineRule="auto"/>
        <w:ind w:left="284"/>
        <w:jc w:val="both"/>
        <w:rPr>
          <w:sz w:val="28"/>
          <w:szCs w:val="28"/>
          <w:lang w:val="uk-UA"/>
        </w:rPr>
      </w:pPr>
    </w:p>
    <w:p w14:paraId="333F8F1C" w14:textId="77777777" w:rsidR="006A507F" w:rsidRPr="001236C2" w:rsidRDefault="006A507F" w:rsidP="006A507F">
      <w:pPr>
        <w:widowControl w:val="0"/>
        <w:tabs>
          <w:tab w:val="left" w:pos="4395"/>
        </w:tabs>
        <w:spacing w:line="300" w:lineRule="auto"/>
        <w:jc w:val="center"/>
        <w:rPr>
          <w:sz w:val="28"/>
          <w:szCs w:val="28"/>
          <w:lang w:val="uk-UA"/>
        </w:rPr>
      </w:pPr>
    </w:p>
    <w:p w14:paraId="2861F8B8" w14:textId="60BAE7BA" w:rsidR="006A507F" w:rsidRDefault="006A507F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7D58C2E7" w14:textId="513A0D2E" w:rsidR="00024E60" w:rsidRDefault="00024E60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3B1881E4" w14:textId="363BDC0C" w:rsidR="00024E60" w:rsidRDefault="00024E60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3175987E" w14:textId="77777777" w:rsidR="00024E60" w:rsidRDefault="00024E60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34934660" w14:textId="77777777" w:rsidR="00BF6C9B" w:rsidRPr="001236C2" w:rsidRDefault="00BF6C9B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518F72A0" w14:textId="77777777" w:rsidR="006A507F" w:rsidRPr="001236C2" w:rsidRDefault="006A507F" w:rsidP="006A507F">
      <w:pPr>
        <w:widowControl w:val="0"/>
        <w:spacing w:line="360" w:lineRule="auto"/>
        <w:jc w:val="center"/>
        <w:rPr>
          <w:caps/>
          <w:sz w:val="28"/>
          <w:szCs w:val="28"/>
          <w:lang w:val="uk-UA"/>
        </w:rPr>
      </w:pPr>
      <w:r w:rsidRPr="001236C2">
        <w:rPr>
          <w:caps/>
          <w:sz w:val="28"/>
          <w:szCs w:val="28"/>
          <w:lang w:val="uk-UA"/>
        </w:rPr>
        <w:t xml:space="preserve">Методичні </w:t>
      </w:r>
      <w:r>
        <w:rPr>
          <w:caps/>
          <w:sz w:val="28"/>
          <w:szCs w:val="28"/>
          <w:lang w:val="uk-UA"/>
        </w:rPr>
        <w:t>рекомендації</w:t>
      </w:r>
    </w:p>
    <w:p w14:paraId="5BD4AC1D" w14:textId="0D790F31" w:rsidR="00024E60" w:rsidRPr="00024E60" w:rsidRDefault="006A507F" w:rsidP="00024E60">
      <w:pPr>
        <w:pStyle w:val="6"/>
        <w:spacing w:line="240" w:lineRule="auto"/>
        <w:ind w:left="0"/>
        <w:jc w:val="center"/>
        <w:rPr>
          <w:szCs w:val="28"/>
        </w:rPr>
      </w:pPr>
      <w:r w:rsidRPr="00024E60">
        <w:rPr>
          <w:szCs w:val="28"/>
        </w:rPr>
        <w:t xml:space="preserve">до </w:t>
      </w:r>
      <w:r w:rsidR="00024E60" w:rsidRPr="00024E60">
        <w:rPr>
          <w:szCs w:val="28"/>
        </w:rPr>
        <w:t>практичних занять</w:t>
      </w:r>
    </w:p>
    <w:p w14:paraId="03090A28" w14:textId="586CAA78" w:rsidR="006A507F" w:rsidRPr="00024E60" w:rsidRDefault="006A507F" w:rsidP="00024E60">
      <w:pPr>
        <w:pStyle w:val="6"/>
        <w:spacing w:line="240" w:lineRule="auto"/>
        <w:ind w:left="0"/>
        <w:jc w:val="center"/>
        <w:rPr>
          <w:szCs w:val="28"/>
        </w:rPr>
      </w:pPr>
      <w:r w:rsidRPr="00024E60">
        <w:rPr>
          <w:szCs w:val="28"/>
        </w:rPr>
        <w:t xml:space="preserve">з навчальної дисципліни </w:t>
      </w:r>
    </w:p>
    <w:p w14:paraId="0CD74AB8" w14:textId="77777777" w:rsidR="006A507F" w:rsidRPr="00047AD0" w:rsidRDefault="006A507F" w:rsidP="006A507F">
      <w:pPr>
        <w:rPr>
          <w:lang w:val="uk-UA"/>
        </w:rPr>
      </w:pPr>
    </w:p>
    <w:p w14:paraId="3A5A3270" w14:textId="3E68839E" w:rsidR="006A507F" w:rsidRPr="00024E60" w:rsidRDefault="00024E60" w:rsidP="006A507F">
      <w:pPr>
        <w:pStyle w:val="6"/>
        <w:tabs>
          <w:tab w:val="left" w:pos="1134"/>
        </w:tabs>
        <w:spacing w:line="312" w:lineRule="auto"/>
        <w:ind w:left="0"/>
        <w:jc w:val="center"/>
        <w:rPr>
          <w:b/>
          <w:caps/>
          <w:sz w:val="36"/>
          <w:szCs w:val="36"/>
        </w:rPr>
      </w:pPr>
      <w:r w:rsidRPr="00024E60">
        <w:rPr>
          <w:b/>
          <w:caps/>
          <w:sz w:val="36"/>
          <w:szCs w:val="36"/>
        </w:rPr>
        <w:t>СОНЯЧНА ТЕПЛОЕНЕРГЕТИКА</w:t>
      </w:r>
    </w:p>
    <w:p w14:paraId="314DC8FF" w14:textId="77777777" w:rsidR="006A507F" w:rsidRPr="00BA1BFA" w:rsidRDefault="006A507F" w:rsidP="006A507F">
      <w:pPr>
        <w:rPr>
          <w:sz w:val="2"/>
          <w:szCs w:val="2"/>
          <w:lang w:val="uk-UA"/>
        </w:rPr>
      </w:pPr>
    </w:p>
    <w:p w14:paraId="590AF020" w14:textId="4A8E1000" w:rsidR="006A507F" w:rsidRPr="0054696F" w:rsidRDefault="006A507F" w:rsidP="00024E60">
      <w:pPr>
        <w:pStyle w:val="6"/>
        <w:keepNext w:val="0"/>
        <w:widowControl w:val="0"/>
        <w:spacing w:line="300" w:lineRule="auto"/>
        <w:ind w:left="0"/>
        <w:jc w:val="center"/>
        <w:rPr>
          <w:bCs/>
        </w:rPr>
      </w:pPr>
      <w:r w:rsidRPr="00BA1BFA">
        <w:t xml:space="preserve"> </w:t>
      </w:r>
    </w:p>
    <w:p w14:paraId="5F45B163" w14:textId="77777777" w:rsidR="00024E60" w:rsidRPr="00314849" w:rsidRDefault="00024E60" w:rsidP="00024E60">
      <w:pPr>
        <w:widowControl w:val="0"/>
        <w:tabs>
          <w:tab w:val="left" w:pos="0"/>
        </w:tabs>
        <w:jc w:val="center"/>
        <w:rPr>
          <w:i/>
          <w:sz w:val="28"/>
          <w:szCs w:val="28"/>
          <w:lang w:val="uk-UA"/>
        </w:rPr>
      </w:pPr>
      <w:r w:rsidRPr="00314849">
        <w:rPr>
          <w:i/>
          <w:sz w:val="28"/>
          <w:szCs w:val="28"/>
          <w:lang w:val="uk-UA"/>
        </w:rPr>
        <w:t xml:space="preserve">(для здобувачів першого (бакалаврського) рівня вищої освіти </w:t>
      </w:r>
      <w:r w:rsidRPr="00314849">
        <w:rPr>
          <w:i/>
          <w:sz w:val="28"/>
          <w:szCs w:val="28"/>
          <w:lang w:val="uk-UA"/>
        </w:rPr>
        <w:br/>
        <w:t>всіх форм н</w:t>
      </w:r>
      <w:r w:rsidRPr="00314849">
        <w:rPr>
          <w:i/>
          <w:sz w:val="28"/>
          <w:szCs w:val="28"/>
          <w:lang w:val="uk-UA"/>
        </w:rPr>
        <w:t>а</w:t>
      </w:r>
      <w:r w:rsidRPr="00314849">
        <w:rPr>
          <w:i/>
          <w:sz w:val="28"/>
          <w:szCs w:val="28"/>
          <w:lang w:val="uk-UA"/>
        </w:rPr>
        <w:t xml:space="preserve">вчання зі </w:t>
      </w:r>
      <w:r w:rsidRPr="00314849">
        <w:rPr>
          <w:i/>
          <w:iCs/>
          <w:sz w:val="28"/>
          <w:szCs w:val="28"/>
          <w:lang w:val="uk-UA"/>
        </w:rPr>
        <w:t>спеціальності</w:t>
      </w:r>
    </w:p>
    <w:p w14:paraId="0FB31742" w14:textId="77777777" w:rsidR="00024E60" w:rsidRPr="00314849" w:rsidRDefault="00024E60" w:rsidP="00024E60">
      <w:pPr>
        <w:widowControl w:val="0"/>
        <w:tabs>
          <w:tab w:val="left" w:pos="0"/>
        </w:tabs>
        <w:jc w:val="center"/>
        <w:rPr>
          <w:bCs/>
          <w:i/>
          <w:sz w:val="28"/>
          <w:szCs w:val="28"/>
          <w:lang w:val="uk-UA"/>
        </w:rPr>
      </w:pPr>
      <w:r w:rsidRPr="00314849">
        <w:rPr>
          <w:i/>
          <w:sz w:val="28"/>
          <w:szCs w:val="28"/>
          <w:lang w:val="uk-UA"/>
        </w:rPr>
        <w:t>141 – Електроенергетика, електротехніка та електромеханіка</w:t>
      </w:r>
      <w:r w:rsidRPr="00314849">
        <w:rPr>
          <w:bCs/>
          <w:i/>
          <w:sz w:val="28"/>
          <w:szCs w:val="28"/>
          <w:lang w:val="uk-UA"/>
        </w:rPr>
        <w:t>,</w:t>
      </w:r>
    </w:p>
    <w:p w14:paraId="0605C36D" w14:textId="648FEEDB" w:rsidR="006A507F" w:rsidRPr="001236C2" w:rsidRDefault="00024E60" w:rsidP="00024E60">
      <w:pPr>
        <w:widowControl w:val="0"/>
        <w:jc w:val="center"/>
        <w:rPr>
          <w:sz w:val="28"/>
          <w:szCs w:val="28"/>
          <w:lang w:val="uk-UA"/>
        </w:rPr>
      </w:pPr>
      <w:r w:rsidRPr="00314849">
        <w:rPr>
          <w:bCs/>
          <w:i/>
          <w:sz w:val="28"/>
          <w:szCs w:val="28"/>
          <w:lang w:val="uk-UA"/>
        </w:rPr>
        <w:t>освітня програма «Нетрадиційні та відновлювальні джерела енергії»</w:t>
      </w:r>
      <w:r w:rsidRPr="00314849">
        <w:rPr>
          <w:i/>
          <w:sz w:val="28"/>
          <w:szCs w:val="28"/>
          <w:lang w:val="uk-UA"/>
        </w:rPr>
        <w:t>)</w:t>
      </w:r>
    </w:p>
    <w:p w14:paraId="2626E445" w14:textId="77777777" w:rsidR="006A507F" w:rsidRPr="001236C2" w:rsidRDefault="006A507F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14:paraId="761762BF" w14:textId="20C43FA1" w:rsidR="006A507F" w:rsidRDefault="006A507F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  <w:r w:rsidRPr="00BF6C9B">
        <w:rPr>
          <w:sz w:val="16"/>
          <w:szCs w:val="16"/>
          <w:lang w:val="uk-UA"/>
        </w:rPr>
        <w:t xml:space="preserve"> </w:t>
      </w:r>
    </w:p>
    <w:p w14:paraId="0C31B334" w14:textId="69B48E22" w:rsidR="00024E60" w:rsidRDefault="00024E60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4EBD9531" w14:textId="5A114B12" w:rsidR="00024E60" w:rsidRDefault="00024E60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6479DC4F" w14:textId="3205BCAF" w:rsidR="00024E60" w:rsidRDefault="00024E60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21245453" w14:textId="09C3CA53" w:rsidR="00024E60" w:rsidRDefault="00024E60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37358148" w14:textId="77777777" w:rsidR="00024E60" w:rsidRDefault="00024E60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588025AF" w14:textId="77777777" w:rsidR="00BF6C9B" w:rsidRPr="001236C2" w:rsidRDefault="00BF6C9B" w:rsidP="006A507F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14:paraId="7A343FA8" w14:textId="77777777" w:rsidR="006A507F" w:rsidRPr="00047AD0" w:rsidRDefault="006A507F" w:rsidP="006A507F">
      <w:pPr>
        <w:widowControl w:val="0"/>
        <w:spacing w:line="300" w:lineRule="auto"/>
        <w:jc w:val="center"/>
        <w:rPr>
          <w:b/>
          <w:sz w:val="28"/>
          <w:szCs w:val="28"/>
          <w:lang w:val="uk-UA"/>
        </w:rPr>
      </w:pPr>
      <w:r w:rsidRPr="00047AD0">
        <w:rPr>
          <w:b/>
          <w:sz w:val="28"/>
          <w:szCs w:val="28"/>
          <w:lang w:val="uk-UA"/>
        </w:rPr>
        <w:t xml:space="preserve">Харків </w:t>
      </w:r>
    </w:p>
    <w:p w14:paraId="417AFD0D" w14:textId="77777777" w:rsidR="006A507F" w:rsidRPr="00047AD0" w:rsidRDefault="006A507F" w:rsidP="006A507F">
      <w:pPr>
        <w:widowControl w:val="0"/>
        <w:spacing w:line="300" w:lineRule="auto"/>
        <w:jc w:val="center"/>
        <w:rPr>
          <w:b/>
          <w:sz w:val="28"/>
          <w:szCs w:val="28"/>
          <w:lang w:val="uk-UA"/>
        </w:rPr>
      </w:pPr>
      <w:proofErr w:type="spellStart"/>
      <w:r w:rsidRPr="00047AD0">
        <w:rPr>
          <w:b/>
          <w:sz w:val="28"/>
          <w:szCs w:val="28"/>
          <w:lang w:val="uk-UA"/>
        </w:rPr>
        <w:t>ХНУМГ</w:t>
      </w:r>
      <w:proofErr w:type="spellEnd"/>
      <w:r w:rsidRPr="00047AD0">
        <w:rPr>
          <w:b/>
          <w:sz w:val="28"/>
          <w:szCs w:val="28"/>
          <w:lang w:val="uk-UA"/>
        </w:rPr>
        <w:t xml:space="preserve"> ім. О. М. Бекетова</w:t>
      </w:r>
    </w:p>
    <w:p w14:paraId="264AC0A7" w14:textId="39A01A20" w:rsidR="006A507F" w:rsidRPr="00047AD0" w:rsidRDefault="006A507F" w:rsidP="006A507F">
      <w:pPr>
        <w:widowControl w:val="0"/>
        <w:spacing w:line="300" w:lineRule="auto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FF076" wp14:editId="1F9CE2F1">
                <wp:simplePos x="0" y="0"/>
                <wp:positionH relativeFrom="column">
                  <wp:posOffset>2430780</wp:posOffset>
                </wp:positionH>
                <wp:positionV relativeFrom="paragraph">
                  <wp:posOffset>297815</wp:posOffset>
                </wp:positionV>
                <wp:extent cx="914400" cy="914400"/>
                <wp:effectExtent l="2540" t="190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A1C16" id="Прямоугольник 1" o:spid="_x0000_s1026" style="position:absolute;margin-left:191.4pt;margin-top:23.4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" stroked="f"/>
            </w:pict>
          </mc:Fallback>
        </mc:AlternateContent>
      </w:r>
      <w:r w:rsidRPr="00047AD0">
        <w:rPr>
          <w:b/>
          <w:sz w:val="28"/>
          <w:szCs w:val="28"/>
          <w:lang w:val="uk-UA"/>
        </w:rPr>
        <w:t>202</w:t>
      </w:r>
      <w:r w:rsidR="00B77E2E">
        <w:rPr>
          <w:b/>
          <w:sz w:val="28"/>
          <w:szCs w:val="28"/>
          <w:lang w:val="uk-UA"/>
        </w:rPr>
        <w:t>5</w:t>
      </w:r>
    </w:p>
    <w:p w14:paraId="719969D7" w14:textId="29AB7872" w:rsidR="00B77E2E" w:rsidRPr="00024E60" w:rsidRDefault="006A507F" w:rsidP="00BF6C9B">
      <w:pPr>
        <w:widowControl w:val="0"/>
        <w:tabs>
          <w:tab w:val="left" w:pos="0"/>
        </w:tabs>
        <w:jc w:val="both"/>
        <w:rPr>
          <w:bCs/>
          <w:spacing w:val="-4"/>
          <w:sz w:val="28"/>
          <w:szCs w:val="28"/>
          <w:lang w:val="uk-UA"/>
        </w:rPr>
      </w:pPr>
      <w:r w:rsidRPr="00E13B45">
        <w:lastRenderedPageBreak/>
        <w:tab/>
      </w:r>
      <w:r w:rsidR="00024E60" w:rsidRPr="00024E60">
        <w:rPr>
          <w:bCs/>
          <w:caps/>
          <w:spacing w:val="-4"/>
          <w:sz w:val="28"/>
          <w:szCs w:val="28"/>
          <w:lang w:val="uk-UA"/>
        </w:rPr>
        <w:t>М</w:t>
      </w:r>
      <w:r w:rsidR="00024E60" w:rsidRPr="00024E60">
        <w:rPr>
          <w:bCs/>
          <w:spacing w:val="-4"/>
          <w:sz w:val="28"/>
          <w:szCs w:val="28"/>
          <w:lang w:val="uk-UA"/>
        </w:rPr>
        <w:t xml:space="preserve">етодичні рекомендації </w:t>
      </w:r>
      <w:r w:rsidR="00024E60" w:rsidRPr="00024E60">
        <w:rPr>
          <w:rFonts w:eastAsia="TimesNewRomanPSMT"/>
          <w:bCs/>
          <w:spacing w:val="-4"/>
          <w:sz w:val="28"/>
          <w:szCs w:val="28"/>
          <w:lang w:val="uk-UA"/>
        </w:rPr>
        <w:t xml:space="preserve">до </w:t>
      </w:r>
      <w:r w:rsidR="00024E60">
        <w:rPr>
          <w:rFonts w:eastAsia="TimesNewRomanPSMT"/>
          <w:bCs/>
          <w:spacing w:val="-4"/>
          <w:sz w:val="28"/>
          <w:szCs w:val="28"/>
          <w:lang w:val="uk-UA"/>
        </w:rPr>
        <w:t xml:space="preserve">практичних занять </w:t>
      </w:r>
      <w:r w:rsidR="00024E60" w:rsidRPr="00024E60">
        <w:rPr>
          <w:rFonts w:eastAsia="TimesNewRomanPSMT"/>
          <w:bCs/>
          <w:spacing w:val="-4"/>
          <w:sz w:val="28"/>
          <w:szCs w:val="28"/>
          <w:lang w:val="uk-UA"/>
        </w:rPr>
        <w:t xml:space="preserve"> </w:t>
      </w:r>
      <w:r w:rsidR="00024E60">
        <w:rPr>
          <w:rFonts w:eastAsia="TimesNewRomanPSMT"/>
          <w:bCs/>
          <w:spacing w:val="-4"/>
          <w:sz w:val="28"/>
          <w:szCs w:val="28"/>
          <w:lang w:val="uk-UA"/>
        </w:rPr>
        <w:t xml:space="preserve">з </w:t>
      </w:r>
      <w:r w:rsidR="00024E60" w:rsidRPr="00024E60">
        <w:rPr>
          <w:rFonts w:eastAsia="TimesNewRomanPSMT"/>
          <w:bCs/>
          <w:spacing w:val="-4"/>
          <w:sz w:val="28"/>
          <w:szCs w:val="28"/>
          <w:lang w:val="uk-UA"/>
        </w:rPr>
        <w:t>навчальної дисципліни</w:t>
      </w:r>
      <w:r w:rsidR="00024E60" w:rsidRPr="00024E60">
        <w:rPr>
          <w:bCs/>
          <w:spacing w:val="-4"/>
          <w:sz w:val="28"/>
          <w:szCs w:val="28"/>
          <w:lang w:val="uk-UA"/>
        </w:rPr>
        <w:t xml:space="preserve"> «</w:t>
      </w:r>
      <w:r w:rsidR="00024E60">
        <w:rPr>
          <w:bCs/>
          <w:sz w:val="28"/>
          <w:szCs w:val="28"/>
          <w:lang w:val="uk-UA"/>
        </w:rPr>
        <w:t>Сонячна</w:t>
      </w:r>
      <w:r w:rsidR="00024E60" w:rsidRPr="00024E60">
        <w:rPr>
          <w:bCs/>
          <w:sz w:val="28"/>
          <w:szCs w:val="28"/>
          <w:lang w:val="uk-UA"/>
        </w:rPr>
        <w:t xml:space="preserve"> </w:t>
      </w:r>
      <w:r w:rsidR="00024E60">
        <w:rPr>
          <w:bCs/>
          <w:sz w:val="28"/>
          <w:szCs w:val="28"/>
          <w:lang w:val="uk-UA"/>
        </w:rPr>
        <w:t>теплоенергетики</w:t>
      </w:r>
      <w:r w:rsidR="00024E60" w:rsidRPr="00024E60">
        <w:rPr>
          <w:bCs/>
          <w:spacing w:val="-4"/>
          <w:sz w:val="28"/>
          <w:szCs w:val="28"/>
          <w:lang w:val="uk-UA"/>
        </w:rPr>
        <w:t>»</w:t>
      </w:r>
      <w:r w:rsidR="00024E60" w:rsidRPr="00024E60">
        <w:rPr>
          <w:bCs/>
          <w:spacing w:val="-6"/>
          <w:sz w:val="28"/>
          <w:szCs w:val="28"/>
          <w:lang w:val="uk-UA"/>
        </w:rPr>
        <w:t xml:space="preserve"> </w:t>
      </w:r>
      <w:r w:rsidR="00024E60" w:rsidRPr="00024E60">
        <w:rPr>
          <w:bCs/>
          <w:spacing w:val="-4"/>
          <w:sz w:val="28"/>
          <w:szCs w:val="28"/>
          <w:lang w:val="uk-UA"/>
        </w:rPr>
        <w:t>(для здобувачів першого (бакалаврського) рівня в</w:t>
      </w:r>
      <w:r w:rsidR="00024E60" w:rsidRPr="00024E60">
        <w:rPr>
          <w:bCs/>
          <w:spacing w:val="-4"/>
          <w:sz w:val="28"/>
          <w:szCs w:val="28"/>
          <w:lang w:val="uk-UA"/>
        </w:rPr>
        <w:t>и</w:t>
      </w:r>
      <w:r w:rsidR="00024E60" w:rsidRPr="00024E60">
        <w:rPr>
          <w:bCs/>
          <w:spacing w:val="-4"/>
          <w:sz w:val="28"/>
          <w:szCs w:val="28"/>
          <w:lang w:val="uk-UA"/>
        </w:rPr>
        <w:t>щої освіти всіх форм навчання спеціальності 141 – Електроенергетика, електрот</w:t>
      </w:r>
      <w:r w:rsidR="00024E60" w:rsidRPr="00024E60">
        <w:rPr>
          <w:bCs/>
          <w:spacing w:val="-4"/>
          <w:sz w:val="28"/>
          <w:szCs w:val="28"/>
          <w:lang w:val="uk-UA"/>
        </w:rPr>
        <w:t>е</w:t>
      </w:r>
      <w:r w:rsidR="00024E60" w:rsidRPr="00024E60">
        <w:rPr>
          <w:bCs/>
          <w:spacing w:val="-4"/>
          <w:sz w:val="28"/>
          <w:szCs w:val="28"/>
          <w:lang w:val="uk-UA"/>
        </w:rPr>
        <w:t xml:space="preserve">хніка та електромеханіка, </w:t>
      </w:r>
      <w:bookmarkStart w:id="1" w:name="_Hlk143677326"/>
      <w:r w:rsidR="00024E60" w:rsidRPr="00024E60">
        <w:rPr>
          <w:bCs/>
          <w:sz w:val="28"/>
          <w:szCs w:val="28"/>
          <w:lang w:val="uk-UA"/>
        </w:rPr>
        <w:t>освітня програма «Нетрадиційні та відновлювальні джерела енергії»</w:t>
      </w:r>
      <w:bookmarkEnd w:id="1"/>
      <w:r w:rsidR="00024E60" w:rsidRPr="00024E60">
        <w:rPr>
          <w:bCs/>
          <w:sz w:val="28"/>
          <w:szCs w:val="28"/>
          <w:lang w:val="uk-UA"/>
        </w:rPr>
        <w:t>)</w:t>
      </w:r>
      <w:r w:rsidR="00024E60" w:rsidRPr="00024E60">
        <w:rPr>
          <w:bCs/>
          <w:spacing w:val="-4"/>
          <w:sz w:val="28"/>
          <w:szCs w:val="28"/>
          <w:lang w:val="uk-UA"/>
        </w:rPr>
        <w:t xml:space="preserve"> / Харків. </w:t>
      </w:r>
      <w:proofErr w:type="spellStart"/>
      <w:r w:rsidR="00024E60" w:rsidRPr="00024E60">
        <w:rPr>
          <w:bCs/>
          <w:spacing w:val="-4"/>
          <w:sz w:val="28"/>
          <w:szCs w:val="28"/>
          <w:lang w:val="uk-UA"/>
        </w:rPr>
        <w:t>нац</w:t>
      </w:r>
      <w:proofErr w:type="spellEnd"/>
      <w:r w:rsidR="00024E60" w:rsidRPr="00024E60">
        <w:rPr>
          <w:bCs/>
          <w:spacing w:val="-4"/>
          <w:sz w:val="28"/>
          <w:szCs w:val="28"/>
          <w:lang w:val="uk-UA"/>
        </w:rPr>
        <w:t xml:space="preserve">. ун-т </w:t>
      </w:r>
      <w:proofErr w:type="spellStart"/>
      <w:r w:rsidR="00024E60" w:rsidRPr="00024E60">
        <w:rPr>
          <w:bCs/>
          <w:spacing w:val="-4"/>
          <w:sz w:val="28"/>
          <w:szCs w:val="28"/>
          <w:lang w:val="uk-UA"/>
        </w:rPr>
        <w:t>міськ</w:t>
      </w:r>
      <w:proofErr w:type="spellEnd"/>
      <w:r w:rsidR="00024E60" w:rsidRPr="00024E60">
        <w:rPr>
          <w:bCs/>
          <w:spacing w:val="-4"/>
          <w:sz w:val="28"/>
          <w:szCs w:val="28"/>
          <w:lang w:val="uk-UA"/>
        </w:rPr>
        <w:t xml:space="preserve">. госп-ва ім. О. М. Бекетова ; уклад.  Я. Б. Форкун. – Харків : </w:t>
      </w:r>
      <w:proofErr w:type="spellStart"/>
      <w:r w:rsidR="00024E60" w:rsidRPr="00024E60">
        <w:rPr>
          <w:bCs/>
          <w:caps/>
          <w:spacing w:val="-4"/>
          <w:sz w:val="28"/>
          <w:szCs w:val="28"/>
          <w:lang w:val="uk-UA"/>
        </w:rPr>
        <w:t>хнУмг</w:t>
      </w:r>
      <w:proofErr w:type="spellEnd"/>
      <w:r w:rsidR="00024E60" w:rsidRPr="00024E60">
        <w:rPr>
          <w:bCs/>
          <w:caps/>
          <w:spacing w:val="-4"/>
          <w:sz w:val="28"/>
          <w:szCs w:val="28"/>
          <w:lang w:val="uk-UA"/>
        </w:rPr>
        <w:t xml:space="preserve"> </w:t>
      </w:r>
      <w:r w:rsidR="00024E60" w:rsidRPr="00024E60">
        <w:rPr>
          <w:bCs/>
          <w:spacing w:val="-4"/>
          <w:sz w:val="28"/>
          <w:szCs w:val="28"/>
          <w:lang w:val="uk-UA"/>
        </w:rPr>
        <w:t>ім. О. М. Бекет</w:t>
      </w:r>
      <w:r w:rsidR="00024E60" w:rsidRPr="00024E60">
        <w:rPr>
          <w:bCs/>
          <w:spacing w:val="-4"/>
          <w:sz w:val="28"/>
          <w:szCs w:val="28"/>
          <w:lang w:val="uk-UA"/>
        </w:rPr>
        <w:t>о</w:t>
      </w:r>
      <w:r w:rsidR="00024E60" w:rsidRPr="00024E60">
        <w:rPr>
          <w:bCs/>
          <w:spacing w:val="-4"/>
          <w:sz w:val="28"/>
          <w:szCs w:val="28"/>
          <w:lang w:val="uk-UA"/>
        </w:rPr>
        <w:t>ва, 202</w:t>
      </w:r>
      <w:r w:rsidR="00024E60">
        <w:rPr>
          <w:bCs/>
          <w:spacing w:val="-4"/>
          <w:sz w:val="28"/>
          <w:szCs w:val="28"/>
          <w:lang w:val="uk-UA"/>
        </w:rPr>
        <w:t>5</w:t>
      </w:r>
      <w:r w:rsidR="00024E60" w:rsidRPr="00024E60">
        <w:rPr>
          <w:bCs/>
          <w:spacing w:val="-4"/>
          <w:sz w:val="28"/>
          <w:szCs w:val="28"/>
          <w:lang w:val="uk-UA"/>
        </w:rPr>
        <w:t xml:space="preserve">. – </w:t>
      </w:r>
      <w:r w:rsidR="00024E60">
        <w:rPr>
          <w:bCs/>
          <w:spacing w:val="-4"/>
          <w:sz w:val="28"/>
          <w:szCs w:val="28"/>
          <w:lang w:val="uk-UA"/>
        </w:rPr>
        <w:t>3</w:t>
      </w:r>
      <w:r w:rsidR="00024E60" w:rsidRPr="00024E60">
        <w:rPr>
          <w:bCs/>
          <w:spacing w:val="-4"/>
          <w:sz w:val="28"/>
          <w:szCs w:val="28"/>
          <w:lang w:val="uk-UA"/>
        </w:rPr>
        <w:t>0 с.</w:t>
      </w:r>
    </w:p>
    <w:p w14:paraId="415BFBDF" w14:textId="77777777" w:rsidR="006A507F" w:rsidRPr="00533A98" w:rsidRDefault="006A507F" w:rsidP="006A507F">
      <w:pPr>
        <w:spacing w:line="300" w:lineRule="auto"/>
        <w:jc w:val="both"/>
        <w:rPr>
          <w:sz w:val="28"/>
          <w:szCs w:val="28"/>
          <w:lang w:val="uk-UA"/>
        </w:rPr>
      </w:pPr>
    </w:p>
    <w:p w14:paraId="00DA7979" w14:textId="77777777" w:rsidR="006A507F" w:rsidRPr="008A2D49" w:rsidRDefault="006A507F" w:rsidP="006A507F">
      <w:pPr>
        <w:spacing w:line="300" w:lineRule="auto"/>
        <w:rPr>
          <w:sz w:val="28"/>
          <w:szCs w:val="28"/>
          <w:lang w:val="uk-UA"/>
        </w:rPr>
      </w:pPr>
    </w:p>
    <w:p w14:paraId="5872DA2B" w14:textId="77777777" w:rsidR="006A507F" w:rsidRPr="008A2D49" w:rsidRDefault="006A507F" w:rsidP="006A507F">
      <w:pPr>
        <w:spacing w:line="300" w:lineRule="auto"/>
        <w:rPr>
          <w:sz w:val="28"/>
          <w:szCs w:val="28"/>
          <w:lang w:val="uk-UA"/>
        </w:rPr>
      </w:pPr>
    </w:p>
    <w:p w14:paraId="694808CA" w14:textId="5262F387" w:rsidR="00BF6C9B" w:rsidRPr="00A97B91" w:rsidRDefault="00BF6C9B" w:rsidP="00BF6C9B">
      <w:pPr>
        <w:ind w:firstLine="708"/>
        <w:jc w:val="both"/>
        <w:rPr>
          <w:sz w:val="28"/>
          <w:szCs w:val="28"/>
          <w:lang w:val="uk-UA"/>
        </w:rPr>
      </w:pPr>
      <w:r w:rsidRPr="00A97B91">
        <w:rPr>
          <w:sz w:val="28"/>
          <w:szCs w:val="28"/>
          <w:lang w:val="uk-UA"/>
        </w:rPr>
        <w:t>Укладач</w:t>
      </w:r>
      <w:r w:rsidR="00024E60">
        <w:rPr>
          <w:sz w:val="28"/>
          <w:szCs w:val="28"/>
          <w:lang w:val="uk-UA"/>
        </w:rPr>
        <w:t xml:space="preserve">  </w:t>
      </w:r>
      <w:proofErr w:type="spellStart"/>
      <w:r w:rsidRPr="00A97B91">
        <w:rPr>
          <w:sz w:val="28"/>
          <w:szCs w:val="28"/>
          <w:lang w:val="uk-UA"/>
        </w:rPr>
        <w:t>канд</w:t>
      </w:r>
      <w:proofErr w:type="spellEnd"/>
      <w:r w:rsidRPr="00A97B91">
        <w:rPr>
          <w:sz w:val="28"/>
          <w:szCs w:val="28"/>
          <w:lang w:val="uk-UA"/>
        </w:rPr>
        <w:t xml:space="preserve">. </w:t>
      </w:r>
      <w:proofErr w:type="spellStart"/>
      <w:r w:rsidRPr="00A97B91">
        <w:rPr>
          <w:sz w:val="28"/>
          <w:szCs w:val="28"/>
          <w:lang w:val="uk-UA"/>
        </w:rPr>
        <w:t>техн</w:t>
      </w:r>
      <w:proofErr w:type="spellEnd"/>
      <w:r w:rsidRPr="00A97B91">
        <w:rPr>
          <w:sz w:val="28"/>
          <w:szCs w:val="28"/>
          <w:lang w:val="uk-UA"/>
        </w:rPr>
        <w:t>. наук, доц. Я.</w:t>
      </w:r>
      <w:r w:rsidRPr="00A97B91">
        <w:rPr>
          <w:spacing w:val="-4"/>
          <w:sz w:val="28"/>
          <w:szCs w:val="28"/>
          <w:lang w:val="uk-UA"/>
        </w:rPr>
        <w:t> </w:t>
      </w:r>
      <w:r w:rsidRPr="00A97B91">
        <w:rPr>
          <w:sz w:val="28"/>
          <w:szCs w:val="28"/>
          <w:lang w:val="uk-UA"/>
        </w:rPr>
        <w:t>Б.</w:t>
      </w:r>
      <w:r w:rsidRPr="00A97B91">
        <w:rPr>
          <w:spacing w:val="-4"/>
          <w:sz w:val="28"/>
          <w:szCs w:val="28"/>
          <w:lang w:val="uk-UA"/>
        </w:rPr>
        <w:t> </w:t>
      </w:r>
      <w:r w:rsidRPr="00A97B91">
        <w:rPr>
          <w:sz w:val="28"/>
          <w:szCs w:val="28"/>
          <w:lang w:val="uk-UA"/>
        </w:rPr>
        <w:t>Форкун,</w:t>
      </w:r>
    </w:p>
    <w:p w14:paraId="30FD5988" w14:textId="18CC1B82" w:rsidR="006A507F" w:rsidRPr="003B253B" w:rsidRDefault="006A507F" w:rsidP="00BF6C9B">
      <w:pPr>
        <w:spacing w:line="288" w:lineRule="auto"/>
        <w:rPr>
          <w:rFonts w:eastAsia="TimesNewRomanPSMT"/>
          <w:sz w:val="28"/>
          <w:szCs w:val="28"/>
        </w:rPr>
      </w:pPr>
    </w:p>
    <w:p w14:paraId="02607E91" w14:textId="77777777" w:rsidR="006A507F" w:rsidRPr="0004724B" w:rsidRDefault="006A507F" w:rsidP="006A507F">
      <w:pPr>
        <w:spacing w:line="300" w:lineRule="auto"/>
        <w:jc w:val="center"/>
        <w:rPr>
          <w:sz w:val="28"/>
          <w:szCs w:val="28"/>
          <w:lang w:val="uk-UA"/>
        </w:rPr>
      </w:pPr>
    </w:p>
    <w:p w14:paraId="20546BFC" w14:textId="77777777" w:rsidR="006A507F" w:rsidRPr="008A2D49" w:rsidRDefault="006A507F" w:rsidP="006A507F">
      <w:pPr>
        <w:spacing w:line="300" w:lineRule="auto"/>
        <w:rPr>
          <w:sz w:val="28"/>
          <w:szCs w:val="28"/>
          <w:lang w:val="uk-UA"/>
        </w:rPr>
      </w:pPr>
    </w:p>
    <w:p w14:paraId="61BF5858" w14:textId="77777777" w:rsidR="006A507F" w:rsidRPr="008A2D49" w:rsidRDefault="006A507F" w:rsidP="006A507F">
      <w:pPr>
        <w:spacing w:line="300" w:lineRule="auto"/>
        <w:rPr>
          <w:sz w:val="28"/>
          <w:szCs w:val="28"/>
          <w:lang w:val="uk-UA"/>
        </w:rPr>
      </w:pPr>
    </w:p>
    <w:p w14:paraId="69B86FEB" w14:textId="77777777" w:rsidR="00BF6C9B" w:rsidRPr="009840D5" w:rsidRDefault="00BF6C9B" w:rsidP="00BF6C9B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  <w:lang w:val="uk-UA"/>
        </w:rPr>
      </w:pPr>
      <w:r w:rsidRPr="009840D5">
        <w:rPr>
          <w:sz w:val="28"/>
          <w:szCs w:val="28"/>
          <w:lang w:val="uk-UA"/>
        </w:rPr>
        <w:t>Рецензент</w:t>
      </w:r>
      <w:r w:rsidRPr="009840D5">
        <w:rPr>
          <w:rFonts w:eastAsia="TimesNewRomanPSMT"/>
          <w:sz w:val="28"/>
          <w:szCs w:val="28"/>
          <w:lang w:val="uk-UA"/>
        </w:rPr>
        <w:t xml:space="preserve"> </w:t>
      </w:r>
    </w:p>
    <w:p w14:paraId="63AA79B6" w14:textId="547D61BF" w:rsidR="00BF6C9B" w:rsidRPr="009840D5" w:rsidRDefault="00BF6C9B" w:rsidP="00BF6C9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  <w:lang w:val="uk-UA"/>
        </w:rPr>
      </w:pPr>
      <w:r w:rsidRPr="009840D5">
        <w:rPr>
          <w:rFonts w:eastAsia="TimesNewRomanPSMT"/>
          <w:b/>
          <w:sz w:val="28"/>
          <w:szCs w:val="28"/>
          <w:lang w:val="uk-UA"/>
        </w:rPr>
        <w:t>О. Б.</w:t>
      </w:r>
      <w:r w:rsidR="0054696F" w:rsidRPr="009840D5">
        <w:rPr>
          <w:rFonts w:eastAsia="TimesNewRomanPSMT"/>
          <w:b/>
          <w:sz w:val="28"/>
          <w:szCs w:val="28"/>
          <w:lang w:val="uk-UA"/>
        </w:rPr>
        <w:t> </w:t>
      </w:r>
      <w:r w:rsidRPr="009840D5">
        <w:rPr>
          <w:rFonts w:eastAsia="TimesNewRomanPSMT"/>
          <w:b/>
          <w:sz w:val="28"/>
          <w:szCs w:val="28"/>
          <w:lang w:val="uk-UA"/>
        </w:rPr>
        <w:t>Єгоров,</w:t>
      </w:r>
      <w:r w:rsidRPr="009840D5">
        <w:rPr>
          <w:rFonts w:eastAsia="TimesNewRomanPSMT"/>
          <w:sz w:val="28"/>
          <w:szCs w:val="28"/>
          <w:lang w:val="uk-UA"/>
        </w:rPr>
        <w:t xml:space="preserve"> кандидат технічних наук, доцент кафедри альте</w:t>
      </w:r>
      <w:r w:rsidRPr="009840D5">
        <w:rPr>
          <w:rFonts w:eastAsia="TimesNewRomanPSMT"/>
          <w:sz w:val="28"/>
          <w:szCs w:val="28"/>
          <w:lang w:val="uk-UA"/>
        </w:rPr>
        <w:t>р</w:t>
      </w:r>
      <w:r w:rsidRPr="009840D5">
        <w:rPr>
          <w:rFonts w:eastAsia="TimesNewRomanPSMT"/>
          <w:sz w:val="28"/>
          <w:szCs w:val="28"/>
          <w:lang w:val="uk-UA"/>
        </w:rPr>
        <w:t>нативної електроенергетики та електротехніки Харківського націонал</w:t>
      </w:r>
      <w:r w:rsidRPr="009840D5">
        <w:rPr>
          <w:rFonts w:eastAsia="TimesNewRomanPSMT"/>
          <w:sz w:val="28"/>
          <w:szCs w:val="28"/>
          <w:lang w:val="uk-UA"/>
        </w:rPr>
        <w:t>ь</w:t>
      </w:r>
      <w:r w:rsidRPr="009840D5">
        <w:rPr>
          <w:rFonts w:eastAsia="TimesNewRomanPSMT"/>
          <w:sz w:val="28"/>
          <w:szCs w:val="28"/>
          <w:lang w:val="uk-UA"/>
        </w:rPr>
        <w:t>ного університету міського господарства імені О. М. Бекетова</w:t>
      </w:r>
    </w:p>
    <w:p w14:paraId="7E925831" w14:textId="333A96D0" w:rsidR="006A507F" w:rsidRPr="0004724B" w:rsidRDefault="006A507F" w:rsidP="006A507F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="TimesNewRomanPSMT"/>
          <w:sz w:val="28"/>
          <w:szCs w:val="28"/>
          <w:lang w:val="uk-UA"/>
        </w:rPr>
      </w:pPr>
    </w:p>
    <w:p w14:paraId="4F4E5001" w14:textId="77777777" w:rsidR="006A507F" w:rsidRPr="008A2D49" w:rsidRDefault="006A507F" w:rsidP="006A507F">
      <w:pPr>
        <w:spacing w:line="300" w:lineRule="auto"/>
        <w:rPr>
          <w:sz w:val="28"/>
          <w:szCs w:val="28"/>
          <w:lang w:val="uk-UA"/>
        </w:rPr>
      </w:pPr>
    </w:p>
    <w:p w14:paraId="2123FA88" w14:textId="77777777" w:rsidR="006A507F" w:rsidRPr="008A2D49" w:rsidRDefault="006A507F" w:rsidP="006A507F">
      <w:pPr>
        <w:spacing w:line="300" w:lineRule="auto"/>
        <w:rPr>
          <w:sz w:val="28"/>
          <w:szCs w:val="28"/>
          <w:lang w:val="uk-UA"/>
        </w:rPr>
      </w:pPr>
    </w:p>
    <w:p w14:paraId="7C4EFD82" w14:textId="77777777" w:rsidR="006A507F" w:rsidRPr="00BC2F67" w:rsidRDefault="006A507F" w:rsidP="006A507F">
      <w:pPr>
        <w:spacing w:line="300" w:lineRule="auto"/>
        <w:rPr>
          <w:i/>
          <w:sz w:val="28"/>
          <w:szCs w:val="28"/>
          <w:lang w:val="uk-UA"/>
        </w:rPr>
      </w:pPr>
    </w:p>
    <w:p w14:paraId="6ED20FA9" w14:textId="77777777" w:rsidR="00BF6C9B" w:rsidRPr="007D303E" w:rsidRDefault="006A507F" w:rsidP="00BF6C9B">
      <w:pPr>
        <w:spacing w:after="200"/>
        <w:ind w:firstLine="720"/>
        <w:jc w:val="both"/>
        <w:rPr>
          <w:sz w:val="28"/>
          <w:szCs w:val="28"/>
        </w:rPr>
      </w:pPr>
      <w:r w:rsidRPr="00BC2F67">
        <w:rPr>
          <w:i/>
          <w:sz w:val="28"/>
          <w:szCs w:val="28"/>
          <w:lang w:val="uk-UA"/>
        </w:rPr>
        <w:t xml:space="preserve">Рекомендовано кафедрою альтернативної електроенергетики та </w:t>
      </w:r>
      <w:r>
        <w:rPr>
          <w:i/>
          <w:sz w:val="28"/>
          <w:szCs w:val="28"/>
          <w:lang w:val="uk-UA"/>
        </w:rPr>
        <w:br/>
      </w:r>
      <w:r w:rsidRPr="00BC2F67">
        <w:rPr>
          <w:i/>
          <w:sz w:val="28"/>
          <w:szCs w:val="28"/>
          <w:lang w:val="uk-UA"/>
        </w:rPr>
        <w:t xml:space="preserve">електротехніки, протокол </w:t>
      </w:r>
      <w:r w:rsidR="00BF6C9B" w:rsidRPr="007D303E">
        <w:rPr>
          <w:i/>
          <w:sz w:val="28"/>
          <w:szCs w:val="28"/>
        </w:rPr>
        <w:t xml:space="preserve">№ </w:t>
      </w:r>
      <w:r w:rsidR="00BF6C9B">
        <w:rPr>
          <w:i/>
          <w:sz w:val="28"/>
          <w:szCs w:val="28"/>
        </w:rPr>
        <w:t xml:space="preserve">5 </w:t>
      </w:r>
      <w:r w:rsidR="00BF6C9B" w:rsidRPr="007D303E">
        <w:rPr>
          <w:i/>
          <w:sz w:val="28"/>
          <w:szCs w:val="28"/>
        </w:rPr>
        <w:t xml:space="preserve"> </w:t>
      </w:r>
      <w:proofErr w:type="spellStart"/>
      <w:r w:rsidR="00BF6C9B" w:rsidRPr="007D303E">
        <w:rPr>
          <w:i/>
          <w:sz w:val="28"/>
          <w:szCs w:val="28"/>
        </w:rPr>
        <w:t>від</w:t>
      </w:r>
      <w:proofErr w:type="spellEnd"/>
      <w:r w:rsidR="00BF6C9B" w:rsidRPr="007D303E">
        <w:rPr>
          <w:i/>
          <w:sz w:val="28"/>
          <w:szCs w:val="28"/>
        </w:rPr>
        <w:t xml:space="preserve">  </w:t>
      </w:r>
      <w:r w:rsidR="00BF6C9B">
        <w:rPr>
          <w:i/>
          <w:sz w:val="28"/>
          <w:szCs w:val="28"/>
        </w:rPr>
        <w:t>19</w:t>
      </w:r>
      <w:r w:rsidR="00BF6C9B" w:rsidRPr="007D303E">
        <w:rPr>
          <w:i/>
          <w:sz w:val="28"/>
          <w:szCs w:val="28"/>
        </w:rPr>
        <w:t xml:space="preserve"> </w:t>
      </w:r>
      <w:r w:rsidR="00BF6C9B">
        <w:rPr>
          <w:i/>
          <w:sz w:val="28"/>
          <w:szCs w:val="28"/>
        </w:rPr>
        <w:t>листопада</w:t>
      </w:r>
      <w:r w:rsidR="00BF6C9B" w:rsidRPr="007D303E">
        <w:rPr>
          <w:i/>
          <w:sz w:val="28"/>
          <w:szCs w:val="28"/>
        </w:rPr>
        <w:t xml:space="preserve"> 202</w:t>
      </w:r>
      <w:r w:rsidR="00BF6C9B">
        <w:rPr>
          <w:i/>
          <w:sz w:val="28"/>
          <w:szCs w:val="28"/>
        </w:rPr>
        <w:t>4</w:t>
      </w:r>
      <w:r w:rsidR="00BF6C9B" w:rsidRPr="007D303E">
        <w:rPr>
          <w:i/>
          <w:sz w:val="28"/>
          <w:szCs w:val="28"/>
        </w:rPr>
        <w:t xml:space="preserve"> р.</w:t>
      </w:r>
    </w:p>
    <w:p w14:paraId="7D6056B7" w14:textId="37FC8DA0" w:rsidR="006A507F" w:rsidRPr="00BF6C9B" w:rsidRDefault="006A507F" w:rsidP="006A507F">
      <w:pPr>
        <w:spacing w:after="200" w:line="360" w:lineRule="auto"/>
        <w:ind w:firstLine="720"/>
        <w:jc w:val="both"/>
        <w:rPr>
          <w:sz w:val="28"/>
          <w:szCs w:val="28"/>
          <w:lang w:eastAsia="en-US" w:bidi="en-US"/>
        </w:rPr>
      </w:pPr>
    </w:p>
    <w:p w14:paraId="73EB994C" w14:textId="77777777" w:rsidR="000C0F1C" w:rsidRDefault="000C0F1C">
      <w:pPr>
        <w:rPr>
          <w:lang w:val="uk-UA"/>
        </w:rPr>
      </w:pPr>
    </w:p>
    <w:sectPr w:rsidR="000C0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7F"/>
    <w:rsid w:val="00024E60"/>
    <w:rsid w:val="000C0F1C"/>
    <w:rsid w:val="0021324D"/>
    <w:rsid w:val="0051070C"/>
    <w:rsid w:val="0054696F"/>
    <w:rsid w:val="006A507F"/>
    <w:rsid w:val="00B77E2E"/>
    <w:rsid w:val="00BD3A36"/>
    <w:rsid w:val="00B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2656"/>
  <w15:chartTrackingRefBased/>
  <w15:docId w15:val="{46272D3F-A70C-4689-9293-BDA26B1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5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6A507F"/>
    <w:pPr>
      <w:keepNext/>
      <w:spacing w:line="288" w:lineRule="auto"/>
      <w:ind w:left="720"/>
      <w:jc w:val="both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A5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basedOn w:val="a"/>
    <w:next w:val="a4"/>
    <w:qFormat/>
    <w:rsid w:val="006A507F"/>
    <w:pPr>
      <w:jc w:val="center"/>
    </w:pPr>
    <w:rPr>
      <w:caps/>
      <w:sz w:val="32"/>
      <w:lang w:val="uk-UA"/>
    </w:rPr>
  </w:style>
  <w:style w:type="paragraph" w:styleId="a4">
    <w:name w:val="Title"/>
    <w:basedOn w:val="a"/>
    <w:next w:val="a"/>
    <w:link w:val="a5"/>
    <w:uiPriority w:val="10"/>
    <w:qFormat/>
    <w:rsid w:val="006A50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A507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3" ma:contentTypeDescription="Создание документа." ma:contentTypeScope="" ma:versionID="d87dfadfcc021e0d142b0a55c4f8bb5e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59271da7febb322b2999ace81ec344ad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e83fb2-2c0d-4820-81fc-1ac669a77893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39ABFA-132F-4C63-9E02-2F6EA53EBCA4}"/>
</file>

<file path=customXml/itemProps2.xml><?xml version="1.0" encoding="utf-8"?>
<ds:datastoreItem xmlns:ds="http://schemas.openxmlformats.org/officeDocument/2006/customXml" ds:itemID="{1EBF8BDB-C32F-4419-BBEF-D1168784997C}"/>
</file>

<file path=customXml/itemProps3.xml><?xml version="1.0" encoding="utf-8"?>
<ds:datastoreItem xmlns:ds="http://schemas.openxmlformats.org/officeDocument/2006/customXml" ds:itemID="{A6BCF2A2-64FA-402D-BB88-62BA3D7FA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Форкун Яна Борисівна</dc:creator>
  <cp:keywords/>
  <dc:description/>
  <cp:lastModifiedBy>Форкун Яна Борисівна</cp:lastModifiedBy>
  <cp:revision>3</cp:revision>
  <dcterms:created xsi:type="dcterms:W3CDTF">2024-11-27T09:56:00Z</dcterms:created>
  <dcterms:modified xsi:type="dcterms:W3CDTF">2024-11-27T10:03:00Z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