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32BC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  <w:r w:rsidRPr="007D303E"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  <w:t>МІНІСТЕРСТВО ОСВІТИ І НАУКИ УКРАЇНИ</w:t>
      </w:r>
    </w:p>
    <w:p w14:paraId="10D34B3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</w:p>
    <w:p w14:paraId="14F908E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  <w:r w:rsidRPr="007D303E"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  <w:t>ХарківськИЙ НАЦІОНАЛЬНИЙ УНІВЕРСИТЕТ</w:t>
      </w:r>
    </w:p>
    <w:p w14:paraId="30D70E7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  <w:r w:rsidRPr="007D303E"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  <w:t>міського господарства імені О. М. Бекетова</w:t>
      </w:r>
    </w:p>
    <w:p w14:paraId="45529378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F02AD4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03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153F0D1" wp14:editId="4C4A5180">
            <wp:simplePos x="0" y="0"/>
            <wp:positionH relativeFrom="column">
              <wp:posOffset>2526030</wp:posOffset>
            </wp:positionH>
            <wp:positionV relativeFrom="paragraph">
              <wp:posOffset>-17145</wp:posOffset>
            </wp:positionV>
            <wp:extent cx="971550" cy="990600"/>
            <wp:effectExtent l="0" t="0" r="0" b="0"/>
            <wp:wrapSquare wrapText="right"/>
            <wp:docPr id="3" name="Рисунок 3" descr="Лого ХНУМГ им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ХНУМГ им Бекето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7BE64" w14:textId="77777777" w:rsidR="007D303E" w:rsidRPr="007D303E" w:rsidRDefault="007D303E" w:rsidP="007D30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FBEB9" w14:textId="77777777" w:rsidR="007D303E" w:rsidRPr="007D303E" w:rsidRDefault="007D303E" w:rsidP="007D303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D84821E" w14:textId="77777777" w:rsidR="007D303E" w:rsidRPr="007D303E" w:rsidRDefault="007D303E" w:rsidP="007D303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F809A9B" w14:textId="77777777" w:rsidR="007D303E" w:rsidRPr="007D303E" w:rsidRDefault="007D303E" w:rsidP="007D303E">
      <w:pPr>
        <w:pStyle w:val="1"/>
        <w:jc w:val="center"/>
        <w:rPr>
          <w:sz w:val="28"/>
          <w:szCs w:val="28"/>
        </w:rPr>
      </w:pPr>
    </w:p>
    <w:p w14:paraId="23B800C1" w14:textId="690CA790" w:rsidR="007D303E" w:rsidRPr="007D303E" w:rsidRDefault="007D303E" w:rsidP="007D303E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3E">
        <w:rPr>
          <w:rFonts w:ascii="Times New Roman" w:hAnsi="Times New Roman" w:cs="Times New Roman"/>
          <w:b/>
          <w:sz w:val="28"/>
          <w:szCs w:val="28"/>
        </w:rPr>
        <w:t>Я.</w:t>
      </w:r>
      <w:r w:rsidR="00115EAE" w:rsidRPr="009840D5">
        <w:rPr>
          <w:rFonts w:eastAsia="TimesNewRomanPSMT"/>
          <w:b/>
          <w:sz w:val="28"/>
          <w:szCs w:val="28"/>
        </w:rPr>
        <w:t> </w:t>
      </w:r>
      <w:r w:rsidRPr="007D303E">
        <w:rPr>
          <w:rFonts w:ascii="Times New Roman" w:hAnsi="Times New Roman" w:cs="Times New Roman"/>
          <w:b/>
          <w:sz w:val="28"/>
          <w:szCs w:val="28"/>
        </w:rPr>
        <w:t>Б. Форкун, М.</w:t>
      </w:r>
      <w:bookmarkStart w:id="0" w:name="_GoBack"/>
      <w:bookmarkEnd w:id="0"/>
      <w:r w:rsidR="00115EAE" w:rsidRPr="009840D5">
        <w:rPr>
          <w:rFonts w:eastAsia="TimesNewRomanPSMT"/>
          <w:b/>
          <w:sz w:val="28"/>
          <w:szCs w:val="28"/>
        </w:rPr>
        <w:t> </w:t>
      </w:r>
      <w:r w:rsidRPr="007D303E">
        <w:rPr>
          <w:rFonts w:ascii="Times New Roman" w:hAnsi="Times New Roman" w:cs="Times New Roman"/>
          <w:b/>
          <w:sz w:val="28"/>
          <w:szCs w:val="28"/>
        </w:rPr>
        <w:t>Л. Глєбова</w:t>
      </w:r>
    </w:p>
    <w:p w14:paraId="6501BAC9" w14:textId="77777777" w:rsidR="007D303E" w:rsidRPr="007D303E" w:rsidRDefault="007D303E" w:rsidP="007D303E">
      <w:pPr>
        <w:pStyle w:val="3"/>
        <w:widowControl w:val="0"/>
        <w:tabs>
          <w:tab w:val="left" w:pos="4395"/>
        </w:tabs>
        <w:spacing w:line="300" w:lineRule="auto"/>
        <w:rPr>
          <w:rFonts w:ascii="Times New Roman" w:hAnsi="Times New Roman"/>
          <w:sz w:val="28"/>
          <w:szCs w:val="28"/>
          <w:lang w:val="uk-UA"/>
        </w:rPr>
      </w:pPr>
    </w:p>
    <w:p w14:paraId="0E67A696" w14:textId="77777777" w:rsidR="007D303E" w:rsidRPr="007D303E" w:rsidRDefault="007D303E" w:rsidP="007D303E">
      <w:pPr>
        <w:tabs>
          <w:tab w:val="left" w:pos="4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96E7BBE" w14:textId="77777777" w:rsidR="007D303E" w:rsidRPr="0061325E" w:rsidRDefault="007D303E" w:rsidP="007D303E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61325E">
        <w:rPr>
          <w:rFonts w:ascii="Times New Roman" w:hAnsi="Times New Roman"/>
          <w:b/>
          <w:caps/>
          <w:sz w:val="32"/>
          <w:szCs w:val="32"/>
        </w:rPr>
        <w:t>Теоретичні основи електротехніки. Частин</w:t>
      </w:r>
      <w:r>
        <w:rPr>
          <w:rFonts w:ascii="Times New Roman" w:hAnsi="Times New Roman"/>
          <w:b/>
          <w:caps/>
          <w:sz w:val="32"/>
          <w:szCs w:val="32"/>
        </w:rPr>
        <w:t>а</w:t>
      </w:r>
      <w:r w:rsidRPr="0061325E">
        <w:rPr>
          <w:rFonts w:ascii="Times New Roman" w:hAnsi="Times New Roman"/>
          <w:b/>
          <w:caps/>
          <w:sz w:val="32"/>
          <w:szCs w:val="32"/>
        </w:rPr>
        <w:t xml:space="preserve"> </w:t>
      </w:r>
      <w:r>
        <w:rPr>
          <w:rFonts w:ascii="Times New Roman" w:hAnsi="Times New Roman"/>
          <w:b/>
          <w:caps/>
          <w:sz w:val="32"/>
          <w:szCs w:val="32"/>
        </w:rPr>
        <w:t>3</w:t>
      </w:r>
    </w:p>
    <w:p w14:paraId="5E8E0B27" w14:textId="77777777" w:rsidR="007D303E" w:rsidRPr="0061325E" w:rsidRDefault="007D303E" w:rsidP="007D303E">
      <w:pPr>
        <w:jc w:val="center"/>
        <w:rPr>
          <w:rFonts w:ascii="Times New Roman" w:hAnsi="Times New Roman"/>
          <w:sz w:val="16"/>
          <w:szCs w:val="16"/>
        </w:rPr>
      </w:pPr>
    </w:p>
    <w:p w14:paraId="0A4EBCED" w14:textId="77777777" w:rsidR="007D303E" w:rsidRPr="0061325E" w:rsidRDefault="007D303E" w:rsidP="007D303E">
      <w:pPr>
        <w:jc w:val="center"/>
        <w:rPr>
          <w:rFonts w:ascii="Times New Roman" w:hAnsi="Times New Roman"/>
          <w:sz w:val="20"/>
        </w:rPr>
      </w:pPr>
      <w:r w:rsidRPr="0061325E">
        <w:rPr>
          <w:rFonts w:ascii="Times New Roman" w:hAnsi="Times New Roman"/>
          <w:sz w:val="32"/>
          <w:szCs w:val="32"/>
        </w:rPr>
        <w:t>КОНСПЕКТ ЛЕКЦІЙ</w:t>
      </w:r>
    </w:p>
    <w:p w14:paraId="09B276D7" w14:textId="77777777" w:rsidR="002D42FB" w:rsidRPr="002D42FB" w:rsidRDefault="002D42FB" w:rsidP="002D42FB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42FB">
        <w:rPr>
          <w:rFonts w:ascii="Times New Roman" w:hAnsi="Times New Roman" w:cs="Times New Roman"/>
          <w:i/>
          <w:sz w:val="28"/>
          <w:szCs w:val="28"/>
        </w:rPr>
        <w:t xml:space="preserve">(для здобувачів першого (бакалаврського) рівня вищої освіти </w:t>
      </w:r>
      <w:r w:rsidRPr="002D42FB">
        <w:rPr>
          <w:rFonts w:ascii="Times New Roman" w:hAnsi="Times New Roman" w:cs="Times New Roman"/>
          <w:i/>
          <w:sz w:val="28"/>
          <w:szCs w:val="28"/>
        </w:rPr>
        <w:br/>
        <w:t xml:space="preserve"> усіх  форм навчання зі </w:t>
      </w:r>
      <w:r w:rsidRPr="002D42FB">
        <w:rPr>
          <w:rFonts w:ascii="Times New Roman" w:hAnsi="Times New Roman" w:cs="Times New Roman"/>
          <w:i/>
          <w:iCs/>
          <w:sz w:val="28"/>
          <w:szCs w:val="28"/>
        </w:rPr>
        <w:t>спеціальності</w:t>
      </w:r>
    </w:p>
    <w:p w14:paraId="1E85C610" w14:textId="77777777" w:rsidR="002D42FB" w:rsidRPr="002D42FB" w:rsidRDefault="002D42FB" w:rsidP="002D42FB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D42FB">
        <w:rPr>
          <w:rFonts w:ascii="Times New Roman" w:hAnsi="Times New Roman" w:cs="Times New Roman"/>
          <w:i/>
          <w:sz w:val="28"/>
          <w:szCs w:val="28"/>
        </w:rPr>
        <w:t xml:space="preserve">141 – Електроенергетика, електротехніка та електромеханіка, </w:t>
      </w:r>
      <w:r w:rsidRPr="002D42FB">
        <w:rPr>
          <w:rFonts w:ascii="Times New Roman" w:hAnsi="Times New Roman" w:cs="Times New Roman"/>
          <w:i/>
          <w:sz w:val="28"/>
          <w:szCs w:val="28"/>
        </w:rPr>
        <w:br/>
      </w:r>
      <w:r w:rsidRPr="002D42FB">
        <w:rPr>
          <w:rFonts w:ascii="Times New Roman" w:hAnsi="Times New Roman" w:cs="Times New Roman"/>
          <w:bCs/>
          <w:i/>
          <w:sz w:val="28"/>
          <w:szCs w:val="28"/>
        </w:rPr>
        <w:t>освітні програми «Електротехнічні системи електроспоживання»,</w:t>
      </w:r>
    </w:p>
    <w:p w14:paraId="0D0C10E2" w14:textId="77777777" w:rsidR="002D42FB" w:rsidRPr="002D42FB" w:rsidRDefault="002D42FB" w:rsidP="002D42FB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2FB">
        <w:rPr>
          <w:rFonts w:ascii="Times New Roman" w:hAnsi="Times New Roman" w:cs="Times New Roman"/>
          <w:bCs/>
          <w:i/>
          <w:sz w:val="28"/>
          <w:szCs w:val="28"/>
        </w:rPr>
        <w:t>«Нетрадиційні та відновлювальні джерела енергії»</w:t>
      </w:r>
      <w:r w:rsidRPr="002D42FB">
        <w:rPr>
          <w:rFonts w:ascii="Times New Roman" w:hAnsi="Times New Roman" w:cs="Times New Roman"/>
          <w:i/>
          <w:sz w:val="28"/>
          <w:szCs w:val="28"/>
        </w:rPr>
        <w:t>)</w:t>
      </w:r>
    </w:p>
    <w:p w14:paraId="22F06301" w14:textId="77777777" w:rsidR="002D42FB" w:rsidRPr="00EE4C27" w:rsidRDefault="002D42FB" w:rsidP="002D42FB">
      <w:pPr>
        <w:widowControl w:val="0"/>
        <w:spacing w:line="360" w:lineRule="auto"/>
        <w:jc w:val="center"/>
        <w:rPr>
          <w:sz w:val="28"/>
          <w:szCs w:val="28"/>
        </w:rPr>
      </w:pPr>
    </w:p>
    <w:p w14:paraId="7B12D9FA" w14:textId="77777777" w:rsidR="007D303E" w:rsidRPr="007D303E" w:rsidRDefault="007D303E" w:rsidP="007D303E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D414A01" w14:textId="77777777" w:rsidR="007D303E" w:rsidRPr="007D303E" w:rsidRDefault="007D303E" w:rsidP="007D303E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CC0B757" w14:textId="77777777" w:rsidR="007D303E" w:rsidRDefault="007D303E" w:rsidP="007D303E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846808A" w14:textId="77777777" w:rsidR="004D4CDD" w:rsidRPr="007D303E" w:rsidRDefault="004D4CDD" w:rsidP="007D303E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3BDF266" w14:textId="77777777" w:rsidR="007D303E" w:rsidRPr="007D303E" w:rsidRDefault="007D303E" w:rsidP="007D303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2908D260" w14:textId="77777777" w:rsidR="007D303E" w:rsidRPr="007D303E" w:rsidRDefault="007D303E" w:rsidP="007D30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3E">
        <w:rPr>
          <w:rFonts w:ascii="Times New Roman" w:hAnsi="Times New Roman" w:cs="Times New Roman"/>
          <w:b/>
          <w:sz w:val="28"/>
          <w:szCs w:val="28"/>
        </w:rPr>
        <w:t>Харків</w:t>
      </w:r>
    </w:p>
    <w:p w14:paraId="527B83DE" w14:textId="77777777" w:rsidR="007D303E" w:rsidRPr="007D303E" w:rsidRDefault="007D303E" w:rsidP="007D30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3E">
        <w:rPr>
          <w:rFonts w:ascii="Times New Roman" w:hAnsi="Times New Roman" w:cs="Times New Roman"/>
          <w:b/>
          <w:sz w:val="28"/>
          <w:szCs w:val="28"/>
        </w:rPr>
        <w:t>ХНУМГ ім. О. М. Бекетова</w:t>
      </w:r>
    </w:p>
    <w:p w14:paraId="677EB111" w14:textId="77777777" w:rsidR="007D303E" w:rsidRPr="007D303E" w:rsidRDefault="007D303E" w:rsidP="007D30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3E">
        <w:rPr>
          <w:rFonts w:ascii="Times New Roman" w:hAnsi="Times New Roman" w:cs="Times New Roman"/>
          <w:b/>
          <w:sz w:val="28"/>
          <w:szCs w:val="28"/>
        </w:rPr>
        <w:t>2025</w:t>
      </w:r>
    </w:p>
    <w:p w14:paraId="025BB5B7" w14:textId="77777777" w:rsidR="007D303E" w:rsidRDefault="007D303E" w:rsidP="007D303E">
      <w:pPr>
        <w:pStyle w:val="6"/>
        <w:spacing w:before="0" w:after="0"/>
        <w:ind w:firstLine="709"/>
        <w:jc w:val="both"/>
        <w:rPr>
          <w:bCs w:val="0"/>
          <w:sz w:val="28"/>
          <w:szCs w:val="28"/>
          <w:lang w:val="uk-UA"/>
        </w:rPr>
      </w:pPr>
    </w:p>
    <w:p w14:paraId="1356ED79" w14:textId="155EAF3E" w:rsidR="007D303E" w:rsidRPr="005F3618" w:rsidRDefault="00455F8D" w:rsidP="00455F8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D303E" w:rsidRPr="00455F8D">
        <w:rPr>
          <w:rFonts w:ascii="Times New Roman" w:hAnsi="Times New Roman" w:cs="Times New Roman"/>
          <w:b/>
          <w:bCs/>
          <w:sz w:val="28"/>
          <w:szCs w:val="28"/>
        </w:rPr>
        <w:t>Форкун Я.</w:t>
      </w:r>
      <w:r w:rsidR="007D303E" w:rsidRPr="00455F8D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="007D303E" w:rsidRPr="00455F8D">
        <w:rPr>
          <w:rFonts w:ascii="Times New Roman" w:hAnsi="Times New Roman" w:cs="Times New Roman"/>
          <w:b/>
          <w:bCs/>
          <w:sz w:val="28"/>
          <w:szCs w:val="28"/>
        </w:rPr>
        <w:t>Б.</w:t>
      </w:r>
      <w:r w:rsidR="007D303E" w:rsidRPr="005F3618">
        <w:rPr>
          <w:rFonts w:ascii="Times New Roman" w:hAnsi="Times New Roman" w:cs="Times New Roman"/>
          <w:sz w:val="28"/>
          <w:szCs w:val="28"/>
        </w:rPr>
        <w:t xml:space="preserve"> Теоретичні основи електротехніки. Частина 3. </w:t>
      </w:r>
      <w:r w:rsidR="007D303E" w:rsidRPr="005F3618">
        <w:rPr>
          <w:rFonts w:ascii="Times New Roman" w:hAnsi="Times New Roman" w:cs="Times New Roman"/>
          <w:spacing w:val="-4"/>
          <w:sz w:val="28"/>
          <w:szCs w:val="28"/>
        </w:rPr>
        <w:t xml:space="preserve">: конспект лекцій </w:t>
      </w:r>
      <w:r w:rsidR="007D303E" w:rsidRPr="005F3618">
        <w:rPr>
          <w:rFonts w:ascii="Times New Roman" w:hAnsi="Times New Roman" w:cs="Times New Roman"/>
          <w:sz w:val="28"/>
          <w:szCs w:val="28"/>
        </w:rPr>
        <w:t>для здобувачів першого (бакалаврського) рівня вищої освіти  всіх  форм навчання зі спеціальності 141 – Електроенергетика, електротехніка та електромеханіка</w:t>
      </w:r>
      <w:r w:rsidR="005F3618" w:rsidRPr="005F3618">
        <w:rPr>
          <w:rFonts w:ascii="Times New Roman" w:hAnsi="Times New Roman" w:cs="Times New Roman"/>
          <w:sz w:val="28"/>
          <w:szCs w:val="28"/>
        </w:rPr>
        <w:t xml:space="preserve"> освітні програми «Електротехнічні системи електроспоживання», «Нетрадиційні та відновлювальні джерела енергії» </w:t>
      </w:r>
      <w:r w:rsidR="007D303E" w:rsidRPr="005F3618">
        <w:rPr>
          <w:rFonts w:ascii="Times New Roman" w:hAnsi="Times New Roman" w:cs="Times New Roman"/>
          <w:sz w:val="28"/>
          <w:szCs w:val="28"/>
        </w:rPr>
        <w:t xml:space="preserve"> / </w:t>
      </w:r>
      <w:r w:rsidR="007D303E" w:rsidRPr="005F3618">
        <w:rPr>
          <w:rFonts w:ascii="Times New Roman" w:hAnsi="Times New Roman" w:cs="Times New Roman"/>
          <w:spacing w:val="-2"/>
          <w:sz w:val="28"/>
          <w:szCs w:val="28"/>
        </w:rPr>
        <w:t xml:space="preserve">Я. Б. Форкун, М. Л. Глєбова </w:t>
      </w:r>
      <w:r w:rsidR="007D303E" w:rsidRPr="005F3618">
        <w:rPr>
          <w:rFonts w:ascii="Times New Roman" w:hAnsi="Times New Roman" w:cs="Times New Roman"/>
          <w:sz w:val="28"/>
          <w:szCs w:val="28"/>
        </w:rPr>
        <w:t xml:space="preserve">; </w:t>
      </w:r>
      <w:r w:rsidR="007D303E" w:rsidRPr="005F3618">
        <w:rPr>
          <w:rFonts w:ascii="Times New Roman" w:hAnsi="Times New Roman" w:cs="Times New Roman"/>
          <w:spacing w:val="-4"/>
          <w:sz w:val="28"/>
          <w:szCs w:val="28"/>
        </w:rPr>
        <w:t xml:space="preserve">Харків нац. ун-т міськ. госп-ва ім. О. М. Бекетова. – Харків : </w:t>
      </w:r>
      <w:r w:rsidR="007D303E" w:rsidRPr="005F3618">
        <w:rPr>
          <w:rFonts w:ascii="Times New Roman" w:hAnsi="Times New Roman" w:cs="Times New Roman"/>
          <w:caps/>
          <w:spacing w:val="-4"/>
          <w:sz w:val="28"/>
          <w:szCs w:val="28"/>
        </w:rPr>
        <w:t xml:space="preserve">хнУмг </w:t>
      </w:r>
      <w:r w:rsidR="007D303E" w:rsidRPr="005F3618">
        <w:rPr>
          <w:rFonts w:ascii="Times New Roman" w:hAnsi="Times New Roman" w:cs="Times New Roman"/>
          <w:spacing w:val="-4"/>
          <w:sz w:val="28"/>
          <w:szCs w:val="28"/>
        </w:rPr>
        <w:t>ім. О. М. Бекетова</w:t>
      </w:r>
      <w:r w:rsidR="007D303E" w:rsidRPr="005F3618">
        <w:rPr>
          <w:rFonts w:ascii="Times New Roman" w:hAnsi="Times New Roman" w:cs="Times New Roman"/>
          <w:sz w:val="28"/>
          <w:szCs w:val="28"/>
        </w:rPr>
        <w:t xml:space="preserve">, 2025. </w:t>
      </w:r>
      <w:r w:rsidR="007D303E" w:rsidRPr="005F3618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7D303E" w:rsidRPr="005F3618">
        <w:rPr>
          <w:rFonts w:ascii="Times New Roman" w:hAnsi="Times New Roman" w:cs="Times New Roman"/>
          <w:sz w:val="28"/>
          <w:szCs w:val="28"/>
        </w:rPr>
        <w:t xml:space="preserve"> </w:t>
      </w:r>
      <w:r w:rsidR="005F3618" w:rsidRPr="005F3618">
        <w:rPr>
          <w:rFonts w:ascii="Times New Roman" w:hAnsi="Times New Roman" w:cs="Times New Roman"/>
          <w:sz w:val="28"/>
          <w:szCs w:val="28"/>
        </w:rPr>
        <w:t>100</w:t>
      </w:r>
      <w:r w:rsidR="007D303E" w:rsidRPr="005F361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8E0F316" w14:textId="77777777" w:rsidR="007D303E" w:rsidRPr="005F3618" w:rsidRDefault="007D303E" w:rsidP="005F3618">
      <w:pPr>
        <w:pStyle w:val="6"/>
        <w:spacing w:before="0" w:line="300" w:lineRule="auto"/>
        <w:jc w:val="both"/>
        <w:rPr>
          <w:b w:val="0"/>
          <w:bCs w:val="0"/>
          <w:caps/>
          <w:sz w:val="28"/>
          <w:szCs w:val="28"/>
          <w:lang w:val="uk-UA"/>
        </w:rPr>
      </w:pPr>
    </w:p>
    <w:p w14:paraId="014204C7" w14:textId="77777777" w:rsidR="007D303E" w:rsidRPr="007D303E" w:rsidRDefault="007D303E" w:rsidP="007D303E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5CBDF772" w14:textId="77777777" w:rsidR="007D303E" w:rsidRPr="007D303E" w:rsidRDefault="007D303E" w:rsidP="00455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03E">
        <w:rPr>
          <w:rFonts w:ascii="Times New Roman" w:hAnsi="Times New Roman" w:cs="Times New Roman"/>
          <w:sz w:val="28"/>
          <w:szCs w:val="28"/>
        </w:rPr>
        <w:t>Автори:</w:t>
      </w:r>
    </w:p>
    <w:p w14:paraId="7ECAB03F" w14:textId="77777777" w:rsidR="007D303E" w:rsidRPr="007D303E" w:rsidRDefault="007D303E" w:rsidP="00455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03E">
        <w:rPr>
          <w:rFonts w:ascii="Times New Roman" w:hAnsi="Times New Roman" w:cs="Times New Roman"/>
          <w:sz w:val="28"/>
          <w:szCs w:val="28"/>
        </w:rPr>
        <w:t>канд. техн. наук, доц. Я.</w:t>
      </w:r>
      <w:r w:rsidRPr="007D303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7D303E">
        <w:rPr>
          <w:rFonts w:ascii="Times New Roman" w:hAnsi="Times New Roman" w:cs="Times New Roman"/>
          <w:sz w:val="28"/>
          <w:szCs w:val="28"/>
        </w:rPr>
        <w:t>Б.</w:t>
      </w:r>
      <w:r w:rsidRPr="007D303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7D303E">
        <w:rPr>
          <w:rFonts w:ascii="Times New Roman" w:hAnsi="Times New Roman" w:cs="Times New Roman"/>
          <w:sz w:val="28"/>
          <w:szCs w:val="28"/>
        </w:rPr>
        <w:t>Форкун,</w:t>
      </w:r>
    </w:p>
    <w:p w14:paraId="40D85267" w14:textId="77777777" w:rsidR="007D303E" w:rsidRPr="007D303E" w:rsidRDefault="007D303E" w:rsidP="00455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03E">
        <w:rPr>
          <w:rFonts w:ascii="Times New Roman" w:hAnsi="Times New Roman" w:cs="Times New Roman"/>
          <w:sz w:val="28"/>
          <w:szCs w:val="28"/>
        </w:rPr>
        <w:t>канд. техн. наук, доц. М.</w:t>
      </w:r>
      <w:r w:rsidRPr="007D303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7D303E">
        <w:rPr>
          <w:rFonts w:ascii="Times New Roman" w:hAnsi="Times New Roman" w:cs="Times New Roman"/>
          <w:sz w:val="28"/>
          <w:szCs w:val="28"/>
        </w:rPr>
        <w:t>Л.</w:t>
      </w:r>
      <w:r w:rsidRPr="007D303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7D303E">
        <w:rPr>
          <w:rFonts w:ascii="Times New Roman" w:hAnsi="Times New Roman" w:cs="Times New Roman"/>
          <w:sz w:val="28"/>
          <w:szCs w:val="28"/>
        </w:rPr>
        <w:t>Глєбова</w:t>
      </w:r>
    </w:p>
    <w:p w14:paraId="45DE1A73" w14:textId="77777777" w:rsidR="007D303E" w:rsidRPr="007D303E" w:rsidRDefault="007D303E" w:rsidP="007D303E">
      <w:pPr>
        <w:rPr>
          <w:rFonts w:ascii="Times New Roman" w:hAnsi="Times New Roman" w:cs="Times New Roman"/>
          <w:sz w:val="28"/>
          <w:szCs w:val="28"/>
        </w:rPr>
      </w:pPr>
    </w:p>
    <w:p w14:paraId="74A9903B" w14:textId="77777777" w:rsidR="007D303E" w:rsidRPr="007D303E" w:rsidRDefault="007D303E" w:rsidP="007D303E">
      <w:pPr>
        <w:rPr>
          <w:rFonts w:ascii="Times New Roman" w:hAnsi="Times New Roman" w:cs="Times New Roman"/>
          <w:sz w:val="28"/>
          <w:szCs w:val="28"/>
        </w:rPr>
      </w:pPr>
    </w:p>
    <w:p w14:paraId="280F1B33" w14:textId="77777777" w:rsidR="007D303E" w:rsidRPr="007D303E" w:rsidRDefault="007D303E" w:rsidP="007D303E">
      <w:pPr>
        <w:rPr>
          <w:rFonts w:ascii="Times New Roman" w:hAnsi="Times New Roman" w:cs="Times New Roman"/>
          <w:sz w:val="28"/>
          <w:szCs w:val="28"/>
        </w:rPr>
      </w:pPr>
    </w:p>
    <w:p w14:paraId="66933F6D" w14:textId="77777777" w:rsidR="007D303E" w:rsidRPr="007D303E" w:rsidRDefault="007D303E" w:rsidP="007D303E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7D303E">
        <w:rPr>
          <w:rFonts w:ascii="Times New Roman" w:hAnsi="Times New Roman" w:cs="Times New Roman"/>
          <w:sz w:val="28"/>
          <w:szCs w:val="28"/>
        </w:rPr>
        <w:t>Рецензент</w:t>
      </w:r>
      <w:r w:rsidRPr="007D303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14:paraId="39F538E0" w14:textId="406CBBB4" w:rsidR="007D303E" w:rsidRPr="007D303E" w:rsidRDefault="007D303E" w:rsidP="007D303E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303E">
        <w:rPr>
          <w:rFonts w:ascii="Times New Roman" w:eastAsia="TimesNewRomanPSMT" w:hAnsi="Times New Roman" w:cs="Times New Roman"/>
          <w:b/>
          <w:sz w:val="28"/>
          <w:szCs w:val="28"/>
        </w:rPr>
        <w:t>О. Б.</w:t>
      </w:r>
      <w:r w:rsidR="000A4045" w:rsidRPr="009840D5">
        <w:rPr>
          <w:rFonts w:eastAsia="TimesNewRomanPSMT"/>
          <w:b/>
          <w:sz w:val="28"/>
          <w:szCs w:val="28"/>
        </w:rPr>
        <w:t> </w:t>
      </w:r>
      <w:r w:rsidRPr="007D303E">
        <w:rPr>
          <w:rFonts w:ascii="Times New Roman" w:eastAsia="TimesNewRomanPSMT" w:hAnsi="Times New Roman" w:cs="Times New Roman"/>
          <w:b/>
          <w:sz w:val="28"/>
          <w:szCs w:val="28"/>
        </w:rPr>
        <w:t>Єгоров,</w:t>
      </w:r>
      <w:r w:rsidRPr="007D303E">
        <w:rPr>
          <w:rFonts w:ascii="Times New Roman" w:eastAsia="TimesNewRomanPSMT" w:hAnsi="Times New Roman" w:cs="Times New Roman"/>
          <w:sz w:val="28"/>
          <w:szCs w:val="28"/>
        </w:rPr>
        <w:t xml:space="preserve"> кандидат технічних наук, доцент кафедри альтернативної електроенергетики та електротехніки Харківського національного університету міського господарства імені О. М. Бекетова</w:t>
      </w:r>
    </w:p>
    <w:p w14:paraId="0F93C205" w14:textId="77777777" w:rsidR="007D303E" w:rsidRPr="007D303E" w:rsidRDefault="007D303E" w:rsidP="007D303E">
      <w:pPr>
        <w:rPr>
          <w:rFonts w:ascii="Times New Roman" w:hAnsi="Times New Roman" w:cs="Times New Roman"/>
          <w:sz w:val="28"/>
          <w:szCs w:val="28"/>
        </w:rPr>
      </w:pPr>
    </w:p>
    <w:p w14:paraId="5A23006E" w14:textId="77777777" w:rsidR="007D303E" w:rsidRPr="007D303E" w:rsidRDefault="007D303E" w:rsidP="007D303E">
      <w:pPr>
        <w:rPr>
          <w:rFonts w:ascii="Times New Roman" w:hAnsi="Times New Roman" w:cs="Times New Roman"/>
          <w:sz w:val="28"/>
          <w:szCs w:val="28"/>
        </w:rPr>
      </w:pPr>
    </w:p>
    <w:p w14:paraId="0BD459B3" w14:textId="1A98CB0B" w:rsidR="007D303E" w:rsidRPr="007D303E" w:rsidRDefault="007D303E" w:rsidP="007D303E">
      <w:pPr>
        <w:spacing w:after="2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03E">
        <w:rPr>
          <w:rFonts w:ascii="Times New Roman" w:hAnsi="Times New Roman" w:cs="Times New Roman"/>
          <w:i/>
          <w:sz w:val="28"/>
          <w:szCs w:val="28"/>
        </w:rPr>
        <w:t xml:space="preserve">Рекомендовано кафедрою альтернативної електроенергетики та </w:t>
      </w:r>
      <w:r w:rsidRPr="007D303E">
        <w:rPr>
          <w:rFonts w:ascii="Times New Roman" w:hAnsi="Times New Roman" w:cs="Times New Roman"/>
          <w:i/>
          <w:sz w:val="28"/>
          <w:szCs w:val="28"/>
        </w:rPr>
        <w:br/>
        <w:t xml:space="preserve">електротехніки, протокол </w:t>
      </w:r>
      <w:bookmarkStart w:id="1" w:name="_Hlk183599985"/>
      <w:r w:rsidRPr="007D303E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 xml:space="preserve">5 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від  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>19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>листопада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>4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р.</w:t>
      </w:r>
    </w:p>
    <w:bookmarkEnd w:id="1"/>
    <w:p w14:paraId="6C81E46B" w14:textId="77777777" w:rsidR="007D303E" w:rsidRPr="007D303E" w:rsidRDefault="007D303E" w:rsidP="007D303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3D25B38" w14:textId="77777777" w:rsidR="007D303E" w:rsidRPr="007D303E" w:rsidRDefault="007D303E" w:rsidP="007D303E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303E">
        <w:rPr>
          <w:rFonts w:ascii="Times New Roman" w:eastAsia="TimesNewRomanPSMT" w:hAnsi="Times New Roman" w:cs="Times New Roman"/>
          <w:spacing w:val="-4"/>
          <w:sz w:val="28"/>
          <w:szCs w:val="28"/>
        </w:rPr>
        <w:tab/>
        <w:t xml:space="preserve">Конспект лекцій складено з метою допомогти студентам спеціальності </w:t>
      </w:r>
      <w:r w:rsidRPr="007D303E">
        <w:rPr>
          <w:rFonts w:ascii="Times New Roman" w:eastAsia="TimesNewRomanPSMT" w:hAnsi="Times New Roman" w:cs="Times New Roman"/>
          <w:spacing w:val="-4"/>
          <w:sz w:val="28"/>
          <w:szCs w:val="28"/>
        </w:rPr>
        <w:br/>
      </w:r>
      <w:r w:rsidRPr="007D303E">
        <w:rPr>
          <w:rFonts w:ascii="Times New Roman" w:hAnsi="Times New Roman" w:cs="Times New Roman"/>
          <w:sz w:val="28"/>
          <w:szCs w:val="28"/>
        </w:rPr>
        <w:t xml:space="preserve">141 </w:t>
      </w:r>
      <w:r w:rsidRPr="007D303E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Pr="007D303E">
        <w:rPr>
          <w:rFonts w:ascii="Times New Roman" w:hAnsi="Times New Roman" w:cs="Times New Roman"/>
          <w:sz w:val="28"/>
          <w:szCs w:val="28"/>
        </w:rPr>
        <w:t xml:space="preserve">Електроенергетика, електротехніка та електромеханіка </w:t>
      </w:r>
      <w:r w:rsidRPr="007D303E">
        <w:rPr>
          <w:rFonts w:ascii="Times New Roman" w:eastAsia="TimesNewRomanPSMT" w:hAnsi="Times New Roman" w:cs="Times New Roman"/>
          <w:sz w:val="28"/>
          <w:szCs w:val="28"/>
        </w:rPr>
        <w:t xml:space="preserve">під час </w:t>
      </w:r>
      <w:r w:rsidRPr="007D303E">
        <w:rPr>
          <w:rFonts w:ascii="Times New Roman" w:eastAsia="TimesNewRomanPSMT" w:hAnsi="Times New Roman" w:cs="Times New Roman"/>
          <w:sz w:val="28"/>
          <w:szCs w:val="28"/>
        </w:rPr>
        <w:br/>
        <w:t>підготовки до практичних занять, лабораторних робіт та диференційованого заліку</w:t>
      </w:r>
    </w:p>
    <w:p w14:paraId="6802751E" w14:textId="464DF10A" w:rsidR="000C0F1C" w:rsidRPr="007D303E" w:rsidRDefault="000C0F1C" w:rsidP="007D303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0C0F1C" w:rsidRPr="007D303E" w:rsidSect="007D30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A5"/>
    <w:rsid w:val="000A4045"/>
    <w:rsid w:val="000C0F1C"/>
    <w:rsid w:val="00115EAE"/>
    <w:rsid w:val="00151DA5"/>
    <w:rsid w:val="002D42FB"/>
    <w:rsid w:val="00455F8D"/>
    <w:rsid w:val="004D4CDD"/>
    <w:rsid w:val="005F3618"/>
    <w:rsid w:val="007D303E"/>
    <w:rsid w:val="008F62CC"/>
    <w:rsid w:val="00E5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90E2"/>
  <w15:chartTrackingRefBased/>
  <w15:docId w15:val="{2FE87057-4F3D-463D-8AA8-ECFEB41A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D30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D303E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1">
    <w:name w:val="Обычный1"/>
    <w:rsid w:val="007D303E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">
    <w:name w:val="Body Text 3"/>
    <w:basedOn w:val="a"/>
    <w:link w:val="30"/>
    <w:rsid w:val="007D303E"/>
    <w:pPr>
      <w:spacing w:after="120" w:line="240" w:lineRule="auto"/>
    </w:pPr>
    <w:rPr>
      <w:rFonts w:ascii="Times New Roman CYR" w:eastAsia="Times New Roman" w:hAnsi="Times New Roman CYR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7D303E"/>
    <w:rPr>
      <w:rFonts w:ascii="Times New Roman CYR" w:eastAsia="Times New Roman" w:hAnsi="Times New Roman CYR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13" ma:contentTypeDescription="Создание документа." ma:contentTypeScope="" ma:versionID="d87dfadfcc021e0d142b0a55c4f8bb5e">
  <xsd:schema xmlns:xsd="http://www.w3.org/2001/XMLSchema" xmlns:xs="http://www.w3.org/2001/XMLSchema" xmlns:p="http://schemas.microsoft.com/office/2006/metadata/properties" xmlns:ns2="83e822fa-f999-4c85-b91f-311b05878539" xmlns:ns3="e6a6388f-4aab-4e18-bfed-77d65f8c98ab" targetNamespace="http://schemas.microsoft.com/office/2006/metadata/properties" ma:root="true" ma:fieldsID="59271da7febb322b2999ace81ec344ad" ns2:_="" ns3:_="">
    <xsd:import namespace="83e822fa-f999-4c85-b91f-311b05878539"/>
    <xsd:import namespace="e6a6388f-4aab-4e18-bfed-77d65f8c9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6388f-4aab-4e18-bfed-77d65f8c98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e83fb2-2c0d-4820-81fc-1ac669a77893}" ma:internalName="TaxCatchAll" ma:showField="CatchAllData" ma:web="e6a6388f-4aab-4e18-bfed-77d65f8c9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6388f-4aab-4e18-bfed-77d65f8c98ab" xsi:nil="true"/>
    <lcf76f155ced4ddcb4097134ff3c332f xmlns="83e822fa-f999-4c85-b91f-311b05878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319A89-6099-4C67-AE9A-F0DDDF9D7438}"/>
</file>

<file path=customXml/itemProps2.xml><?xml version="1.0" encoding="utf-8"?>
<ds:datastoreItem xmlns:ds="http://schemas.openxmlformats.org/officeDocument/2006/customXml" ds:itemID="{34B883EB-7650-4A7A-9F94-BDDBEF4D213B}"/>
</file>

<file path=customXml/itemProps3.xml><?xml version="1.0" encoding="utf-8"?>
<ds:datastoreItem xmlns:ds="http://schemas.openxmlformats.org/officeDocument/2006/customXml" ds:itemID="{B9A818FC-8436-4D17-BCAF-48D1DEE774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Форкун Яна Борисівна</dc:creator>
  <cp:keywords/>
  <dc:description/>
  <cp:lastModifiedBy>Форкун Яна Борисівна</cp:lastModifiedBy>
  <cp:revision>6</cp:revision>
  <dcterms:created xsi:type="dcterms:W3CDTF">2024-11-26T08:44:00Z</dcterms:created>
  <dcterms:modified xsi:type="dcterms:W3CDTF">2024-11-27T09:45:00Z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