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688E3" w14:textId="77777777" w:rsidR="00E21E47" w:rsidRDefault="00E21E47" w:rsidP="00E21E47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МІНІСТЕРСТВО ОСВІТИ І НАУКИ УКРАЇНИ</w:t>
      </w:r>
    </w:p>
    <w:p w14:paraId="7C4E60C0" w14:textId="77777777" w:rsidR="00E21E47" w:rsidRPr="00E47795" w:rsidRDefault="00E21E47" w:rsidP="00E21E47">
      <w:pPr>
        <w:jc w:val="center"/>
        <w:rPr>
          <w:rFonts w:ascii="Times New Roman" w:hAnsi="Times New Roman" w:cs="Times New Roman"/>
          <w:b/>
          <w:color w:val="000000"/>
        </w:rPr>
      </w:pPr>
      <w:r w:rsidRPr="00E47795">
        <w:rPr>
          <w:rFonts w:ascii="Times New Roman" w:hAnsi="Times New Roman" w:cs="Times New Roman"/>
          <w:b/>
          <w:color w:val="000000"/>
        </w:rPr>
        <w:t>ХАРКІВСЬКИЙ НАЦІОНАЛЬНИЙ УНІВЕРСИТЕТ МІСЬКОГО ГОСПОДАРСТВА імені О.</w:t>
      </w:r>
      <w:r w:rsidRPr="00E47795">
        <w:rPr>
          <w:rFonts w:ascii="Times New Roman" w:hAnsi="Times New Roman" w:cs="Times New Roman"/>
          <w:b/>
          <w:color w:val="000000"/>
          <w:lang w:val="ru-RU"/>
        </w:rPr>
        <w:t> </w:t>
      </w:r>
      <w:r w:rsidRPr="00E47795">
        <w:rPr>
          <w:rFonts w:ascii="Times New Roman" w:hAnsi="Times New Roman" w:cs="Times New Roman"/>
          <w:b/>
          <w:color w:val="000000"/>
        </w:rPr>
        <w:t>М. БЕКЕТОВА</w:t>
      </w:r>
    </w:p>
    <w:p w14:paraId="65E2A25B" w14:textId="77777777" w:rsidR="00E21E47" w:rsidRPr="00E47795" w:rsidRDefault="00E21E47" w:rsidP="00E21E47">
      <w:pPr>
        <w:jc w:val="center"/>
        <w:rPr>
          <w:rFonts w:ascii="Times New Roman" w:hAnsi="Times New Roman" w:cs="Times New Roman"/>
          <w:b/>
          <w:color w:val="000000"/>
        </w:rPr>
      </w:pPr>
    </w:p>
    <w:p w14:paraId="427B5998" w14:textId="77777777" w:rsidR="00E21E47" w:rsidRDefault="00E21E47" w:rsidP="00E21E47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14:paraId="11290293" w14:textId="77777777" w:rsidR="00E21E47" w:rsidRPr="004E1B48" w:rsidRDefault="00E21E47" w:rsidP="00E21E47">
      <w:pPr>
        <w:jc w:val="center"/>
        <w:rPr>
          <w:rFonts w:ascii="Times New Roman" w:hAnsi="Times New Roman" w:cs="Times New Roman"/>
          <w:b/>
          <w:color w:val="000000"/>
        </w:rPr>
      </w:pPr>
    </w:p>
    <w:p w14:paraId="6D547985" w14:textId="77777777" w:rsidR="00E21E47" w:rsidRPr="00E47795" w:rsidRDefault="00E21E47" w:rsidP="00E21E47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14:paraId="5CC6E564" w14:textId="77777777" w:rsidR="00E21E47" w:rsidRPr="005D379D" w:rsidRDefault="00E21E47" w:rsidP="00E21E47">
      <w:pPr>
        <w:jc w:val="center"/>
        <w:rPr>
          <w:rFonts w:ascii="Times New Roman" w:hAnsi="Times New Roman" w:cs="Times New Roman"/>
          <w:b/>
          <w:color w:val="000000"/>
        </w:rPr>
      </w:pPr>
      <w:r w:rsidRPr="00E47795">
        <w:rPr>
          <w:rFonts w:ascii="Times New Roman" w:hAnsi="Times New Roman" w:cs="Times New Roman"/>
          <w:b/>
          <w:color w:val="000000"/>
        </w:rPr>
        <w:t>Л.</w:t>
      </w:r>
      <w:r w:rsidRPr="00E47795">
        <w:rPr>
          <w:rFonts w:ascii="Times New Roman" w:hAnsi="Times New Roman" w:cs="Times New Roman"/>
          <w:b/>
          <w:color w:val="000000"/>
          <w:lang w:val="ru-RU"/>
        </w:rPr>
        <w:t> </w:t>
      </w:r>
      <w:r w:rsidRPr="00E47795">
        <w:rPr>
          <w:rFonts w:ascii="Times New Roman" w:hAnsi="Times New Roman" w:cs="Times New Roman"/>
          <w:b/>
          <w:color w:val="000000"/>
        </w:rPr>
        <w:t>П. В</w:t>
      </w:r>
      <w:r>
        <w:rPr>
          <w:rFonts w:ascii="Times New Roman" w:hAnsi="Times New Roman" w:cs="Times New Roman"/>
          <w:b/>
          <w:color w:val="000000"/>
        </w:rPr>
        <w:t>ОРОНОВСЬКА</w:t>
      </w:r>
    </w:p>
    <w:p w14:paraId="555B13C1" w14:textId="77777777" w:rsidR="00E21E47" w:rsidRPr="00E47795" w:rsidRDefault="00E21E47" w:rsidP="00E21E47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14:paraId="2211B891" w14:textId="77777777" w:rsidR="00E21E47" w:rsidRDefault="00E21E47" w:rsidP="00E21E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47795">
        <w:rPr>
          <w:rFonts w:ascii="Times New Roman" w:hAnsi="Times New Roman" w:cs="Times New Roman"/>
          <w:b/>
          <w:color w:val="000000"/>
        </w:rPr>
        <w:t>ВИЩА МАТЕМАТИКА</w:t>
      </w:r>
    </w:p>
    <w:p w14:paraId="1CE26A45" w14:textId="3F82E4D7" w:rsidR="00E21E47" w:rsidRPr="00E47795" w:rsidRDefault="00E21E47" w:rsidP="00E21E4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</w:rPr>
        <w:t>Модуль 2</w:t>
      </w:r>
    </w:p>
    <w:p w14:paraId="35139981" w14:textId="77777777" w:rsidR="00E21E47" w:rsidRPr="00EA6261" w:rsidRDefault="00E21E47" w:rsidP="00E21E47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A6261">
        <w:rPr>
          <w:rFonts w:ascii="Times New Roman" w:hAnsi="Times New Roman" w:cs="Times New Roman"/>
          <w:b/>
          <w:bCs/>
          <w:color w:val="000000"/>
        </w:rPr>
        <w:t>НАВЧАЛЬНИЙ ПОСІБНИК</w:t>
      </w:r>
    </w:p>
    <w:p w14:paraId="4BF4CBCB" w14:textId="77777777" w:rsidR="00E21E47" w:rsidRPr="00E47795" w:rsidRDefault="00E21E47" w:rsidP="00E21E47">
      <w:pPr>
        <w:widowControl w:val="0"/>
        <w:jc w:val="center"/>
        <w:rPr>
          <w:rFonts w:ascii="Times New Roman" w:hAnsi="Times New Roman" w:cs="Times New Roman"/>
          <w:i/>
        </w:rPr>
      </w:pPr>
    </w:p>
    <w:p w14:paraId="093B1419" w14:textId="77777777" w:rsidR="00E21E47" w:rsidRPr="00E47795" w:rsidRDefault="00E21E47" w:rsidP="00E21E47">
      <w:pPr>
        <w:widowControl w:val="0"/>
        <w:jc w:val="center"/>
        <w:rPr>
          <w:rFonts w:ascii="Times New Roman" w:hAnsi="Times New Roman" w:cs="Times New Roman"/>
          <w:i/>
        </w:rPr>
      </w:pPr>
    </w:p>
    <w:p w14:paraId="3A7EC565" w14:textId="77777777" w:rsidR="00E21E47" w:rsidRDefault="00E21E47" w:rsidP="00E21E47">
      <w:pPr>
        <w:widowControl w:val="0"/>
        <w:jc w:val="center"/>
        <w:rPr>
          <w:i/>
        </w:rPr>
      </w:pPr>
    </w:p>
    <w:p w14:paraId="2C678404" w14:textId="77777777" w:rsidR="00E21E47" w:rsidRDefault="00E21E47" w:rsidP="00E21E47">
      <w:pPr>
        <w:widowControl w:val="0"/>
        <w:rPr>
          <w:rFonts w:ascii="Times New Roman" w:hAnsi="Times New Roman" w:cs="Times New Roman"/>
          <w:i/>
        </w:rPr>
      </w:pPr>
    </w:p>
    <w:p w14:paraId="1A405C81" w14:textId="77777777" w:rsidR="00E21E47" w:rsidRPr="00E47795" w:rsidRDefault="00E21E47" w:rsidP="00E21E47">
      <w:pPr>
        <w:widowControl w:val="0"/>
        <w:rPr>
          <w:rFonts w:ascii="Times New Roman" w:hAnsi="Times New Roman" w:cs="Times New Roman"/>
          <w:i/>
        </w:rPr>
      </w:pPr>
    </w:p>
    <w:p w14:paraId="32298C8B" w14:textId="77777777" w:rsidR="00E21E47" w:rsidRDefault="00E21E47" w:rsidP="00E21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017580" w14:textId="77777777" w:rsidR="00E21E47" w:rsidRPr="00E47795" w:rsidRDefault="00E21E47" w:rsidP="00E21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7795">
        <w:rPr>
          <w:rFonts w:ascii="Times New Roman" w:hAnsi="Times New Roman" w:cs="Times New Roman"/>
          <w:b/>
        </w:rPr>
        <w:t>Харків</w:t>
      </w:r>
    </w:p>
    <w:p w14:paraId="7605BADD" w14:textId="77777777" w:rsidR="00E21E47" w:rsidRPr="00E47795" w:rsidRDefault="00E21E47" w:rsidP="00E21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7795">
        <w:rPr>
          <w:rFonts w:ascii="Times New Roman" w:hAnsi="Times New Roman" w:cs="Times New Roman"/>
          <w:b/>
        </w:rPr>
        <w:t xml:space="preserve"> ХНУМГ ім. О.</w:t>
      </w:r>
      <w:r w:rsidRPr="00E47795">
        <w:rPr>
          <w:rFonts w:ascii="Times New Roman" w:hAnsi="Times New Roman" w:cs="Times New Roman"/>
          <w:b/>
          <w:lang w:val="ru-RU"/>
        </w:rPr>
        <w:t> </w:t>
      </w:r>
      <w:r w:rsidRPr="00E47795">
        <w:rPr>
          <w:rFonts w:ascii="Times New Roman" w:hAnsi="Times New Roman" w:cs="Times New Roman"/>
          <w:b/>
        </w:rPr>
        <w:t xml:space="preserve">М. Бекетова </w:t>
      </w:r>
    </w:p>
    <w:p w14:paraId="54DEAACB" w14:textId="4458074E" w:rsidR="00E21E47" w:rsidRPr="005D379D" w:rsidRDefault="00E21E47" w:rsidP="00E21E47">
      <w:pPr>
        <w:widowControl w:val="0"/>
        <w:jc w:val="center"/>
        <w:rPr>
          <w:rFonts w:ascii="Times New Roman" w:hAnsi="Times New Roman" w:cs="Times New Roman"/>
          <w:b/>
        </w:rPr>
      </w:pPr>
      <w:r w:rsidRPr="00E47795">
        <w:rPr>
          <w:rFonts w:ascii="Times New Roman" w:hAnsi="Times New Roman" w:cs="Times New Roman"/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825CC" wp14:editId="292ECE90">
                <wp:simplePos x="0" y="0"/>
                <wp:positionH relativeFrom="column">
                  <wp:posOffset>1704975</wp:posOffset>
                </wp:positionH>
                <wp:positionV relativeFrom="paragraph">
                  <wp:posOffset>265430</wp:posOffset>
                </wp:positionV>
                <wp:extent cx="572135" cy="341630"/>
                <wp:effectExtent l="0" t="0" r="0" b="1270"/>
                <wp:wrapNone/>
                <wp:docPr id="119" name="Скругленный 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3416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482D1" id="Скругленный прямоугольник 119" o:spid="_x0000_s1026" style="position:absolute;margin-left:134.25pt;margin-top:20.9pt;width:45.0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" fillcolor="white [3212]" stroked="f" strokeweight="1pt">
                <v:stroke joinstyle="miter"/>
              </v:roundrect>
            </w:pict>
          </mc:Fallback>
        </mc:AlternateContent>
      </w:r>
      <w:r w:rsidRPr="00E47795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5</w:t>
      </w:r>
      <w:r w:rsidRPr="00E47795">
        <w:rPr>
          <w:rFonts w:ascii="Times New Roman" w:hAnsi="Times New Roman" w:cs="Times New Roman"/>
          <w:b/>
        </w:rPr>
        <w:t xml:space="preserve"> </w:t>
      </w:r>
    </w:p>
    <w:p w14:paraId="7D4B06FB" w14:textId="77777777" w:rsidR="00E21E47" w:rsidRPr="00AE4E7E" w:rsidRDefault="00E21E47" w:rsidP="00E21E4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E4E7E">
        <w:rPr>
          <w:rFonts w:ascii="Times New Roman" w:hAnsi="Times New Roman" w:cs="Times New Roman"/>
          <w:bCs/>
          <w:sz w:val="20"/>
          <w:szCs w:val="20"/>
        </w:rPr>
        <w:t>УДК 51(075.8) </w:t>
      </w:r>
    </w:p>
    <w:p w14:paraId="4257D833" w14:textId="77777777" w:rsidR="00E21E47" w:rsidRPr="00AE4E7E" w:rsidRDefault="00E21E47" w:rsidP="00E21E4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E4E7E">
        <w:rPr>
          <w:rFonts w:ascii="Times New Roman" w:hAnsi="Times New Roman" w:cs="Times New Roman"/>
          <w:bCs/>
          <w:sz w:val="20"/>
          <w:szCs w:val="20"/>
        </w:rPr>
        <w:t xml:space="preserve">         В75</w:t>
      </w:r>
    </w:p>
    <w:p w14:paraId="3F0DF0AC" w14:textId="77777777" w:rsidR="00E21E47" w:rsidRPr="00AE4E7E" w:rsidRDefault="00E21E47" w:rsidP="00E21E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E7E">
        <w:rPr>
          <w:rFonts w:ascii="Times New Roman" w:hAnsi="Times New Roman" w:cs="Times New Roman"/>
          <w:b/>
          <w:sz w:val="20"/>
          <w:szCs w:val="20"/>
        </w:rPr>
        <w:lastRenderedPageBreak/>
        <w:t>Автор</w:t>
      </w:r>
    </w:p>
    <w:p w14:paraId="14D6CFA7" w14:textId="77777777" w:rsidR="00E21E47" w:rsidRPr="00AE4E7E" w:rsidRDefault="00E21E47" w:rsidP="00E21E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E4E7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Вороновська Лариса Петрівна, </w:t>
      </w:r>
      <w:r w:rsidRPr="00AE4E7E">
        <w:rPr>
          <w:rFonts w:ascii="Times New Roman" w:hAnsi="Times New Roman" w:cs="Times New Roman"/>
          <w:bCs/>
          <w:sz w:val="20"/>
          <w:szCs w:val="20"/>
        </w:rPr>
        <w:t>кандидат педагогічних наук, доцент кафедри</w:t>
      </w:r>
      <w:r w:rsidRPr="00AE4E7E">
        <w:rPr>
          <w:rFonts w:ascii="Times New Roman" w:hAnsi="Times New Roman" w:cs="Times New Roman"/>
          <w:sz w:val="20"/>
          <w:szCs w:val="20"/>
        </w:rPr>
        <w:t xml:space="preserve"> вищої математики і математичного моделювання Харківського національного університету міського господарства імені О. М. Бекетова.</w:t>
      </w:r>
    </w:p>
    <w:p w14:paraId="0FE8F2FE" w14:textId="77777777" w:rsidR="00E21E47" w:rsidRDefault="00E21E47" w:rsidP="00E21E4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BEAC06" w14:textId="77777777" w:rsidR="00E21E47" w:rsidRPr="00AE4E7E" w:rsidRDefault="00E21E47" w:rsidP="00E21E4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4E7E">
        <w:rPr>
          <w:rFonts w:ascii="Times New Roman" w:hAnsi="Times New Roman" w:cs="Times New Roman"/>
          <w:b/>
          <w:bCs/>
          <w:sz w:val="20"/>
          <w:szCs w:val="20"/>
        </w:rPr>
        <w:t>Рецензенти:</w:t>
      </w:r>
    </w:p>
    <w:p w14:paraId="0BDA5366" w14:textId="77777777" w:rsidR="00E21E47" w:rsidRPr="00AE4E7E" w:rsidRDefault="00E21E47" w:rsidP="00E21E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E4E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4E7E">
        <w:rPr>
          <w:rFonts w:ascii="Times New Roman" w:hAnsi="Times New Roman" w:cs="Times New Roman"/>
          <w:b/>
          <w:i/>
          <w:iCs/>
          <w:sz w:val="20"/>
          <w:szCs w:val="20"/>
        </w:rPr>
        <w:t>Коваленко Людмила Борисівна</w:t>
      </w:r>
      <w:r w:rsidRPr="00AE4E7E">
        <w:rPr>
          <w:rFonts w:ascii="Times New Roman" w:hAnsi="Times New Roman" w:cs="Times New Roman"/>
          <w:sz w:val="20"/>
          <w:szCs w:val="20"/>
        </w:rPr>
        <w:t>, кандидат фізико-математичних наук, доцент, завідувачка кафедри вищої математики і математичного моделювання Харківського національного університету міського господарства імені О. М. Бекетова.</w:t>
      </w:r>
    </w:p>
    <w:p w14:paraId="51BE3536" w14:textId="77777777" w:rsidR="00E21E47" w:rsidRPr="00AE4E7E" w:rsidRDefault="00E21E47" w:rsidP="00E21E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E4E7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Колісник Руслана Степанівна,</w:t>
      </w:r>
      <w:r w:rsidRPr="00AE4E7E">
        <w:rPr>
          <w:rFonts w:ascii="Times New Roman" w:hAnsi="Times New Roman" w:cs="Times New Roman"/>
          <w:sz w:val="20"/>
          <w:szCs w:val="20"/>
        </w:rPr>
        <w:t xml:space="preserve">  кандидат фізико-математичних наук, доцент, завідувачка кафедри алгебри та інформатики Чернівецького національного університету імені Юрія Федьковича.</w:t>
      </w:r>
    </w:p>
    <w:p w14:paraId="090C4B90" w14:textId="77777777" w:rsidR="00E21E47" w:rsidRDefault="00E21E47" w:rsidP="00E21E47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</w:rPr>
      </w:pPr>
    </w:p>
    <w:p w14:paraId="37BB78DA" w14:textId="001D1B8C" w:rsidR="00E21E47" w:rsidRPr="00AE4E7E" w:rsidRDefault="00E21E47" w:rsidP="00E21E47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E4E7E">
        <w:rPr>
          <w:rFonts w:ascii="Times New Roman" w:hAnsi="Times New Roman" w:cs="Times New Roman"/>
          <w:i/>
          <w:sz w:val="20"/>
          <w:szCs w:val="20"/>
        </w:rPr>
        <w:t xml:space="preserve">Рекомендовано до друку Вченою радою ХНУМГ імені О.М. Бекетова протокол № </w:t>
      </w:r>
    </w:p>
    <w:p w14:paraId="2E181D1C" w14:textId="77777777" w:rsidR="00E21E47" w:rsidRPr="00AE4E7E" w:rsidRDefault="00E21E47" w:rsidP="00E21E4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2193CF" w14:textId="77777777" w:rsidR="00E21E47" w:rsidRPr="00AE4E7E" w:rsidRDefault="00E21E47" w:rsidP="00E21E47">
      <w:pPr>
        <w:widowControl w:val="0"/>
        <w:spacing w:after="0" w:line="240" w:lineRule="auto"/>
        <w:ind w:right="-22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E4E7E">
        <w:rPr>
          <w:rFonts w:ascii="Times New Roman" w:hAnsi="Times New Roman" w:cs="Times New Roman"/>
          <w:b/>
          <w:sz w:val="20"/>
          <w:szCs w:val="20"/>
        </w:rPr>
        <w:t>Вороновська Л.</w:t>
      </w:r>
      <w:r w:rsidRPr="00AE4E7E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Pr="00AE4E7E">
        <w:rPr>
          <w:rFonts w:ascii="Times New Roman" w:hAnsi="Times New Roman" w:cs="Times New Roman"/>
          <w:b/>
          <w:sz w:val="20"/>
          <w:szCs w:val="20"/>
        </w:rPr>
        <w:t>П.</w:t>
      </w:r>
      <w:r w:rsidRPr="00AE4E7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3067D5" w14:textId="30408EEA" w:rsidR="00E21E47" w:rsidRPr="00AE4E7E" w:rsidRDefault="00E21E47" w:rsidP="00E21E47">
      <w:pPr>
        <w:widowControl w:val="0"/>
        <w:spacing w:after="0" w:line="240" w:lineRule="auto"/>
        <w:ind w:left="567" w:right="-22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4E7E">
        <w:rPr>
          <w:rFonts w:ascii="Times New Roman" w:hAnsi="Times New Roman" w:cs="Times New Roman"/>
          <w:bCs/>
          <w:sz w:val="20"/>
          <w:szCs w:val="20"/>
        </w:rPr>
        <w:t xml:space="preserve">В75    </w:t>
      </w:r>
      <w:r w:rsidRPr="00AE4E7E">
        <w:rPr>
          <w:rFonts w:ascii="Times New Roman" w:hAnsi="Times New Roman" w:cs="Times New Roman"/>
          <w:sz w:val="20"/>
          <w:szCs w:val="20"/>
        </w:rPr>
        <w:t xml:space="preserve">Вища математика. Модуль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4E7E">
        <w:rPr>
          <w:rFonts w:ascii="Times New Roman" w:hAnsi="Times New Roman" w:cs="Times New Roman"/>
          <w:sz w:val="20"/>
          <w:szCs w:val="20"/>
        </w:rPr>
        <w:t xml:space="preserve"> : </w:t>
      </w:r>
      <w:proofErr w:type="spellStart"/>
      <w:r w:rsidRPr="00AE4E7E">
        <w:rPr>
          <w:rFonts w:ascii="Times New Roman" w:hAnsi="Times New Roman" w:cs="Times New Roman"/>
          <w:sz w:val="20"/>
          <w:szCs w:val="20"/>
        </w:rPr>
        <w:t>навч</w:t>
      </w:r>
      <w:proofErr w:type="spellEnd"/>
      <w:r w:rsidRPr="00AE4E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E4E7E">
        <w:rPr>
          <w:rFonts w:ascii="Times New Roman" w:hAnsi="Times New Roman" w:cs="Times New Roman"/>
          <w:sz w:val="20"/>
          <w:szCs w:val="20"/>
        </w:rPr>
        <w:t>посіб</w:t>
      </w:r>
      <w:proofErr w:type="spellEnd"/>
      <w:r w:rsidRPr="00AE4E7E">
        <w:rPr>
          <w:rFonts w:ascii="Times New Roman" w:hAnsi="Times New Roman" w:cs="Times New Roman"/>
          <w:sz w:val="20"/>
          <w:szCs w:val="20"/>
        </w:rPr>
        <w:t xml:space="preserve">. / Л. П. Вороновська    ; Харків. </w:t>
      </w:r>
      <w:proofErr w:type="spellStart"/>
      <w:r w:rsidRPr="00AE4E7E">
        <w:rPr>
          <w:rFonts w:ascii="Times New Roman" w:hAnsi="Times New Roman" w:cs="Times New Roman"/>
          <w:sz w:val="20"/>
          <w:szCs w:val="20"/>
        </w:rPr>
        <w:t>нац</w:t>
      </w:r>
      <w:proofErr w:type="spellEnd"/>
      <w:r w:rsidRPr="00AE4E7E">
        <w:rPr>
          <w:rFonts w:ascii="Times New Roman" w:hAnsi="Times New Roman" w:cs="Times New Roman"/>
          <w:sz w:val="20"/>
          <w:szCs w:val="20"/>
        </w:rPr>
        <w:t xml:space="preserve">. ун-т </w:t>
      </w:r>
      <w:proofErr w:type="spellStart"/>
      <w:r w:rsidRPr="00AE4E7E">
        <w:rPr>
          <w:rFonts w:ascii="Times New Roman" w:hAnsi="Times New Roman" w:cs="Times New Roman"/>
          <w:sz w:val="20"/>
          <w:szCs w:val="20"/>
        </w:rPr>
        <w:t>міськ</w:t>
      </w:r>
      <w:proofErr w:type="spellEnd"/>
      <w:r w:rsidRPr="00AE4E7E">
        <w:rPr>
          <w:rFonts w:ascii="Times New Roman" w:hAnsi="Times New Roman" w:cs="Times New Roman"/>
          <w:sz w:val="20"/>
          <w:szCs w:val="20"/>
        </w:rPr>
        <w:t>. госп-ва ім. О. М. Бекетова. – Харків : ХНУМГ ім.  О. М. Бекетова, 2023. – 251 с.</w:t>
      </w:r>
    </w:p>
    <w:p w14:paraId="710C2520" w14:textId="77777777" w:rsidR="00E21E47" w:rsidRDefault="00E21E47" w:rsidP="00E21E47">
      <w:pPr>
        <w:widowControl w:val="0"/>
        <w:spacing w:after="0" w:line="240" w:lineRule="auto"/>
        <w:ind w:left="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51863">
        <w:rPr>
          <w:rFonts w:ascii="Times New Roman" w:hAnsi="Times New Roman" w:cs="Times New Roman"/>
          <w:sz w:val="18"/>
          <w:szCs w:val="18"/>
        </w:rPr>
        <w:t>Навчальний посібник містить основні питання з семи розділів вищої математики. Наведені основні визначення та теореми. Кожен розділ містить теоретичний матеріал, приклади задач та вказівки до їх розв’язання.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850EE">
        <w:rPr>
          <w:rFonts w:ascii="Times New Roman" w:hAnsi="Times New Roman" w:cs="Times New Roman"/>
          <w:sz w:val="18"/>
          <w:szCs w:val="18"/>
        </w:rPr>
        <w:t>Навчальний посібник націлений на формування у студентів базового комплексу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850EE">
        <w:rPr>
          <w:rFonts w:ascii="Times New Roman" w:hAnsi="Times New Roman" w:cs="Times New Roman"/>
          <w:sz w:val="18"/>
          <w:szCs w:val="18"/>
        </w:rPr>
        <w:t>математичних знань для забезпечення прилеглих дисциплін необхідним математичним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850EE">
        <w:rPr>
          <w:rFonts w:ascii="Times New Roman" w:hAnsi="Times New Roman" w:cs="Times New Roman"/>
          <w:sz w:val="18"/>
          <w:szCs w:val="18"/>
        </w:rPr>
        <w:t>апаратом; розвиток аналітичного мислення і вмінь для розв’язування практичних задач зі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850EE">
        <w:rPr>
          <w:rFonts w:ascii="Times New Roman" w:hAnsi="Times New Roman" w:cs="Times New Roman"/>
          <w:sz w:val="18"/>
          <w:szCs w:val="18"/>
        </w:rPr>
        <w:t>сфери професійної діяльності, що і є метою вивчення даної навчальної дисципліни.</w:t>
      </w:r>
    </w:p>
    <w:p w14:paraId="79F93927" w14:textId="77777777" w:rsidR="00E21E47" w:rsidRPr="00451863" w:rsidRDefault="00E21E47" w:rsidP="00E21E47">
      <w:pPr>
        <w:widowControl w:val="0"/>
        <w:spacing w:line="240" w:lineRule="auto"/>
        <w:ind w:left="426" w:firstLine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Посібник призначений для студентів спеціальності 275 – Транспортні технології (за видами).</w:t>
      </w:r>
      <w:r w:rsidRPr="00451863">
        <w:rPr>
          <w:rFonts w:ascii="Times New Roman" w:hAnsi="Times New Roman" w:cs="Times New Roman"/>
          <w:sz w:val="18"/>
          <w:szCs w:val="18"/>
        </w:rPr>
        <w:tab/>
      </w:r>
    </w:p>
    <w:p w14:paraId="6912892C" w14:textId="77777777" w:rsidR="00E21E47" w:rsidRPr="00AE4E7E" w:rsidRDefault="00E21E47" w:rsidP="00E21E47">
      <w:pPr>
        <w:widowControl w:val="0"/>
        <w:spacing w:after="0" w:line="240" w:lineRule="auto"/>
        <w:ind w:left="3119"/>
        <w:jc w:val="right"/>
        <w:rPr>
          <w:rFonts w:ascii="Times New Roman" w:hAnsi="Times New Roman" w:cs="Times New Roman"/>
          <w:sz w:val="20"/>
          <w:szCs w:val="20"/>
        </w:rPr>
      </w:pPr>
      <w:r w:rsidRPr="00AE4E7E">
        <w:rPr>
          <w:rFonts w:ascii="Times New Roman" w:hAnsi="Times New Roman" w:cs="Times New Roman"/>
          <w:b/>
          <w:bCs/>
          <w:sz w:val="20"/>
          <w:szCs w:val="20"/>
        </w:rPr>
        <w:t>УДК 51(075.8)</w:t>
      </w:r>
      <w:r w:rsidRPr="00AE4E7E">
        <w:rPr>
          <w:rFonts w:ascii="Times New Roman" w:hAnsi="Times New Roman" w:cs="Times New Roman"/>
          <w:sz w:val="20"/>
          <w:szCs w:val="20"/>
        </w:rPr>
        <w:tab/>
      </w:r>
      <w:r w:rsidRPr="00AE4E7E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p w14:paraId="07254E81" w14:textId="15471CF9" w:rsidR="00E21E47" w:rsidRPr="00AE4E7E" w:rsidRDefault="00E21E47" w:rsidP="00E21E47">
      <w:pPr>
        <w:widowControl w:val="0"/>
        <w:spacing w:after="0" w:line="240" w:lineRule="auto"/>
        <w:ind w:left="2123" w:firstLine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4E7E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AE4E7E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AE4E7E">
        <w:rPr>
          <w:rFonts w:ascii="Times New Roman" w:hAnsi="Times New Roman" w:cs="Times New Roman"/>
          <w:bCs/>
          <w:sz w:val="20"/>
          <w:szCs w:val="20"/>
        </w:rPr>
        <w:sym w:font="Symbol" w:char="F0D3"/>
      </w:r>
      <w:r w:rsidRPr="00AE4E7E">
        <w:rPr>
          <w:rFonts w:ascii="Times New Roman" w:hAnsi="Times New Roman" w:cs="Times New Roman"/>
          <w:bCs/>
          <w:sz w:val="20"/>
          <w:szCs w:val="20"/>
        </w:rPr>
        <w:t xml:space="preserve"> Л. П. Вороновська, 202</w:t>
      </w:r>
      <w:r>
        <w:rPr>
          <w:rFonts w:ascii="Times New Roman" w:hAnsi="Times New Roman" w:cs="Times New Roman"/>
          <w:bCs/>
          <w:sz w:val="20"/>
          <w:szCs w:val="20"/>
        </w:rPr>
        <w:t>5</w:t>
      </w:r>
      <w:r w:rsidRPr="00AE4E7E">
        <w:rPr>
          <w:rFonts w:ascii="Times New Roman" w:hAnsi="Times New Roman" w:cs="Times New Roman"/>
          <w:bCs/>
          <w:sz w:val="20"/>
          <w:szCs w:val="20"/>
        </w:rPr>
        <w:t xml:space="preserve">                               </w:t>
      </w:r>
    </w:p>
    <w:p w14:paraId="3D416575" w14:textId="190FF133" w:rsidR="00E21E47" w:rsidRDefault="00E21E47" w:rsidP="00E21E47">
      <w:pPr>
        <w:widowControl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E4E7E">
        <w:rPr>
          <w:rFonts w:ascii="Times New Roman" w:hAnsi="Times New Roman" w:cs="Times New Roman"/>
          <w:bCs/>
          <w:sz w:val="20"/>
          <w:szCs w:val="20"/>
        </w:rPr>
        <w:sym w:font="Symbol" w:char="F0D3"/>
      </w:r>
      <w:r w:rsidRPr="00AE4E7E">
        <w:rPr>
          <w:rFonts w:ascii="Times New Roman" w:hAnsi="Times New Roman" w:cs="Times New Roman"/>
          <w:bCs/>
          <w:sz w:val="20"/>
          <w:szCs w:val="20"/>
        </w:rPr>
        <w:t xml:space="preserve"> ХНУМГ ім. О. М. Бекетова, 202</w:t>
      </w:r>
      <w:r>
        <w:rPr>
          <w:rFonts w:ascii="Times New Roman" w:hAnsi="Times New Roman" w:cs="Times New Roman"/>
          <w:bCs/>
          <w:sz w:val="20"/>
          <w:szCs w:val="20"/>
        </w:rPr>
        <w:t>5</w:t>
      </w:r>
    </w:p>
    <w:p w14:paraId="13A4EF59" w14:textId="397ED730" w:rsidR="00E21E47" w:rsidRDefault="00E21E47" w:rsidP="00E21E47">
      <w:pPr>
        <w:widowControl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52122C92" w14:textId="1E44B89B" w:rsidR="00E21E47" w:rsidRDefault="00E21E47" w:rsidP="00E21E47">
      <w:pPr>
        <w:widowControl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4D6AC46F" w14:textId="13FEC406" w:rsidR="00E21E47" w:rsidRDefault="00E21E47" w:rsidP="00E21E47">
      <w:pPr>
        <w:widowControl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2FB2CAA9" w14:textId="79157CDF" w:rsidR="00E21E47" w:rsidRDefault="00E21E47" w:rsidP="00E21E47">
      <w:pPr>
        <w:widowControl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48648227" w14:textId="52E1F7D8" w:rsidR="00E21E47" w:rsidRDefault="00E21E47" w:rsidP="00E21E47">
      <w:pPr>
        <w:widowControl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6367AF2B" w14:textId="77777777" w:rsidR="00E21E47" w:rsidRPr="001A7A39" w:rsidRDefault="00E21E47" w:rsidP="00E21E47">
      <w:pPr>
        <w:spacing w:before="240"/>
        <w:jc w:val="center"/>
        <w:rPr>
          <w:rFonts w:ascii="Times New Roman" w:eastAsiaTheme="minorEastAsia" w:hAnsi="Times New Roman" w:cs="Times New Roman"/>
          <w:i/>
          <w:color w:val="000000"/>
        </w:rPr>
      </w:pPr>
      <w:r>
        <w:rPr>
          <w:rFonts w:ascii="Times New Roman" w:eastAsiaTheme="minorEastAsia" w:hAnsi="Times New Roman" w:cs="Times New Roman"/>
          <w:i/>
          <w:color w:val="000000"/>
        </w:rPr>
        <w:lastRenderedPageBreak/>
        <w:t>Електронне н</w:t>
      </w:r>
      <w:r w:rsidRPr="001A7A39">
        <w:rPr>
          <w:rFonts w:ascii="Times New Roman" w:eastAsiaTheme="minorEastAsia" w:hAnsi="Times New Roman" w:cs="Times New Roman"/>
          <w:i/>
          <w:color w:val="000000"/>
        </w:rPr>
        <w:t>авчальне видання</w:t>
      </w:r>
    </w:p>
    <w:p w14:paraId="1BB7E7AE" w14:textId="77777777" w:rsidR="00E21E47" w:rsidRPr="001A7A39" w:rsidRDefault="00E21E47" w:rsidP="00E21E47">
      <w:pPr>
        <w:spacing w:before="240"/>
        <w:jc w:val="center"/>
        <w:rPr>
          <w:rFonts w:ascii="Times New Roman" w:eastAsiaTheme="minorEastAsia" w:hAnsi="Times New Roman" w:cs="Times New Roman"/>
          <w:i/>
          <w:color w:val="000000"/>
        </w:rPr>
      </w:pPr>
    </w:p>
    <w:p w14:paraId="793FB6A1" w14:textId="77777777" w:rsidR="00E21E47" w:rsidRPr="001A7A39" w:rsidRDefault="00E21E47" w:rsidP="00E21E47">
      <w:pPr>
        <w:spacing w:before="240"/>
        <w:jc w:val="center"/>
        <w:rPr>
          <w:rFonts w:ascii="Times New Roman" w:eastAsiaTheme="minorEastAsia" w:hAnsi="Times New Roman" w:cs="Times New Roman"/>
          <w:color w:val="000000"/>
        </w:rPr>
      </w:pPr>
      <w:r w:rsidRPr="001A7A39">
        <w:rPr>
          <w:rFonts w:ascii="Times New Roman" w:eastAsiaTheme="minorEastAsia" w:hAnsi="Times New Roman" w:cs="Times New Roman"/>
          <w:b/>
          <w:color w:val="000000"/>
        </w:rPr>
        <w:t>ВОРОНОВСЬКА</w:t>
      </w:r>
      <w:r w:rsidRPr="001A7A39">
        <w:rPr>
          <w:rFonts w:ascii="Times New Roman" w:eastAsiaTheme="minorEastAsia" w:hAnsi="Times New Roman" w:cs="Times New Roman"/>
          <w:color w:val="000000"/>
        </w:rPr>
        <w:t xml:space="preserve"> Лариса Петрівна</w:t>
      </w:r>
    </w:p>
    <w:p w14:paraId="1C4E3614" w14:textId="77777777" w:rsidR="00E21E47" w:rsidRPr="001A7A39" w:rsidRDefault="00E21E47" w:rsidP="00E21E47">
      <w:pPr>
        <w:spacing w:before="240"/>
        <w:jc w:val="center"/>
        <w:rPr>
          <w:rFonts w:ascii="Times New Roman" w:eastAsiaTheme="minorEastAsia" w:hAnsi="Times New Roman" w:cs="Times New Roman"/>
          <w:color w:val="000000"/>
        </w:rPr>
      </w:pPr>
    </w:p>
    <w:p w14:paraId="7F7D4CD7" w14:textId="77777777" w:rsidR="00E21E47" w:rsidRDefault="00E21E47" w:rsidP="00E21E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47795">
        <w:rPr>
          <w:rFonts w:ascii="Times New Roman" w:hAnsi="Times New Roman" w:cs="Times New Roman"/>
          <w:b/>
          <w:color w:val="000000"/>
        </w:rPr>
        <w:t>ВИЩА МАТЕМАТИКА</w:t>
      </w:r>
    </w:p>
    <w:p w14:paraId="04F9E16D" w14:textId="1F15108A" w:rsidR="00E21E47" w:rsidRPr="00E47795" w:rsidRDefault="00E21E47" w:rsidP="00E21E4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</w:rPr>
        <w:t>Модуль 2</w:t>
      </w:r>
    </w:p>
    <w:p w14:paraId="0149B5E5" w14:textId="77777777" w:rsidR="00E21E47" w:rsidRPr="00761BD6" w:rsidRDefault="00E21E47" w:rsidP="00E21E47">
      <w:pPr>
        <w:jc w:val="center"/>
        <w:rPr>
          <w:rFonts w:ascii="Times New Roman" w:hAnsi="Times New Roman" w:cs="Times New Roman"/>
          <w:color w:val="000000"/>
        </w:rPr>
      </w:pPr>
      <w:r w:rsidRPr="00761BD6">
        <w:rPr>
          <w:rFonts w:ascii="Times New Roman" w:hAnsi="Times New Roman" w:cs="Times New Roman"/>
          <w:color w:val="000000"/>
        </w:rPr>
        <w:t>НАВЧАЛЬНИЙ ПОСІБНИК</w:t>
      </w:r>
    </w:p>
    <w:p w14:paraId="03D3B483" w14:textId="77777777" w:rsidR="00E21E47" w:rsidRPr="001A7A39" w:rsidRDefault="00E21E47" w:rsidP="00E21E4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14:paraId="6BC0C068" w14:textId="77777777" w:rsidR="00E21E47" w:rsidRPr="00586982" w:rsidRDefault="00E21E47" w:rsidP="00E21E47">
      <w:pPr>
        <w:widowControl w:val="0"/>
        <w:spacing w:after="0"/>
        <w:ind w:firstLine="720"/>
        <w:jc w:val="center"/>
        <w:rPr>
          <w:rFonts w:ascii="Times New Roman" w:hAnsi="Times New Roman" w:cs="Times New Roman"/>
          <w:i/>
        </w:rPr>
      </w:pPr>
    </w:p>
    <w:p w14:paraId="5CA251AB" w14:textId="77777777" w:rsidR="00E21E47" w:rsidRPr="001A7A39" w:rsidRDefault="00E21E47" w:rsidP="00E21E47">
      <w:pPr>
        <w:spacing w:before="120" w:after="0" w:line="240" w:lineRule="auto"/>
        <w:jc w:val="center"/>
        <w:rPr>
          <w:rFonts w:ascii="Times New Roman" w:eastAsiaTheme="minorEastAsia" w:hAnsi="Times New Roman" w:cs="Times New Roman"/>
          <w:color w:val="000000"/>
        </w:rPr>
      </w:pPr>
      <w:r w:rsidRPr="001A7A39">
        <w:rPr>
          <w:rFonts w:ascii="Times New Roman" w:eastAsiaTheme="minorEastAsia" w:hAnsi="Times New Roman" w:cs="Times New Roman"/>
          <w:color w:val="000000"/>
        </w:rPr>
        <w:t xml:space="preserve">Відповідальний за випуск </w:t>
      </w:r>
      <w:r w:rsidRPr="001A7A39">
        <w:rPr>
          <w:rFonts w:ascii="Times New Roman" w:eastAsiaTheme="minorEastAsia" w:hAnsi="Times New Roman" w:cs="Times New Roman"/>
          <w:i/>
          <w:color w:val="000000"/>
        </w:rPr>
        <w:t>Л. Б. Коваленко</w:t>
      </w:r>
    </w:p>
    <w:p w14:paraId="5A23FFAF" w14:textId="77777777" w:rsidR="00E21E47" w:rsidRPr="000D2EA3" w:rsidRDefault="00E21E47" w:rsidP="00E21E47">
      <w:pPr>
        <w:spacing w:before="120" w:after="0" w:line="240" w:lineRule="auto"/>
        <w:jc w:val="center"/>
        <w:rPr>
          <w:rFonts w:ascii="Times New Roman" w:eastAsiaTheme="minorEastAsia" w:hAnsi="Times New Roman" w:cs="Times New Roman"/>
          <w:i/>
          <w:iCs/>
          <w:color w:val="000000"/>
        </w:rPr>
      </w:pPr>
      <w:r w:rsidRPr="000D2EA3">
        <w:rPr>
          <w:rFonts w:ascii="Times New Roman" w:eastAsiaTheme="minorEastAsia" w:hAnsi="Times New Roman" w:cs="Times New Roman"/>
          <w:i/>
          <w:iCs/>
          <w:color w:val="000000"/>
        </w:rPr>
        <w:t xml:space="preserve">За авторською </w:t>
      </w:r>
      <w:proofErr w:type="spellStart"/>
      <w:r w:rsidRPr="000D2EA3">
        <w:rPr>
          <w:rFonts w:ascii="Times New Roman" w:eastAsiaTheme="minorEastAsia" w:hAnsi="Times New Roman" w:cs="Times New Roman"/>
          <w:i/>
          <w:iCs/>
          <w:color w:val="000000"/>
          <w:lang w:val="ru-RU"/>
        </w:rPr>
        <w:t>редакц</w:t>
      </w:r>
      <w:r w:rsidRPr="000D2EA3">
        <w:rPr>
          <w:rFonts w:ascii="Times New Roman" w:eastAsiaTheme="minorEastAsia" w:hAnsi="Times New Roman" w:cs="Times New Roman"/>
          <w:i/>
          <w:iCs/>
          <w:color w:val="000000"/>
        </w:rPr>
        <w:t>ією</w:t>
      </w:r>
      <w:proofErr w:type="spellEnd"/>
    </w:p>
    <w:p w14:paraId="3214D25D" w14:textId="77777777" w:rsidR="00E21E47" w:rsidRPr="001A7A39" w:rsidRDefault="00E21E47" w:rsidP="00E21E47">
      <w:pPr>
        <w:spacing w:before="120" w:after="0" w:line="240" w:lineRule="auto"/>
        <w:jc w:val="center"/>
        <w:rPr>
          <w:rFonts w:ascii="Times New Roman" w:eastAsiaTheme="minorEastAsia" w:hAnsi="Times New Roman" w:cs="Times New Roman"/>
          <w:color w:val="000000"/>
        </w:rPr>
      </w:pPr>
      <w:r w:rsidRPr="001A7A39">
        <w:rPr>
          <w:rFonts w:ascii="Times New Roman" w:eastAsiaTheme="minorEastAsia" w:hAnsi="Times New Roman" w:cs="Times New Roman"/>
          <w:color w:val="000000"/>
        </w:rPr>
        <w:t xml:space="preserve">Комп’ютерне верстання </w:t>
      </w:r>
      <w:r w:rsidRPr="001A7A39">
        <w:rPr>
          <w:rFonts w:ascii="Times New Roman" w:eastAsiaTheme="minorEastAsia" w:hAnsi="Times New Roman" w:cs="Times New Roman"/>
          <w:i/>
          <w:color w:val="000000"/>
        </w:rPr>
        <w:t>Л. П. Вороновська</w:t>
      </w:r>
    </w:p>
    <w:p w14:paraId="63D701F0" w14:textId="77777777" w:rsidR="00E21E47" w:rsidRPr="001A7A39" w:rsidRDefault="00E21E47" w:rsidP="00E21E4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</w:rPr>
      </w:pPr>
    </w:p>
    <w:p w14:paraId="4A725151" w14:textId="77777777" w:rsidR="00E21E47" w:rsidRPr="001A7A39" w:rsidRDefault="00E21E47" w:rsidP="00E21E4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</w:rPr>
      </w:pPr>
    </w:p>
    <w:p w14:paraId="1EA6774E" w14:textId="77777777" w:rsidR="00E21E47" w:rsidRPr="001A7A39" w:rsidRDefault="00E21E47" w:rsidP="00E21E47">
      <w:pPr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14:paraId="733BADDF" w14:textId="67A2D122" w:rsidR="00E21E47" w:rsidRPr="001A7A39" w:rsidRDefault="00E21E47" w:rsidP="00E21E4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</w:rPr>
      </w:pPr>
      <w:proofErr w:type="spellStart"/>
      <w:r w:rsidRPr="001A7A39">
        <w:rPr>
          <w:rFonts w:ascii="Times New Roman" w:eastAsiaTheme="minorEastAsia" w:hAnsi="Times New Roman" w:cs="Times New Roman"/>
          <w:color w:val="000000"/>
        </w:rPr>
        <w:t>Підп</w:t>
      </w:r>
      <w:proofErr w:type="spellEnd"/>
      <w:r w:rsidRPr="001A7A39">
        <w:rPr>
          <w:rFonts w:ascii="Times New Roman" w:eastAsiaTheme="minorEastAsia" w:hAnsi="Times New Roman" w:cs="Times New Roman"/>
          <w:color w:val="000000"/>
        </w:rPr>
        <w:t xml:space="preserve">. до друку </w:t>
      </w:r>
      <w:r w:rsidRPr="007B693B">
        <w:rPr>
          <w:rFonts w:ascii="Times New Roman" w:eastAsiaTheme="minorEastAsia" w:hAnsi="Times New Roman" w:cs="Times New Roman"/>
          <w:color w:val="000000"/>
          <w:highlight w:val="yellow"/>
        </w:rPr>
        <w:t>20.03.202</w:t>
      </w:r>
      <w:r>
        <w:rPr>
          <w:rFonts w:ascii="Times New Roman" w:eastAsiaTheme="minorEastAsia" w:hAnsi="Times New Roman" w:cs="Times New Roman"/>
          <w:color w:val="000000"/>
        </w:rPr>
        <w:t>5</w:t>
      </w:r>
      <w:r w:rsidRPr="001A7A39">
        <w:rPr>
          <w:rFonts w:ascii="Times New Roman" w:eastAsiaTheme="minorEastAsia" w:hAnsi="Times New Roman" w:cs="Times New Roman"/>
          <w:color w:val="000000"/>
          <w:lang w:val="ru-RU"/>
        </w:rPr>
        <w:t xml:space="preserve">        </w:t>
      </w:r>
      <w:r w:rsidRPr="001A7A39">
        <w:rPr>
          <w:rFonts w:ascii="Times New Roman" w:eastAsiaTheme="minorEastAsia" w:hAnsi="Times New Roman" w:cs="Times New Roman"/>
          <w:color w:val="000000"/>
        </w:rPr>
        <w:t xml:space="preserve"> Формат 60</w:t>
      </w:r>
      <m:oMath>
        <m:r>
          <w:rPr>
            <w:rFonts w:ascii="Cambria Math" w:eastAsiaTheme="minorEastAsia" w:hAnsi="Cambria Math" w:cs="Times New Roman"/>
            <w:color w:val="000000"/>
          </w:rPr>
          <m:t xml:space="preserve"> × </m:t>
        </m:r>
      </m:oMath>
      <w:r w:rsidRPr="001A7A39">
        <w:rPr>
          <w:rFonts w:ascii="Times New Roman" w:eastAsiaTheme="minorEastAsia" w:hAnsi="Times New Roman" w:cs="Times New Roman"/>
          <w:color w:val="000000"/>
        </w:rPr>
        <w:t>84/16.</w:t>
      </w:r>
    </w:p>
    <w:p w14:paraId="538A293D" w14:textId="77777777" w:rsidR="00E21E47" w:rsidRPr="001A7A39" w:rsidRDefault="00E21E47" w:rsidP="00E21E4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</w:rPr>
      </w:pPr>
      <w:r w:rsidRPr="001A7A39">
        <w:rPr>
          <w:rFonts w:ascii="Times New Roman" w:eastAsiaTheme="minorEastAsia" w:hAnsi="Times New Roman" w:cs="Times New Roman"/>
          <w:color w:val="000000"/>
        </w:rPr>
        <w:t xml:space="preserve">Ум. друк </w:t>
      </w:r>
      <w:proofErr w:type="spellStart"/>
      <w:r w:rsidRPr="001A7A39">
        <w:rPr>
          <w:rFonts w:ascii="Times New Roman" w:eastAsiaTheme="minorEastAsia" w:hAnsi="Times New Roman" w:cs="Times New Roman"/>
          <w:color w:val="000000"/>
        </w:rPr>
        <w:t>арк</w:t>
      </w:r>
      <w:proofErr w:type="spellEnd"/>
      <w:r w:rsidRPr="007B693B">
        <w:rPr>
          <w:rFonts w:ascii="Times New Roman" w:eastAsiaTheme="minorEastAsia" w:hAnsi="Times New Roman" w:cs="Times New Roman"/>
          <w:color w:val="000000"/>
          <w:highlight w:val="yellow"/>
        </w:rPr>
        <w:t>. 6,7</w:t>
      </w:r>
    </w:p>
    <w:p w14:paraId="765CF248" w14:textId="77777777" w:rsidR="00E21E47" w:rsidRDefault="00E21E47" w:rsidP="00E21E4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</w:rPr>
      </w:pPr>
    </w:p>
    <w:p w14:paraId="66C7AE4A" w14:textId="77777777" w:rsidR="00E21E47" w:rsidRDefault="00E21E47" w:rsidP="00E21E4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</w:rPr>
      </w:pPr>
    </w:p>
    <w:p w14:paraId="157629B9" w14:textId="77777777" w:rsidR="00E21E47" w:rsidRPr="001A7A39" w:rsidRDefault="00E21E47" w:rsidP="00E21E4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</w:rPr>
      </w:pPr>
    </w:p>
    <w:p w14:paraId="712B53B4" w14:textId="77777777" w:rsidR="00E21E47" w:rsidRPr="00E21E47" w:rsidRDefault="00E21E47" w:rsidP="00E21E4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lang w:val="ru-RU"/>
        </w:rPr>
      </w:pPr>
      <w:r w:rsidRPr="00E21E47">
        <w:rPr>
          <w:rFonts w:ascii="Times New Roman" w:eastAsiaTheme="minorEastAsia" w:hAnsi="Times New Roman" w:cs="Times New Roman"/>
          <w:color w:val="000000"/>
        </w:rPr>
        <w:t>Видавець і виготовлювач</w:t>
      </w:r>
      <w:r w:rsidRPr="00E21E47">
        <w:rPr>
          <w:rFonts w:ascii="Times New Roman" w:eastAsiaTheme="minorEastAsia" w:hAnsi="Times New Roman" w:cs="Times New Roman"/>
          <w:color w:val="000000"/>
          <w:lang w:val="ru-RU"/>
        </w:rPr>
        <w:t>:</w:t>
      </w:r>
    </w:p>
    <w:p w14:paraId="263714C2" w14:textId="77777777" w:rsidR="00E21E47" w:rsidRPr="00E21E47" w:rsidRDefault="00E21E47" w:rsidP="00E21E47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color w:val="000000"/>
        </w:rPr>
      </w:pPr>
      <w:r w:rsidRPr="00E21E47">
        <w:rPr>
          <w:rFonts w:ascii="Times New Roman" w:eastAsiaTheme="minorEastAsia" w:hAnsi="Times New Roman" w:cs="Times New Roman"/>
          <w:color w:val="000000"/>
        </w:rPr>
        <w:t>Харківський національний університет</w:t>
      </w:r>
    </w:p>
    <w:p w14:paraId="2A240D67" w14:textId="77777777" w:rsidR="00E21E47" w:rsidRPr="00E21E47" w:rsidRDefault="00E21E47" w:rsidP="00E21E4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</w:rPr>
      </w:pPr>
      <w:r w:rsidRPr="00E21E47">
        <w:rPr>
          <w:rFonts w:ascii="Times New Roman" w:eastAsiaTheme="minorEastAsia" w:hAnsi="Times New Roman" w:cs="Times New Roman"/>
          <w:color w:val="000000"/>
        </w:rPr>
        <w:t>міського господарства імені О. М. Бекетова,</w:t>
      </w:r>
    </w:p>
    <w:p w14:paraId="56F4CFD9" w14:textId="77777777" w:rsidR="00E21E47" w:rsidRPr="00E21E47" w:rsidRDefault="00E21E47" w:rsidP="00E21E4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21E47">
        <w:rPr>
          <w:rFonts w:ascii="Times New Roman" w:hAnsi="Times New Roman" w:cs="Times New Roman"/>
          <w:color w:val="000000"/>
        </w:rPr>
        <w:t xml:space="preserve">вул. </w:t>
      </w:r>
      <w:proofErr w:type="spellStart"/>
      <w:r w:rsidRPr="00E21E47">
        <w:rPr>
          <w:rFonts w:ascii="Times New Roman" w:hAnsi="Times New Roman" w:cs="Times New Roman"/>
          <w:color w:val="000000"/>
        </w:rPr>
        <w:t>Чорноглазівська</w:t>
      </w:r>
      <w:proofErr w:type="spellEnd"/>
      <w:r w:rsidRPr="00E21E47">
        <w:rPr>
          <w:rFonts w:ascii="Times New Roman" w:hAnsi="Times New Roman" w:cs="Times New Roman"/>
          <w:color w:val="000000"/>
        </w:rPr>
        <w:t xml:space="preserve"> (Маршала </w:t>
      </w:r>
      <w:proofErr w:type="spellStart"/>
      <w:r w:rsidRPr="00E21E47">
        <w:rPr>
          <w:rFonts w:ascii="Times New Roman" w:hAnsi="Times New Roman" w:cs="Times New Roman"/>
          <w:color w:val="000000"/>
        </w:rPr>
        <w:t>Бажанова</w:t>
      </w:r>
      <w:proofErr w:type="spellEnd"/>
      <w:r w:rsidRPr="00E21E47">
        <w:rPr>
          <w:rFonts w:ascii="Times New Roman" w:hAnsi="Times New Roman" w:cs="Times New Roman"/>
          <w:color w:val="000000"/>
        </w:rPr>
        <w:t>), 17,  Харків, 61002.</w:t>
      </w:r>
    </w:p>
    <w:p w14:paraId="08D697E5" w14:textId="77777777" w:rsidR="00E21E47" w:rsidRPr="00E21E47" w:rsidRDefault="00E21E47" w:rsidP="00E21E4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21E47">
        <w:rPr>
          <w:rFonts w:ascii="Times New Roman" w:hAnsi="Times New Roman" w:cs="Times New Roman"/>
          <w:color w:val="000000"/>
        </w:rPr>
        <w:t xml:space="preserve">Електронна адреса: </w:t>
      </w:r>
      <w:hyperlink r:id="rId4" w:history="1">
        <w:r w:rsidRPr="00E21E47">
          <w:rPr>
            <w:rStyle w:val="a3"/>
            <w:lang w:val="en-US"/>
          </w:rPr>
          <w:t>office</w:t>
        </w:r>
        <w:r w:rsidRPr="00E21E47">
          <w:rPr>
            <w:rStyle w:val="a3"/>
          </w:rPr>
          <w:t>@kname.edu.ua</w:t>
        </w:r>
      </w:hyperlink>
    </w:p>
    <w:p w14:paraId="2B8DDA6C" w14:textId="77777777" w:rsidR="00E21E47" w:rsidRPr="00E21E47" w:rsidRDefault="00E21E47" w:rsidP="00E21E4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21E47">
        <w:rPr>
          <w:rFonts w:ascii="Times New Roman" w:hAnsi="Times New Roman" w:cs="Times New Roman"/>
          <w:color w:val="000000"/>
        </w:rPr>
        <w:t>Свідоцтво суб’єкта видавничої справи:</w:t>
      </w:r>
    </w:p>
    <w:p w14:paraId="7C013DD8" w14:textId="77777777" w:rsidR="00E21E47" w:rsidRPr="00E21E47" w:rsidRDefault="00E21E47" w:rsidP="00E21E4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21E47">
        <w:rPr>
          <w:rFonts w:ascii="Times New Roman" w:hAnsi="Times New Roman" w:cs="Times New Roman"/>
          <w:color w:val="000000"/>
        </w:rPr>
        <w:t>ДК № 5328 від 11.04.2017.</w:t>
      </w:r>
    </w:p>
    <w:p w14:paraId="41EE05F7" w14:textId="77777777" w:rsidR="00E21E47" w:rsidRPr="00AE4E7E" w:rsidRDefault="00E21E47" w:rsidP="00E21E47">
      <w:pPr>
        <w:widowControl w:val="0"/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10DE14FF" w14:textId="77777777" w:rsidR="00E21E47" w:rsidRDefault="00E21E47" w:rsidP="00E21E47">
      <w:pPr>
        <w:widowControl w:val="0"/>
        <w:spacing w:after="0"/>
        <w:jc w:val="center"/>
        <w:rPr>
          <w:rFonts w:ascii="Times New Roman" w:eastAsiaTheme="minorEastAsia" w:hAnsi="Times New Roman" w:cs="Times New Roman"/>
          <w:b/>
        </w:rPr>
      </w:pPr>
      <w:r w:rsidRPr="00AE4E7E">
        <w:rPr>
          <w:rFonts w:ascii="Times New Roman" w:hAnsi="Times New Roman" w:cs="Times New Roman"/>
          <w:bCs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740C9" wp14:editId="283D03A9">
                <wp:simplePos x="0" y="0"/>
                <wp:positionH relativeFrom="column">
                  <wp:posOffset>1520581</wp:posOffset>
                </wp:positionH>
                <wp:positionV relativeFrom="paragraph">
                  <wp:posOffset>219417</wp:posOffset>
                </wp:positionV>
                <wp:extent cx="914400" cy="349250"/>
                <wp:effectExtent l="0" t="0" r="0" b="0"/>
                <wp:wrapNone/>
                <wp:docPr id="120" name="Овал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92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1F6B6A" id="Овал 120" o:spid="_x0000_s1026" style="position:absolute;margin-left:119.75pt;margin-top:17.3pt;width:1in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" fillcolor="white [3201]" stroked="f" strokeweight="1pt">
                <v:stroke joinstyle="miter"/>
              </v:oval>
            </w:pict>
          </mc:Fallback>
        </mc:AlternateContent>
      </w:r>
    </w:p>
    <w:p w14:paraId="2AC6BF2A" w14:textId="77777777" w:rsidR="001410C1" w:rsidRPr="00E21E47" w:rsidRDefault="001410C1" w:rsidP="00E21E47">
      <w:pPr>
        <w:jc w:val="center"/>
        <w:rPr>
          <w:rFonts w:ascii="Times New Roman" w:hAnsi="Times New Roman" w:cs="Times New Roman"/>
        </w:rPr>
      </w:pPr>
    </w:p>
    <w:sectPr w:rsidR="001410C1" w:rsidRPr="00E21E47" w:rsidSect="00E21E47">
      <w:pgSz w:w="8396" w:h="11900" w:code="13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1F"/>
    <w:rsid w:val="001410C1"/>
    <w:rsid w:val="009716E9"/>
    <w:rsid w:val="00A0171F"/>
    <w:rsid w:val="00E21E47"/>
    <w:rsid w:val="00F8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207C"/>
  <w15:chartTrackingRefBased/>
  <w15:docId w15:val="{718DC479-0BF1-469D-A698-37D81354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E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1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kname.edu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Вороновська Лариса Петрівна</dc:creator>
  <cp:keywords/>
  <dc:description/>
  <cp:lastModifiedBy>Коваленко Людмила Борисівна</cp:lastModifiedBy>
  <cp:revision>2</cp:revision>
  <dcterms:created xsi:type="dcterms:W3CDTF">2024-12-07T18:23:00Z</dcterms:created>
  <dcterms:modified xsi:type="dcterms:W3CDTF">2024-12-07T18:23:00Z</dcterms:modified>
</cp:coreProperties>
</file>