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ED92" w14:textId="77777777" w:rsidR="00981766" w:rsidRPr="008A228C" w:rsidRDefault="00981766" w:rsidP="0098176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lang w:val="uk-UA"/>
        </w:rPr>
        <w:t>МІНІСТЕРСТВО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8A228C">
        <w:rPr>
          <w:rFonts w:ascii="Times New Roman" w:hAnsi="Times New Roman" w:cs="Times New Roman"/>
          <w:b/>
          <w:color w:val="000000"/>
          <w:lang w:val="uk-UA"/>
        </w:rPr>
        <w:t>ОСВІТИ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8A228C">
        <w:rPr>
          <w:rFonts w:ascii="Times New Roman" w:hAnsi="Times New Roman" w:cs="Times New Roman"/>
          <w:b/>
          <w:color w:val="000000"/>
          <w:lang w:val="uk-UA"/>
        </w:rPr>
        <w:t>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8A228C">
        <w:rPr>
          <w:rFonts w:ascii="Times New Roman" w:hAnsi="Times New Roman" w:cs="Times New Roman"/>
          <w:b/>
          <w:color w:val="000000"/>
          <w:lang w:val="uk-UA"/>
        </w:rPr>
        <w:t>НАУКИ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 w:rsidRPr="008A228C">
        <w:rPr>
          <w:rFonts w:ascii="Times New Roman" w:hAnsi="Times New Roman" w:cs="Times New Roman"/>
          <w:b/>
          <w:color w:val="000000"/>
          <w:lang w:val="uk-UA"/>
        </w:rPr>
        <w:t>УКРАЇНИ</w:t>
      </w:r>
    </w:p>
    <w:p w14:paraId="6A42EB07" w14:textId="77777777" w:rsidR="00981766" w:rsidRPr="008A228C" w:rsidRDefault="00981766" w:rsidP="0098176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243F6873" w14:textId="77777777" w:rsidR="00981766" w:rsidRPr="008A228C" w:rsidRDefault="00981766" w:rsidP="0098176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lang w:val="uk-UA"/>
        </w:rPr>
        <w:t>ХАРКІВСЬКИЙ НАЦІОНАЛЬНИЙ УНІВЕРСИТЕТ</w:t>
      </w:r>
    </w:p>
    <w:p w14:paraId="2F96D5C0" w14:textId="77777777" w:rsidR="00981766" w:rsidRPr="008A228C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lang w:val="uk-UA"/>
        </w:rPr>
        <w:t>МІСЬКОГО ГОСПОДАРСТВА імені О. М. Бекетова</w:t>
      </w:r>
    </w:p>
    <w:p w14:paraId="4892F5A6" w14:textId="77777777" w:rsidR="00981766" w:rsidRPr="008A228C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48E6C569" w14:textId="77777777" w:rsidR="00981766" w:rsidRPr="008A228C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58301A65" w14:textId="77777777" w:rsidR="00981766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</w:pPr>
    </w:p>
    <w:p w14:paraId="487178F2" w14:textId="77777777" w:rsidR="00981766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uk-UA"/>
        </w:rPr>
      </w:pPr>
    </w:p>
    <w:p w14:paraId="4439B71A" w14:textId="00C50ADF" w:rsidR="00981766" w:rsidRPr="00E53B72" w:rsidRDefault="00E53B72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aps/>
          <w:color w:val="000000"/>
          <w:sz w:val="32"/>
          <w:szCs w:val="32"/>
          <w:lang w:val="uk-UA"/>
        </w:rPr>
      </w:pPr>
      <w:r w:rsidRPr="00E53B72">
        <w:rPr>
          <w:rFonts w:ascii="Times New Roman" w:hAnsi="Times New Roman" w:cs="Times New Roman"/>
          <w:bCs/>
          <w:caps/>
          <w:color w:val="000000"/>
          <w:sz w:val="32"/>
          <w:szCs w:val="32"/>
          <w:lang w:val="uk-UA"/>
        </w:rPr>
        <w:t>Методичні рекомендації до</w:t>
      </w:r>
    </w:p>
    <w:p w14:paraId="75323C74" w14:textId="6C3224F8" w:rsidR="00981766" w:rsidRPr="00E53B72" w:rsidRDefault="00981766" w:rsidP="009817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</w:pPr>
      <w:r w:rsidRPr="00E53B72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>РОЗРАХУНКОВО-ГРАФІЧН</w:t>
      </w:r>
      <w:r w:rsidR="00E53B72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>ого</w:t>
      </w:r>
      <w:r w:rsidRPr="00E53B72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 xml:space="preserve"> ЗАВДАННЯ</w:t>
      </w:r>
    </w:p>
    <w:p w14:paraId="23463071" w14:textId="77777777" w:rsidR="00981766" w:rsidRPr="00E53B72" w:rsidRDefault="00981766" w:rsidP="009817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</w:pPr>
      <w:r w:rsidRPr="00E53B72">
        <w:rPr>
          <w:rFonts w:ascii="Times New Roman" w:hAnsi="Times New Roman"/>
          <w:bCs/>
          <w:sz w:val="28"/>
          <w:szCs w:val="28"/>
          <w:lang w:val="uk-UA"/>
        </w:rPr>
        <w:t>з дисципліни</w:t>
      </w:r>
      <w:r w:rsidRPr="00E53B72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 xml:space="preserve"> </w:t>
      </w:r>
    </w:p>
    <w:p w14:paraId="56BD3418" w14:textId="77777777" w:rsidR="00981766" w:rsidRPr="00E53B72" w:rsidRDefault="00981766" w:rsidP="009817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</w:pPr>
      <w:r w:rsidRPr="00E53B72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>«ВИЩА ТА ПРИКЛАДНА МАТЕМАТИКА</w:t>
      </w:r>
    </w:p>
    <w:p w14:paraId="33845CC7" w14:textId="77777777" w:rsidR="00981766" w:rsidRPr="00E53B72" w:rsidRDefault="00981766" w:rsidP="009817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  <w:sz w:val="32"/>
          <w:szCs w:val="32"/>
          <w:lang w:val="uk-UA"/>
        </w:rPr>
      </w:pPr>
      <w:r w:rsidRPr="00E53B72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>(вища математика)»</w:t>
      </w:r>
    </w:p>
    <w:p w14:paraId="77E812E2" w14:textId="77777777" w:rsidR="00981766" w:rsidRPr="00190DE6" w:rsidRDefault="00981766" w:rsidP="009817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  <w:lang w:val="uk-UA"/>
        </w:rPr>
      </w:pPr>
      <w:r w:rsidRPr="00190DE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(для студентів</w:t>
      </w:r>
      <w:r w:rsidRPr="00190DE6">
        <w:rPr>
          <w:rFonts w:ascii="Times New Roman" w:hAnsi="Times New Roman" w:cs="Times New Roman"/>
          <w:bCs/>
          <w:lang w:val="uk-UA"/>
        </w:rPr>
        <w:t>-</w:t>
      </w:r>
      <w:r w:rsidRPr="00190DE6">
        <w:rPr>
          <w:rFonts w:ascii="Times New Roman" w:hAnsi="Times New Roman" w:cs="Times New Roman"/>
          <w:bCs/>
          <w:sz w:val="24"/>
          <w:szCs w:val="24"/>
          <w:lang w:val="uk-UA"/>
        </w:rPr>
        <w:t>бакалаврів денної форми навчання спеціальності 073 – Менеджмент)</w:t>
      </w:r>
    </w:p>
    <w:p w14:paraId="1D296B14" w14:textId="77777777" w:rsidR="00981766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58FDA539" w14:textId="77777777" w:rsidR="00981766" w:rsidRPr="008A228C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15B85613" w14:textId="77777777" w:rsidR="00981766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5BCACCA0" w14:textId="77777777" w:rsidR="00981766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0E18F909" w14:textId="77777777" w:rsidR="00981766" w:rsidRPr="008A228C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6F1678C0" w14:textId="77777777" w:rsidR="00981766" w:rsidRPr="008A228C" w:rsidRDefault="00981766" w:rsidP="009817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lang w:val="uk-UA"/>
        </w:rPr>
      </w:pPr>
    </w:p>
    <w:p w14:paraId="4C235D94" w14:textId="77777777" w:rsidR="00981766" w:rsidRPr="008A228C" w:rsidRDefault="00981766" w:rsidP="0098176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Харків</w:t>
      </w:r>
    </w:p>
    <w:p w14:paraId="03C9CC1D" w14:textId="77777777" w:rsidR="00981766" w:rsidRPr="008A228C" w:rsidRDefault="00981766" w:rsidP="0098176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A22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ХНУМГ ім. О. М. Бекетова </w:t>
      </w:r>
    </w:p>
    <w:p w14:paraId="6FA823BD" w14:textId="77777777" w:rsidR="00981766" w:rsidRDefault="00981766" w:rsidP="00981766">
      <w:pPr>
        <w:shd w:val="clear" w:color="auto" w:fill="FFFFFF"/>
        <w:spacing w:after="0"/>
        <w:jc w:val="center"/>
        <w:rPr>
          <w:rFonts w:ascii="Times New Roman" w:hAnsi="Times New Roman"/>
          <w:lang w:val="uk-UA"/>
        </w:rPr>
      </w:pPr>
      <w:r w:rsidRPr="008A228C">
        <w:rPr>
          <w:rFonts w:ascii="Times New Roman" w:hAnsi="Times New Roman"/>
          <w:b/>
          <w:color w:val="000000"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8A228C">
        <w:rPr>
          <w:rFonts w:ascii="Times New Roman" w:hAnsi="Times New Roman"/>
          <w:lang w:val="uk-UA"/>
        </w:rPr>
        <w:br w:type="page"/>
      </w:r>
    </w:p>
    <w:p w14:paraId="206FF423" w14:textId="67459EFC" w:rsidR="00981766" w:rsidRDefault="00981766" w:rsidP="00981766">
      <w:pPr>
        <w:spacing w:after="0"/>
        <w:ind w:left="454"/>
        <w:jc w:val="both"/>
        <w:rPr>
          <w:rFonts w:ascii="Times New Roman" w:hAnsi="Times New Roman" w:cs="Times New Roman"/>
          <w:b/>
          <w:bCs/>
          <w:i/>
          <w:iCs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  <w:r w:rsidR="00E53B72">
        <w:rPr>
          <w:rFonts w:ascii="Times New Roman" w:hAnsi="Times New Roman"/>
          <w:lang w:val="uk-UA"/>
        </w:rPr>
        <w:t>Методичні рекомендації до р</w:t>
      </w:r>
      <w:r>
        <w:rPr>
          <w:rFonts w:ascii="Times New Roman" w:hAnsi="Times New Roman"/>
          <w:lang w:val="uk-UA"/>
        </w:rPr>
        <w:t>озрахунково-графічн</w:t>
      </w:r>
      <w:r w:rsidR="00E53B72">
        <w:rPr>
          <w:rFonts w:ascii="Times New Roman" w:hAnsi="Times New Roman"/>
          <w:lang w:val="uk-UA"/>
        </w:rPr>
        <w:t>ого</w:t>
      </w:r>
      <w:r>
        <w:rPr>
          <w:rFonts w:ascii="Times New Roman" w:hAnsi="Times New Roman"/>
          <w:lang w:val="uk-UA"/>
        </w:rPr>
        <w:t xml:space="preserve"> завдання з дисципліни «Вища та прикладна математика (Вища математика)» (</w:t>
      </w:r>
      <w:r w:rsidR="002509D3" w:rsidRPr="002E2413">
        <w:rPr>
          <w:rFonts w:ascii="Times New Roman" w:hAnsi="Times New Roman" w:cs="Times New Roman"/>
          <w:sz w:val="24"/>
          <w:szCs w:val="24"/>
          <w:lang w:val="uk-UA"/>
        </w:rPr>
        <w:t>(для здобувачів першого (бакалаврського) рівня вищої освіти зі спеціальності</w:t>
      </w:r>
      <w:r w:rsidR="002509D3">
        <w:rPr>
          <w:rFonts w:ascii="Times New Roman" w:hAnsi="Times New Roman" w:cs="Times New Roman"/>
          <w:lang w:val="uk-UA"/>
        </w:rPr>
        <w:t xml:space="preserve"> </w:t>
      </w:r>
      <w:r w:rsidRPr="00DD5916">
        <w:rPr>
          <w:rFonts w:ascii="Times New Roman" w:hAnsi="Times New Roman" w:cs="Times New Roman"/>
          <w:lang w:val="uk-UA"/>
        </w:rPr>
        <w:t xml:space="preserve">073 </w:t>
      </w:r>
      <w:r>
        <w:rPr>
          <w:rFonts w:ascii="Times New Roman" w:hAnsi="Times New Roman" w:cs="Times New Roman"/>
          <w:lang w:val="uk-UA"/>
        </w:rPr>
        <w:noBreakHyphen/>
        <w:t xml:space="preserve"> </w:t>
      </w:r>
      <w:r w:rsidRPr="00DD5916">
        <w:rPr>
          <w:rFonts w:ascii="Times New Roman" w:hAnsi="Times New Roman" w:cs="Times New Roman"/>
          <w:lang w:val="uk-UA"/>
        </w:rPr>
        <w:t>Менеджмент.</w:t>
      </w:r>
      <w:r>
        <w:rPr>
          <w:rFonts w:ascii="Times New Roman" w:hAnsi="Times New Roman" w:cs="Times New Roman"/>
          <w:lang w:val="uk-UA"/>
        </w:rPr>
        <w:t xml:space="preserve"> / Харків. </w:t>
      </w:r>
      <w:proofErr w:type="spellStart"/>
      <w:r>
        <w:rPr>
          <w:rFonts w:ascii="Times New Roman" w:hAnsi="Times New Roman" w:cs="Times New Roman"/>
          <w:lang w:val="uk-UA"/>
        </w:rPr>
        <w:t>нац</w:t>
      </w:r>
      <w:proofErr w:type="spellEnd"/>
      <w:r>
        <w:rPr>
          <w:rFonts w:ascii="Times New Roman" w:hAnsi="Times New Roman" w:cs="Times New Roman"/>
          <w:lang w:val="uk-UA"/>
        </w:rPr>
        <w:t xml:space="preserve">. ун-т </w:t>
      </w:r>
      <w:proofErr w:type="spellStart"/>
      <w:r>
        <w:rPr>
          <w:rFonts w:ascii="Times New Roman" w:hAnsi="Times New Roman" w:cs="Times New Roman"/>
          <w:lang w:val="uk-UA"/>
        </w:rPr>
        <w:t>міськ</w:t>
      </w:r>
      <w:proofErr w:type="spellEnd"/>
      <w:r>
        <w:rPr>
          <w:rFonts w:ascii="Times New Roman" w:hAnsi="Times New Roman" w:cs="Times New Roman"/>
          <w:lang w:val="uk-UA"/>
        </w:rPr>
        <w:t>. госп-ва ім. О. М. Бекетова ; уклад. Л. Б. Коваленко. Харків : ХНУМГ ім. О. М. Бекетова,  2025. – 34 с.</w:t>
      </w:r>
    </w:p>
    <w:p w14:paraId="01F59A8A" w14:textId="77777777" w:rsidR="00981766" w:rsidRDefault="00981766" w:rsidP="00981766">
      <w:pPr>
        <w:spacing w:after="0"/>
        <w:ind w:left="454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</w:p>
    <w:p w14:paraId="46365FF9" w14:textId="77777777" w:rsidR="00981766" w:rsidRDefault="00981766" w:rsidP="00981766">
      <w:pPr>
        <w:spacing w:after="0"/>
        <w:ind w:left="454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14:paraId="2F0CA402" w14:textId="77777777" w:rsidR="00981766" w:rsidRPr="00190DE6" w:rsidRDefault="00981766" w:rsidP="00981766">
      <w:pPr>
        <w:spacing w:after="0"/>
        <w:ind w:left="45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Укладач: </w:t>
      </w:r>
      <w:r w:rsidRPr="00190DE6">
        <w:rPr>
          <w:rFonts w:ascii="Times New Roman" w:hAnsi="Times New Roman" w:cs="Times New Roman"/>
          <w:lang w:val="uk-UA"/>
        </w:rPr>
        <w:t>Л. Б. Коваленко</w:t>
      </w:r>
    </w:p>
    <w:p w14:paraId="12FCB553" w14:textId="77777777" w:rsidR="00981766" w:rsidRDefault="00981766" w:rsidP="00981766">
      <w:pPr>
        <w:spacing w:after="0"/>
        <w:ind w:left="516" w:firstLine="19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03C4E768" w14:textId="77777777" w:rsidR="00981766" w:rsidRDefault="00981766" w:rsidP="00981766">
      <w:pPr>
        <w:spacing w:after="0"/>
        <w:ind w:left="516" w:firstLine="192"/>
        <w:jc w:val="both"/>
        <w:rPr>
          <w:rFonts w:ascii="Times New Roman" w:hAnsi="Times New Roman" w:cs="Times New Roman"/>
          <w:lang w:val="uk-UA"/>
        </w:rPr>
      </w:pPr>
    </w:p>
    <w:p w14:paraId="33EE2160" w14:textId="77777777" w:rsidR="00981766" w:rsidRDefault="00981766" w:rsidP="00981766">
      <w:pPr>
        <w:spacing w:after="0"/>
        <w:ind w:left="516" w:firstLine="192"/>
        <w:jc w:val="both"/>
        <w:rPr>
          <w:rFonts w:ascii="Times New Roman" w:hAnsi="Times New Roman" w:cs="Times New Roman"/>
          <w:lang w:val="uk-UA"/>
        </w:rPr>
      </w:pPr>
    </w:p>
    <w:p w14:paraId="51833A3D" w14:textId="77777777" w:rsidR="00981766" w:rsidRPr="00713880" w:rsidRDefault="00981766" w:rsidP="00981766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Рецензент: Л. П. </w:t>
      </w:r>
      <w:proofErr w:type="spellStart"/>
      <w:r>
        <w:rPr>
          <w:rFonts w:ascii="Times New Roman" w:hAnsi="Times New Roman" w:cs="Times New Roman"/>
          <w:lang w:val="uk-UA"/>
        </w:rPr>
        <w:t>Вороновська</w:t>
      </w:r>
      <w:proofErr w:type="spellEnd"/>
      <w:r>
        <w:rPr>
          <w:rFonts w:ascii="Times New Roman" w:hAnsi="Times New Roman" w:cs="Times New Roman"/>
          <w:lang w:val="uk-UA"/>
        </w:rPr>
        <w:t>, кандидат педагогічних наук, доцент кафедри вищої математики Харківського національного університету імені О. М. Бекетова</w:t>
      </w:r>
    </w:p>
    <w:p w14:paraId="325E1240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5DEEDDCA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2FBF8598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6174F1AE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5E689BC4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6E2C9C32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40711CE1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4E6DC12C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6398A23A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719484D3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69B89939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69DB023C" w14:textId="77777777" w:rsidR="00981766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11F1B288" w14:textId="77777777" w:rsidR="00981766" w:rsidRPr="00D27DDF" w:rsidRDefault="00981766" w:rsidP="00981766">
      <w:pPr>
        <w:spacing w:after="0"/>
        <w:ind w:left="-12"/>
        <w:jc w:val="center"/>
        <w:rPr>
          <w:rFonts w:ascii="Times New Roman" w:hAnsi="Times New Roman" w:cs="Times New Roman"/>
          <w:i/>
          <w:sz w:val="12"/>
          <w:szCs w:val="12"/>
          <w:lang w:val="uk-UA"/>
        </w:rPr>
      </w:pPr>
    </w:p>
    <w:p w14:paraId="3761D2DB" w14:textId="77777777" w:rsidR="00981766" w:rsidRPr="00846C7D" w:rsidRDefault="00981766" w:rsidP="00981766">
      <w:pPr>
        <w:spacing w:after="0"/>
        <w:ind w:left="-12" w:firstLine="720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3EE2F4CD" w14:textId="77777777" w:rsidR="00981766" w:rsidRPr="00B27262" w:rsidRDefault="00981766" w:rsidP="00981766">
      <w:pPr>
        <w:spacing w:after="0"/>
        <w:ind w:left="-12" w:firstLine="720"/>
        <w:jc w:val="both"/>
        <w:rPr>
          <w:rFonts w:ascii="Times New Roman" w:hAnsi="Times New Roman" w:cs="Times New Roman"/>
          <w:lang w:val="uk-UA"/>
        </w:rPr>
      </w:pPr>
    </w:p>
    <w:p w14:paraId="23D62B26" w14:textId="77777777" w:rsidR="00981766" w:rsidRDefault="00981766" w:rsidP="00981766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A422000" w14:textId="77777777" w:rsidR="00981766" w:rsidRPr="00183B75" w:rsidRDefault="00981766" w:rsidP="00981766">
      <w:pPr>
        <w:spacing w:after="0"/>
        <w:jc w:val="both"/>
        <w:rPr>
          <w:lang w:val="uk-UA"/>
        </w:rPr>
      </w:pPr>
    </w:p>
    <w:p w14:paraId="6FF99A03" w14:textId="77777777" w:rsidR="00C8667C" w:rsidRPr="00981766" w:rsidRDefault="00C8667C">
      <w:pPr>
        <w:rPr>
          <w:lang w:val="uk-UA"/>
        </w:rPr>
      </w:pPr>
    </w:p>
    <w:sectPr w:rsidR="00C8667C" w:rsidRPr="00981766" w:rsidSect="00981766">
      <w:pgSz w:w="8391" w:h="11906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66"/>
    <w:rsid w:val="00100129"/>
    <w:rsid w:val="002509D3"/>
    <w:rsid w:val="00286754"/>
    <w:rsid w:val="0066183D"/>
    <w:rsid w:val="00981766"/>
    <w:rsid w:val="009F4D39"/>
    <w:rsid w:val="00C8667C"/>
    <w:rsid w:val="00E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3C6E"/>
  <w15:chartTrackingRefBased/>
  <w15:docId w15:val="{584D6EB5-9F21-4BCF-84E1-2648C97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66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17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1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1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17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7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17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17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17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17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1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8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81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81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66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aa">
    <w:name w:val="Intense Emphasis"/>
    <w:basedOn w:val="a0"/>
    <w:uiPriority w:val="21"/>
    <w:qFormat/>
    <w:rsid w:val="00981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81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Людмила Борисівна</dc:creator>
  <cp:keywords/>
  <dc:description/>
  <cp:lastModifiedBy>Коваленко Людмила Борисівна</cp:lastModifiedBy>
  <cp:revision>3</cp:revision>
  <dcterms:created xsi:type="dcterms:W3CDTF">2024-12-06T11:46:00Z</dcterms:created>
  <dcterms:modified xsi:type="dcterms:W3CDTF">2024-12-06T12:52:00Z</dcterms:modified>
</cp:coreProperties>
</file>