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BB13" w14:textId="77777777" w:rsidR="00E23191" w:rsidRDefault="00E23191" w:rsidP="00E23191">
      <w:pPr>
        <w:tabs>
          <w:tab w:val="right" w:leader="dot" w:pos="6521"/>
        </w:tabs>
        <w:spacing w:after="0" w:line="30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  <w:r w:rsidRPr="00E23191"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  <w:t>МІНІСТЕРСТВО ОСВІТИ І НАУКИ УКРАЇНИ</w:t>
      </w:r>
    </w:p>
    <w:p w14:paraId="498E89FB" w14:textId="77777777" w:rsidR="00284889" w:rsidRPr="00E23191" w:rsidRDefault="00284889" w:rsidP="00E23191">
      <w:pPr>
        <w:tabs>
          <w:tab w:val="right" w:leader="dot" w:pos="6521"/>
        </w:tabs>
        <w:spacing w:after="0" w:line="30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53138CB0" w14:textId="77777777" w:rsidR="00E23191" w:rsidRPr="00E23191" w:rsidRDefault="00E23191" w:rsidP="00E23191">
      <w:pPr>
        <w:spacing w:after="0" w:line="300" w:lineRule="auto"/>
        <w:ind w:firstLine="510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  <w:r w:rsidRPr="00E23191"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  <w:t>ХАРКІВСЬКИЙ НАЦІОНАЛЬНИЙ УНІВЕРСИТЕТ</w:t>
      </w:r>
    </w:p>
    <w:p w14:paraId="30090C0A" w14:textId="77777777" w:rsidR="00E23191" w:rsidRPr="00E23191" w:rsidRDefault="00E23191" w:rsidP="00E23191">
      <w:pPr>
        <w:spacing w:after="0" w:line="300" w:lineRule="auto"/>
        <w:ind w:firstLine="510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  <w:r w:rsidRPr="00E23191"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  <w:t>МІСЬКОГО ГОСПОДАРСТВА імені О. М. БЕКЕТОВА</w:t>
      </w:r>
    </w:p>
    <w:p w14:paraId="661F95C6" w14:textId="77777777" w:rsidR="00E23191" w:rsidRPr="00E23191" w:rsidRDefault="00E23191" w:rsidP="00E23191">
      <w:pPr>
        <w:spacing w:after="0" w:line="240" w:lineRule="auto"/>
        <w:ind w:firstLine="510"/>
        <w:jc w:val="both"/>
        <w:rPr>
          <w:rFonts w:ascii="Symath" w:eastAsia="Symath" w:hAnsi="Symath" w:cs="Times New Roman"/>
          <w:sz w:val="28"/>
          <w:szCs w:val="28"/>
          <w:lang w:val="uk-UA" w:eastAsia="ru-RU"/>
          <w14:ligatures w14:val="none"/>
        </w:rPr>
      </w:pPr>
    </w:p>
    <w:p w14:paraId="64C1CB55" w14:textId="77777777" w:rsidR="00E23191" w:rsidRPr="00E23191" w:rsidRDefault="00E23191" w:rsidP="00E23191">
      <w:pPr>
        <w:tabs>
          <w:tab w:val="right" w:leader="dot" w:pos="6521"/>
        </w:tabs>
        <w:spacing w:after="120" w:line="240" w:lineRule="auto"/>
        <w:rPr>
          <w:rFonts w:ascii="Times New Roman" w:eastAsia="Symath" w:hAnsi="Times New Roman" w:cs="Times New Roman"/>
          <w:bCs/>
          <w:color w:val="000000"/>
          <w:sz w:val="28"/>
          <w:szCs w:val="28"/>
          <w:lang w:val="uk-UA" w:eastAsia="ru-RU"/>
          <w14:ligatures w14:val="none"/>
        </w:rPr>
      </w:pPr>
    </w:p>
    <w:p w14:paraId="79A26620" w14:textId="77777777" w:rsidR="00E23191" w:rsidRPr="00E23191" w:rsidRDefault="00E23191" w:rsidP="00E23191">
      <w:pPr>
        <w:tabs>
          <w:tab w:val="right" w:leader="dot" w:pos="6521"/>
        </w:tabs>
        <w:spacing w:after="120" w:line="240" w:lineRule="auto"/>
        <w:rPr>
          <w:rFonts w:ascii="Times New Roman" w:eastAsia="Symath" w:hAnsi="Times New Roman" w:cs="Times New Roman"/>
          <w:bCs/>
          <w:color w:val="000000"/>
          <w:sz w:val="28"/>
          <w:szCs w:val="28"/>
          <w:lang w:val="uk-UA" w:eastAsia="ru-RU"/>
          <w14:ligatures w14:val="none"/>
        </w:rPr>
      </w:pPr>
    </w:p>
    <w:p w14:paraId="6634C931" w14:textId="77777777" w:rsidR="00E23191" w:rsidRPr="00E23191" w:rsidRDefault="00E23191" w:rsidP="00E23191">
      <w:pPr>
        <w:tabs>
          <w:tab w:val="right" w:leader="dot" w:pos="6521"/>
        </w:tabs>
        <w:spacing w:after="120" w:line="240" w:lineRule="auto"/>
        <w:rPr>
          <w:rFonts w:ascii="Times New Roman" w:eastAsia="Symath" w:hAnsi="Times New Roman" w:cs="Times New Roman"/>
          <w:bCs/>
          <w:color w:val="000000"/>
          <w:sz w:val="28"/>
          <w:szCs w:val="28"/>
          <w:lang w:val="uk-UA" w:eastAsia="ru-RU"/>
          <w14:ligatures w14:val="none"/>
        </w:rPr>
      </w:pPr>
    </w:p>
    <w:p w14:paraId="1217487A" w14:textId="77777777" w:rsidR="00E23191" w:rsidRPr="00E23191" w:rsidRDefault="00E23191" w:rsidP="00E23191">
      <w:pPr>
        <w:tabs>
          <w:tab w:val="right" w:leader="dot" w:pos="6521"/>
        </w:tabs>
        <w:spacing w:after="120" w:line="240" w:lineRule="auto"/>
        <w:jc w:val="center"/>
        <w:rPr>
          <w:rFonts w:ascii="Times New Roman" w:eastAsia="Symath" w:hAnsi="Times New Roman" w:cs="Times New Roman"/>
          <w:b/>
          <w:bCs/>
          <w:color w:val="000000"/>
          <w:sz w:val="32"/>
          <w:szCs w:val="32"/>
          <w:lang w:val="uk-UA" w:eastAsia="ru-RU"/>
          <w14:ligatures w14:val="none"/>
        </w:rPr>
      </w:pPr>
    </w:p>
    <w:p w14:paraId="22442479" w14:textId="303E42E2" w:rsidR="00E23191" w:rsidRPr="00284889" w:rsidRDefault="00284889" w:rsidP="00E23191">
      <w:pPr>
        <w:tabs>
          <w:tab w:val="right" w:leader="dot" w:pos="6521"/>
        </w:tabs>
        <w:spacing w:after="120" w:line="240" w:lineRule="auto"/>
        <w:jc w:val="center"/>
        <w:rPr>
          <w:rFonts w:ascii="Times New Roman" w:eastAsia="Symath" w:hAnsi="Times New Roman" w:cs="Times New Roman"/>
          <w:b/>
          <w:bCs/>
          <w:color w:val="000000"/>
          <w:sz w:val="32"/>
          <w:szCs w:val="32"/>
          <w:lang w:val="uk-UA" w:eastAsia="ru-RU"/>
          <w14:ligatures w14:val="none"/>
        </w:rPr>
      </w:pPr>
      <w:r w:rsidRPr="00284889">
        <w:rPr>
          <w:rFonts w:ascii="Times New Roman" w:eastAsia="Symath" w:hAnsi="Times New Roman" w:cs="Times New Roman"/>
          <w:b/>
          <w:bCs/>
          <w:color w:val="000000"/>
          <w:sz w:val="32"/>
          <w:szCs w:val="32"/>
          <w:lang w:val="uk-UA" w:eastAsia="ru-RU"/>
          <w14:ligatures w14:val="none"/>
        </w:rPr>
        <w:t>М.</w:t>
      </w:r>
      <w:r>
        <w:rPr>
          <w:rFonts w:ascii="Times New Roman" w:eastAsia="Symath" w:hAnsi="Times New Roman" w:cs="Times New Roman"/>
          <w:b/>
          <w:bCs/>
          <w:color w:val="000000"/>
          <w:sz w:val="32"/>
          <w:szCs w:val="32"/>
          <w:lang w:val="uk-UA" w:eastAsia="ru-RU"/>
          <w14:ligatures w14:val="none"/>
        </w:rPr>
        <w:t xml:space="preserve"> </w:t>
      </w:r>
      <w:r w:rsidRPr="00284889">
        <w:rPr>
          <w:rFonts w:ascii="Times New Roman" w:eastAsia="Symath" w:hAnsi="Times New Roman" w:cs="Times New Roman"/>
          <w:b/>
          <w:bCs/>
          <w:color w:val="000000"/>
          <w:sz w:val="32"/>
          <w:szCs w:val="32"/>
          <w:lang w:val="uk-UA" w:eastAsia="ru-RU"/>
          <w14:ligatures w14:val="none"/>
        </w:rPr>
        <w:t>В.</w:t>
      </w:r>
      <w:r>
        <w:rPr>
          <w:rFonts w:ascii="Times New Roman" w:eastAsia="Symath" w:hAnsi="Times New Roman" w:cs="Times New Roman"/>
          <w:b/>
          <w:bCs/>
          <w:color w:val="000000"/>
          <w:sz w:val="32"/>
          <w:szCs w:val="32"/>
          <w:lang w:val="uk-UA" w:eastAsia="ru-RU"/>
          <w14:ligatures w14:val="none"/>
        </w:rPr>
        <w:t xml:space="preserve"> </w:t>
      </w:r>
      <w:r w:rsidRPr="00284889">
        <w:rPr>
          <w:rFonts w:ascii="Times New Roman" w:eastAsia="Symath" w:hAnsi="Times New Roman" w:cs="Times New Roman"/>
          <w:b/>
          <w:bCs/>
          <w:color w:val="000000"/>
          <w:sz w:val="32"/>
          <w:szCs w:val="32"/>
          <w:lang w:val="uk-UA" w:eastAsia="ru-RU"/>
          <w14:ligatures w14:val="none"/>
        </w:rPr>
        <w:t>Новожилова</w:t>
      </w:r>
      <w:r w:rsidR="007666B8">
        <w:rPr>
          <w:rFonts w:ascii="Times New Roman" w:eastAsia="Symath" w:hAnsi="Times New Roman" w:cs="Times New Roman"/>
          <w:b/>
          <w:bCs/>
          <w:color w:val="000000"/>
          <w:sz w:val="32"/>
          <w:szCs w:val="32"/>
          <w:lang w:val="uk-UA" w:eastAsia="ru-RU"/>
          <w14:ligatures w14:val="none"/>
        </w:rPr>
        <w:t xml:space="preserve">, </w:t>
      </w:r>
      <w:proofErr w:type="spellStart"/>
      <w:r w:rsidR="007666B8">
        <w:rPr>
          <w:rFonts w:ascii="Times New Roman" w:eastAsia="Symath" w:hAnsi="Times New Roman" w:cs="Times New Roman"/>
          <w:b/>
          <w:bCs/>
          <w:color w:val="000000"/>
          <w:sz w:val="32"/>
          <w:szCs w:val="32"/>
          <w:lang w:val="uk-UA" w:eastAsia="ru-RU"/>
          <w14:ligatures w14:val="none"/>
        </w:rPr>
        <w:t>О.І.Чуб</w:t>
      </w:r>
      <w:proofErr w:type="spellEnd"/>
    </w:p>
    <w:p w14:paraId="45AA3B3B" w14:textId="77777777" w:rsidR="00284889" w:rsidRPr="00E23191" w:rsidRDefault="00284889" w:rsidP="00E23191">
      <w:pPr>
        <w:tabs>
          <w:tab w:val="right" w:leader="dot" w:pos="6521"/>
        </w:tabs>
        <w:spacing w:after="120" w:line="240" w:lineRule="auto"/>
        <w:jc w:val="center"/>
        <w:rPr>
          <w:rFonts w:ascii="Times New Roman" w:eastAsia="Symath" w:hAnsi="Times New Roman" w:cs="Times New Roman"/>
          <w:color w:val="000000"/>
          <w:sz w:val="28"/>
          <w:szCs w:val="28"/>
          <w:lang w:val="uk-UA" w:eastAsia="ru-RU"/>
          <w14:ligatures w14:val="none"/>
        </w:rPr>
      </w:pPr>
    </w:p>
    <w:p w14:paraId="3F842E91" w14:textId="77777777" w:rsidR="00E23191" w:rsidRPr="00E23191" w:rsidRDefault="00E23191" w:rsidP="00E23191">
      <w:pPr>
        <w:tabs>
          <w:tab w:val="right" w:leader="dot" w:pos="6521"/>
        </w:tabs>
        <w:spacing w:after="120" w:line="240" w:lineRule="auto"/>
        <w:jc w:val="center"/>
        <w:rPr>
          <w:rFonts w:ascii="Times New Roman" w:eastAsia="Symath" w:hAnsi="Times New Roman" w:cs="Times New Roman"/>
          <w:color w:val="000000"/>
          <w:sz w:val="28"/>
          <w:szCs w:val="28"/>
          <w:lang w:val="uk-UA" w:eastAsia="ru-RU"/>
          <w14:ligatures w14:val="none"/>
        </w:rPr>
      </w:pPr>
    </w:p>
    <w:p w14:paraId="4CFB4306" w14:textId="00051F63" w:rsidR="00E23191" w:rsidRPr="00284889" w:rsidRDefault="00284889" w:rsidP="00E23191">
      <w:pPr>
        <w:tabs>
          <w:tab w:val="right" w:leader="dot" w:pos="6521"/>
        </w:tabs>
        <w:spacing w:after="0" w:line="240" w:lineRule="auto"/>
        <w:jc w:val="center"/>
        <w:rPr>
          <w:rFonts w:ascii="Times New Roman" w:eastAsia="Symath" w:hAnsi="Times New Roman" w:cs="Times New Roman"/>
          <w:b/>
          <w:color w:val="000000"/>
          <w:spacing w:val="4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84889">
        <w:rPr>
          <w:rFonts w:ascii="Times New Roman" w:eastAsia="Symath" w:hAnsi="Times New Roman" w:cs="Times New Roman"/>
          <w:b/>
          <w:color w:val="000000"/>
          <w:spacing w:val="4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ПРИКЛАДНІ ЗАДАЧІ ДИСКРЕТНОГО АНАЛІЗУ</w:t>
      </w:r>
    </w:p>
    <w:p w14:paraId="616F957E" w14:textId="77777777" w:rsidR="00284889" w:rsidRDefault="00284889" w:rsidP="00E23191">
      <w:pPr>
        <w:tabs>
          <w:tab w:val="right" w:leader="dot" w:pos="6521"/>
        </w:tabs>
        <w:spacing w:after="0" w:line="240" w:lineRule="auto"/>
        <w:jc w:val="center"/>
        <w:rPr>
          <w:rFonts w:ascii="Times New Roman" w:eastAsia="Symath" w:hAnsi="Times New Roman" w:cs="Times New Roman"/>
          <w:bCs/>
          <w:color w:val="000000"/>
          <w:spacing w:val="4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5E47088E" w14:textId="730133D1" w:rsidR="00E23191" w:rsidRPr="007666B8" w:rsidRDefault="007666B8" w:rsidP="00E23191">
      <w:pPr>
        <w:tabs>
          <w:tab w:val="right" w:leader="dot" w:pos="6521"/>
        </w:tabs>
        <w:spacing w:after="0" w:line="240" w:lineRule="auto"/>
        <w:jc w:val="center"/>
        <w:rPr>
          <w:rFonts w:ascii="Times New Roman" w:eastAsia="Symath" w:hAnsi="Times New Roman" w:cs="Times New Roman"/>
          <w:bCs/>
          <w:color w:val="000000"/>
          <w:spacing w:val="40"/>
          <w:sz w:val="32"/>
          <w:szCs w:val="32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proofErr w:type="spellStart"/>
      <w:r>
        <w:rPr>
          <w:rFonts w:ascii="Times New Roman" w:eastAsia="Symath" w:hAnsi="Times New Roman" w:cs="Times New Roman"/>
          <w:bCs/>
          <w:color w:val="000000"/>
          <w:spacing w:val="40"/>
          <w:sz w:val="32"/>
          <w:szCs w:val="3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Навчальний</w:t>
      </w:r>
      <w:proofErr w:type="spellEnd"/>
      <w:r>
        <w:rPr>
          <w:rFonts w:ascii="Times New Roman" w:eastAsia="Symath" w:hAnsi="Times New Roman" w:cs="Times New Roman"/>
          <w:bCs/>
          <w:color w:val="000000"/>
          <w:spacing w:val="40"/>
          <w:sz w:val="32"/>
          <w:szCs w:val="3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</w:t>
      </w:r>
      <w:proofErr w:type="spellStart"/>
      <w:r>
        <w:rPr>
          <w:rFonts w:ascii="Times New Roman" w:eastAsia="Symath" w:hAnsi="Times New Roman" w:cs="Times New Roman"/>
          <w:bCs/>
          <w:color w:val="000000"/>
          <w:spacing w:val="40"/>
          <w:sz w:val="32"/>
          <w:szCs w:val="3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пос</w:t>
      </w:r>
      <w:proofErr w:type="spellEnd"/>
      <w:r>
        <w:rPr>
          <w:rFonts w:ascii="Times New Roman" w:eastAsia="Symath" w:hAnsi="Times New Roman" w:cs="Times New Roman"/>
          <w:bCs/>
          <w:color w:val="000000"/>
          <w:spacing w:val="4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і</w:t>
      </w:r>
      <w:proofErr w:type="spellStart"/>
      <w:r>
        <w:rPr>
          <w:rFonts w:ascii="Times New Roman" w:eastAsia="Symath" w:hAnsi="Times New Roman" w:cs="Times New Roman"/>
          <w:bCs/>
          <w:color w:val="000000"/>
          <w:spacing w:val="40"/>
          <w:sz w:val="32"/>
          <w:szCs w:val="3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бник</w:t>
      </w:r>
      <w:proofErr w:type="spellEnd"/>
    </w:p>
    <w:p w14:paraId="70231F90" w14:textId="77777777" w:rsidR="00E23191" w:rsidRPr="00E23191" w:rsidRDefault="00E23191" w:rsidP="00E23191">
      <w:pPr>
        <w:tabs>
          <w:tab w:val="right" w:leader="dot" w:pos="6521"/>
        </w:tabs>
        <w:spacing w:before="120" w:after="120" w:line="240" w:lineRule="auto"/>
        <w:jc w:val="both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0E7EBEA4" w14:textId="01C74E24" w:rsidR="00E23191" w:rsidRPr="00E23191" w:rsidRDefault="00E23191" w:rsidP="00194AE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2F645FA3" w14:textId="77777777" w:rsidR="00E23191" w:rsidRPr="00E23191" w:rsidRDefault="00E23191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38B5C3B0" w14:textId="77777777" w:rsidR="00E23191" w:rsidRPr="00E23191" w:rsidRDefault="00E23191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3020F7C0" w14:textId="77777777" w:rsidR="00E23191" w:rsidRPr="00E23191" w:rsidRDefault="00E23191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7BCD5F28" w14:textId="77777777" w:rsidR="00E23191" w:rsidRDefault="00E23191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2F2F4BED" w14:textId="77777777" w:rsidR="00284889" w:rsidRDefault="00284889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15BDED1A" w14:textId="77777777" w:rsidR="00284889" w:rsidRDefault="00284889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06FE9875" w14:textId="77777777" w:rsidR="00284889" w:rsidRDefault="00284889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4EC52D94" w14:textId="77777777" w:rsidR="00284889" w:rsidRDefault="00284889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289D6439" w14:textId="77777777" w:rsidR="00284889" w:rsidRPr="00E23191" w:rsidRDefault="00284889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10C87CA4" w14:textId="77777777" w:rsidR="00E23191" w:rsidRPr="00E23191" w:rsidRDefault="00E23191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766263D6" w14:textId="77777777" w:rsidR="00E23191" w:rsidRPr="00E23191" w:rsidRDefault="00E23191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379CF4CA" w14:textId="77777777" w:rsidR="00E23191" w:rsidRPr="00E23191" w:rsidRDefault="00E23191" w:rsidP="00E23191">
      <w:pPr>
        <w:tabs>
          <w:tab w:val="right" w:leader="dot" w:pos="6521"/>
        </w:tabs>
        <w:spacing w:before="120" w:after="120" w:line="24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</w:p>
    <w:p w14:paraId="1B67C087" w14:textId="77777777" w:rsidR="00E23191" w:rsidRPr="00E23191" w:rsidRDefault="00E23191" w:rsidP="00E23191">
      <w:pPr>
        <w:tabs>
          <w:tab w:val="right" w:leader="dot" w:pos="6521"/>
        </w:tabs>
        <w:spacing w:after="0" w:line="30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  <w:r w:rsidRPr="00E23191"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  <w:t xml:space="preserve">Харків </w:t>
      </w:r>
    </w:p>
    <w:p w14:paraId="7651B808" w14:textId="0C2A9A18" w:rsidR="00E23191" w:rsidRPr="00E23191" w:rsidRDefault="00E23191" w:rsidP="00E23191">
      <w:pPr>
        <w:tabs>
          <w:tab w:val="right" w:leader="dot" w:pos="6521"/>
        </w:tabs>
        <w:spacing w:after="0" w:line="30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</w:pPr>
      <w:r w:rsidRPr="00E23191"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  <w:t>ХНУМГ ім. О. М. Бекетова</w:t>
      </w:r>
    </w:p>
    <w:p w14:paraId="380E0591" w14:textId="5C3BF64C" w:rsidR="00E23191" w:rsidRPr="007666B8" w:rsidRDefault="00E23191" w:rsidP="00E23191">
      <w:pPr>
        <w:tabs>
          <w:tab w:val="right" w:leader="dot" w:pos="6521"/>
        </w:tabs>
        <w:spacing w:after="0" w:line="300" w:lineRule="auto"/>
        <w:jc w:val="center"/>
        <w:rPr>
          <w:rFonts w:ascii="Times New Roman" w:eastAsia="Symath" w:hAnsi="Times New Roman" w:cs="Times New Roman"/>
          <w:b/>
          <w:color w:val="000000"/>
          <w:sz w:val="28"/>
          <w:szCs w:val="28"/>
          <w:lang w:val="ru-RU" w:eastAsia="ru-RU"/>
          <w14:ligatures w14:val="none"/>
        </w:rPr>
      </w:pPr>
      <w:r w:rsidRPr="00E23191">
        <w:rPr>
          <w:rFonts w:ascii="Times New Roman" w:eastAsia="Symath" w:hAnsi="Times New Roman" w:cs="Times New Roman"/>
          <w:b/>
          <w:color w:val="000000"/>
          <w:sz w:val="28"/>
          <w:szCs w:val="28"/>
          <w:lang w:val="uk-UA" w:eastAsia="ru-RU"/>
          <w14:ligatures w14:val="none"/>
        </w:rPr>
        <w:t>202</w:t>
      </w:r>
      <w:r w:rsidR="007666B8">
        <w:rPr>
          <w:rFonts w:ascii="Times New Roman" w:eastAsia="Symath" w:hAnsi="Times New Roman" w:cs="Times New Roman"/>
          <w:b/>
          <w:color w:val="000000"/>
          <w:sz w:val="28"/>
          <w:szCs w:val="28"/>
          <w:lang w:val="ru-RU" w:eastAsia="ru-RU"/>
          <w14:ligatures w14:val="none"/>
        </w:rPr>
        <w:t>4</w:t>
      </w:r>
    </w:p>
    <w:p w14:paraId="50A21C2B" w14:textId="77777777" w:rsidR="007666B8" w:rsidRDefault="00F41E8A" w:rsidP="007666B8">
      <w:pPr>
        <w:pStyle w:val="Default"/>
        <w:jc w:val="center"/>
        <w:rPr>
          <w:rFonts w:eastAsia="Symath"/>
          <w:sz w:val="20"/>
          <w:szCs w:val="20"/>
          <w:lang w:val="uk-UA" w:eastAsia="ru-RU"/>
          <w14:ligatures w14:val="none"/>
        </w:rPr>
      </w:pPr>
      <w:r w:rsidRPr="00E23191">
        <w:rPr>
          <w:rFonts w:ascii="Symath" w:eastAsia="Symath" w:hAnsi="Symath"/>
          <w:noProof/>
          <w:sz w:val="20"/>
          <w:szCs w:val="20"/>
          <w:lang w:val="ru-RU"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2072A6" wp14:editId="267E3537">
                <wp:simplePos x="0" y="0"/>
                <wp:positionH relativeFrom="column">
                  <wp:posOffset>2774732</wp:posOffset>
                </wp:positionH>
                <wp:positionV relativeFrom="paragraph">
                  <wp:posOffset>24853</wp:posOffset>
                </wp:positionV>
                <wp:extent cx="532086" cy="343404"/>
                <wp:effectExtent l="0" t="0" r="1905" b="0"/>
                <wp:wrapNone/>
                <wp:docPr id="307497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86" cy="34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B7648" w14:textId="77777777" w:rsidR="00F41E8A" w:rsidRDefault="00F41E8A" w:rsidP="00F41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07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5pt;margin-top:1.95pt;width:41.9pt;height:27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" stroked="f">
                <v:textbox>
                  <w:txbxContent>
                    <w:p w14:paraId="566B7648" w14:textId="77777777" w:rsidR="00F41E8A" w:rsidRDefault="00F41E8A" w:rsidP="00F41E8A"/>
                  </w:txbxContent>
                </v:textbox>
              </v:shape>
            </w:pict>
          </mc:Fallback>
        </mc:AlternateContent>
      </w:r>
      <w:r w:rsidR="00E23191" w:rsidRPr="00E23191">
        <w:rPr>
          <w:rFonts w:eastAsia="Symath"/>
          <w:sz w:val="20"/>
          <w:szCs w:val="20"/>
          <w:lang w:val="uk-UA" w:eastAsia="ru-RU"/>
          <w14:ligatures w14:val="none"/>
        </w:rPr>
        <w:br w:type="page"/>
      </w:r>
    </w:p>
    <w:p w14:paraId="23FF6BF2" w14:textId="77777777" w:rsidR="00DB5C52" w:rsidRDefault="00DB5C52" w:rsidP="00DB5C52">
      <w:pPr>
        <w:pStyle w:val="Default"/>
        <w:rPr>
          <w:b/>
          <w:bCs/>
          <w:sz w:val="28"/>
          <w:szCs w:val="28"/>
          <w:bdr w:val="none" w:sz="0" w:space="0" w:color="auto" w:frame="1"/>
          <w:lang w:val="uk-UA" w:eastAsia="en-GB"/>
        </w:rPr>
      </w:pPr>
      <w:r w:rsidRPr="003E6745">
        <w:rPr>
          <w:b/>
          <w:bCs/>
          <w:sz w:val="28"/>
          <w:szCs w:val="28"/>
          <w:bdr w:val="none" w:sz="0" w:space="0" w:color="auto" w:frame="1"/>
          <w:lang w:val="uk-UA" w:eastAsia="en-GB"/>
        </w:rPr>
        <w:lastRenderedPageBreak/>
        <w:t>УДК 519.8</w:t>
      </w:r>
    </w:p>
    <w:p w14:paraId="18DCFB68" w14:textId="77777777" w:rsidR="00DB5C52" w:rsidRDefault="00DB5C52" w:rsidP="00DB5C52">
      <w:pPr>
        <w:pStyle w:val="Default"/>
        <w:rPr>
          <w:rFonts w:eastAsia="Symath"/>
          <w:sz w:val="20"/>
          <w:szCs w:val="20"/>
          <w:lang w:val="uk-UA" w:eastAsia="ru-RU"/>
          <w14:ligatures w14:val="none"/>
        </w:rPr>
      </w:pPr>
      <w:r>
        <w:rPr>
          <w:b/>
          <w:bCs/>
          <w:sz w:val="28"/>
          <w:szCs w:val="28"/>
          <w:bdr w:val="none" w:sz="0" w:space="0" w:color="auto" w:frame="1"/>
          <w:lang w:val="uk-UA" w:eastAsia="en-GB"/>
        </w:rPr>
        <w:t>Н</w:t>
      </w:r>
    </w:p>
    <w:p w14:paraId="70A58C1C" w14:textId="77777777" w:rsidR="00DB5C52" w:rsidRPr="007666B8" w:rsidRDefault="00DB5C52" w:rsidP="00DB5C52">
      <w:pPr>
        <w:pStyle w:val="Default"/>
        <w:jc w:val="center"/>
        <w:rPr>
          <w:b/>
          <w:sz w:val="28"/>
          <w:szCs w:val="28"/>
        </w:rPr>
      </w:pPr>
      <w:proofErr w:type="spellStart"/>
      <w:r w:rsidRPr="007666B8">
        <w:rPr>
          <w:b/>
          <w:sz w:val="28"/>
          <w:szCs w:val="28"/>
        </w:rPr>
        <w:t>Автори</w:t>
      </w:r>
      <w:proofErr w:type="spellEnd"/>
      <w:r w:rsidRPr="007666B8">
        <w:rPr>
          <w:b/>
          <w:sz w:val="28"/>
          <w:szCs w:val="28"/>
        </w:rPr>
        <w:t>:</w:t>
      </w:r>
    </w:p>
    <w:p w14:paraId="19FD0B61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</w:pPr>
      <w:r w:rsidRPr="007666B8">
        <w:rPr>
          <w:rFonts w:ascii="Times New Roman" w:hAnsi="Times New Roman" w:cs="Times New Roman"/>
          <w:b/>
          <w:i/>
          <w:iCs/>
          <w:sz w:val="28"/>
          <w:szCs w:val="28"/>
          <w:lang w:val="uk-UA"/>
          <w14:ligatures w14:val="none"/>
        </w:rPr>
        <w:t>Новожилова Марина Володимирівна</w:t>
      </w:r>
      <w:r w:rsidRPr="007666B8"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 xml:space="preserve">, </w:t>
      </w:r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доктор фізико-математичних наук, професор, завідувач кафедри комп’ютерних наук та інформаційних технологій ХНУМГ імені О. М. Бекетова;</w:t>
      </w:r>
      <w:r w:rsidRPr="007666B8"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 xml:space="preserve"> </w:t>
      </w:r>
    </w:p>
    <w:p w14:paraId="1BAA4FCC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ligatures w14:val="none"/>
        </w:rPr>
      </w:pPr>
      <w:r w:rsidRPr="007666B8">
        <w:rPr>
          <w:rFonts w:ascii="Times New Roman" w:hAnsi="Times New Roman" w:cs="Times New Roman"/>
          <w:b/>
          <w:i/>
          <w:iCs/>
          <w:sz w:val="28"/>
          <w:szCs w:val="28"/>
          <w:lang w:val="uk-UA"/>
          <w14:ligatures w14:val="none"/>
        </w:rPr>
        <w:t>Чуб Ольга Ігорівна</w:t>
      </w:r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, кандидат економічних наук, доцент кафедри</w:t>
      </w:r>
      <w:r w:rsidRPr="007666B8"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 xml:space="preserve"> </w:t>
      </w:r>
      <w:r w:rsidRPr="007666B8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ligatures w14:val="none"/>
        </w:rPr>
        <w:t>теоретичної та прикладної системотехніки ХНУ імені В. Н. Каразіна</w:t>
      </w:r>
    </w:p>
    <w:p w14:paraId="6FC40A7E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</w:p>
    <w:p w14:paraId="4ED36541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</w:pPr>
      <w:r w:rsidRPr="007666B8">
        <w:rPr>
          <w:rFonts w:ascii="Times New Roman" w:hAnsi="Times New Roman" w:cs="Times New Roman"/>
          <w:b/>
          <w:iCs/>
          <w:sz w:val="28"/>
          <w:szCs w:val="28"/>
          <w:lang w:val="uk-UA"/>
          <w14:ligatures w14:val="none"/>
        </w:rPr>
        <w:t>Рецензенти:</w:t>
      </w:r>
    </w:p>
    <w:p w14:paraId="1EE05498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 w:rsidRPr="007666B8">
        <w:rPr>
          <w:rFonts w:ascii="Times New Roman" w:hAnsi="Times New Roman" w:cs="Times New Roman"/>
          <w:b/>
          <w:i/>
          <w:iCs/>
          <w:sz w:val="28"/>
          <w:szCs w:val="28"/>
          <w:lang w:val="uk-UA"/>
          <w14:ligatures w14:val="none"/>
        </w:rPr>
        <w:t>С. В. Яковлев</w:t>
      </w:r>
      <w:r w:rsidRPr="007666B8"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 xml:space="preserve">, </w:t>
      </w:r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доктор фізико-математичних наук, професор, професор кафедри математичного моделювання та штучного інтелекту Національного аерокосмічного університету ім. М. Є. Жуковського «Харківський авіаційний інститут» </w:t>
      </w:r>
    </w:p>
    <w:p w14:paraId="1F1A06DD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 w:rsidRPr="007666B8">
        <w:rPr>
          <w:rFonts w:ascii="Times New Roman" w:hAnsi="Times New Roman" w:cs="Times New Roman"/>
          <w:b/>
          <w:i/>
          <w:iCs/>
          <w:sz w:val="28"/>
          <w:szCs w:val="28"/>
          <w:lang w:val="uk-UA"/>
          <w14:ligatures w14:val="none"/>
        </w:rPr>
        <w:t>А. Л. Литвинов</w:t>
      </w:r>
      <w:r w:rsidRPr="007666B8"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 xml:space="preserve">, </w:t>
      </w:r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доктор технічних наук, професор, професор кафедри комп’ютерних наук та інформаційних технологій ХНУМГ </w:t>
      </w:r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br/>
        <w:t>ім. О. М. Бекетова</w:t>
      </w:r>
    </w:p>
    <w:p w14:paraId="4486163D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</w:pPr>
    </w:p>
    <w:p w14:paraId="671006B6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</w:pPr>
      <w:r w:rsidRPr="007666B8"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 xml:space="preserve">Рекомендовано до друку Вченою радою ХНУМГ ім. О. М. Бекетова, протокол №  від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 xml:space="preserve">    </w:t>
      </w:r>
      <w:r w:rsidRPr="007666B8"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>202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>4</w:t>
      </w:r>
      <w:r w:rsidRPr="007666B8"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  <w:t xml:space="preserve"> р.</w:t>
      </w:r>
    </w:p>
    <w:p w14:paraId="6CDE6B2D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  <w14:ligatures w14:val="none"/>
        </w:rPr>
      </w:pPr>
    </w:p>
    <w:p w14:paraId="2BC28F3D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  <w14:ligatures w14:val="none"/>
        </w:rPr>
      </w:pPr>
      <w:r w:rsidRPr="007666B8">
        <w:rPr>
          <w:rFonts w:ascii="Times New Roman" w:hAnsi="Times New Roman" w:cs="Times New Roman"/>
          <w:b/>
          <w:sz w:val="28"/>
          <w:szCs w:val="28"/>
          <w:lang w:val="uk-UA"/>
          <w14:ligatures w14:val="none"/>
        </w:rPr>
        <w:t>Новожилова М. В.</w:t>
      </w:r>
    </w:p>
    <w:p w14:paraId="61FDF498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Прикладні задачі дискретного аналізу</w:t>
      </w:r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: </w:t>
      </w:r>
      <w:proofErr w:type="spellStart"/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навч</w:t>
      </w:r>
      <w:proofErr w:type="spellEnd"/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. </w:t>
      </w:r>
      <w:proofErr w:type="spellStart"/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посіб</w:t>
      </w:r>
      <w:proofErr w:type="spellEnd"/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. /</w:t>
      </w:r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br/>
        <w:t xml:space="preserve">М. В. Новожилова, О. І. Чуб ; Харків. </w:t>
      </w:r>
      <w:proofErr w:type="spellStart"/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нац</w:t>
      </w:r>
      <w:proofErr w:type="spellEnd"/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. ун-т </w:t>
      </w:r>
      <w:proofErr w:type="spellStart"/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міськ</w:t>
      </w:r>
      <w:proofErr w:type="spellEnd"/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. гос-ва </w:t>
      </w:r>
      <w:r w:rsidRPr="007666B8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br/>
      </w:r>
      <w:r w:rsidRPr="007666B8">
        <w:rPr>
          <w:rFonts w:ascii="Times New Roman" w:hAnsi="Times New Roman" w:cs="Times New Roman"/>
          <w:spacing w:val="-4"/>
          <w:sz w:val="28"/>
          <w:szCs w:val="28"/>
          <w:lang w:val="uk-UA"/>
          <w14:ligatures w14:val="none"/>
        </w:rPr>
        <w:t>ім. О. М. Бекетова. – Харків : ХНУМГ ім. О. М. Бекетова, 2024. – 1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  <w14:ligatures w14:val="none"/>
        </w:rPr>
        <w:t>20</w:t>
      </w:r>
      <w:r w:rsidRPr="007666B8">
        <w:rPr>
          <w:rFonts w:ascii="Times New Roman" w:hAnsi="Times New Roman" w:cs="Times New Roman"/>
          <w:spacing w:val="-4"/>
          <w:sz w:val="28"/>
          <w:szCs w:val="28"/>
          <w:lang w:val="uk-UA"/>
          <w14:ligatures w14:val="none"/>
        </w:rPr>
        <w:t xml:space="preserve"> с.</w:t>
      </w:r>
    </w:p>
    <w:p w14:paraId="669D5876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</w:p>
    <w:p w14:paraId="3D57A0A0" w14:textId="77777777" w:rsidR="00DB5C52" w:rsidRPr="008B058B" w:rsidRDefault="00DB5C52" w:rsidP="00DB5C5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 w:rsidRPr="008B058B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У навчальному посібнику розглянуто такі теми, як теорія множин. </w:t>
      </w:r>
      <w:r w:rsidRPr="008B058B">
        <w:rPr>
          <w:rFonts w:ascii="Times New Roman" w:hAnsi="Times New Roman" w:cs="Times New Roman"/>
          <w:sz w:val="28"/>
          <w:szCs w:val="28"/>
          <w:lang w:val="uk-UA"/>
        </w:rPr>
        <w:t>математична логіка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058B">
        <w:rPr>
          <w:rFonts w:ascii="Times New Roman" w:hAnsi="Times New Roman" w:cs="Times New Roman"/>
          <w:sz w:val="28"/>
          <w:szCs w:val="28"/>
          <w:lang w:val="uk-UA"/>
        </w:rPr>
        <w:t xml:space="preserve"> алгебра висловлень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058B">
        <w:rPr>
          <w:rFonts w:ascii="Times New Roman" w:hAnsi="Times New Roman" w:cs="Times New Roman"/>
          <w:sz w:val="28"/>
          <w:szCs w:val="28"/>
          <w:lang w:val="uk-UA"/>
        </w:rPr>
        <w:t>постановка та розв’язання задач комбінаторики характеристики та складність задач дискретної оптимізації</w:t>
      </w:r>
      <w:r w:rsidRPr="008B058B">
        <w:rPr>
          <w:rFonts w:ascii="Times New Roman" w:hAnsi="Times New Roman" w:cs="Times New Roman"/>
          <w:color w:val="000000"/>
          <w:sz w:val="28"/>
          <w:szCs w:val="28"/>
          <w:lang w:val="uk-UA"/>
        </w:rPr>
        <w:t>5 теорія графів</w:t>
      </w:r>
      <w:r w:rsidRPr="008B0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5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задачі дискретної оптимізації на графах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, методи </w:t>
      </w:r>
      <w:r w:rsidRPr="008B058B">
        <w:rPr>
          <w:rFonts w:ascii="Times New Roman" w:hAnsi="Times New Roman" w:cs="Times New Roman"/>
          <w:noProof/>
          <w:sz w:val="28"/>
          <w:szCs w:val="28"/>
          <w:lang w:val="uk-UA"/>
        </w:rPr>
        <w:t>розв’язання задачі комівояжера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8B058B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а також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генетичні алгоритми</w:t>
      </w:r>
      <w:r w:rsidRPr="008B058B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.  </w:t>
      </w:r>
    </w:p>
    <w:p w14:paraId="65B9FA55" w14:textId="77777777" w:rsidR="00DB5C52" w:rsidRPr="008B058B" w:rsidRDefault="00DB5C52" w:rsidP="00DB5C5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  <w:r w:rsidRPr="008B058B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Досягнутий рівень компетентності дозволить ефективно застосовувати інструментарій 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дискретного аналізу та комбінаторної оптимізації </w:t>
      </w:r>
      <w:r w:rsidRPr="008B058B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під час виконання завдань у професійній діяльності студентами освітніх програм «Комп’ютерні науки»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, </w:t>
      </w:r>
      <w:r w:rsidRPr="008B058B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 xml:space="preserve"> «Комп’ютерні науки. Управління проєктами», спеціальності 122 – Комп’ютерні науки</w:t>
      </w:r>
      <w:r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, та спеціальності 126 Інформаційні системи та технології</w:t>
      </w:r>
      <w:r w:rsidRPr="008B058B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.</w:t>
      </w:r>
    </w:p>
    <w:p w14:paraId="2AC57169" w14:textId="77777777" w:rsidR="00DB5C52" w:rsidRPr="007666B8" w:rsidRDefault="00DB5C52" w:rsidP="00D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</w:p>
    <w:p w14:paraId="7E273B55" w14:textId="77777777" w:rsidR="007666B8" w:rsidRPr="007666B8" w:rsidRDefault="007666B8" w:rsidP="007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  <w14:ligatures w14:val="none"/>
        </w:rPr>
      </w:pPr>
    </w:p>
    <w:p w14:paraId="421C23B0" w14:textId="77777777" w:rsidR="007666B8" w:rsidRPr="007666B8" w:rsidRDefault="007666B8" w:rsidP="00766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  <w14:ligatures w14:val="none"/>
        </w:rPr>
      </w:pPr>
      <w:r w:rsidRPr="0076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en-GB"/>
          <w14:ligatures w14:val="none"/>
        </w:rPr>
        <w:t>УДК 519.8:004](075.8)</w:t>
      </w:r>
    </w:p>
    <w:p w14:paraId="4C9201DC" w14:textId="77777777" w:rsidR="007666B8" w:rsidRPr="007666B8" w:rsidRDefault="007666B8" w:rsidP="007666B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  <w:lang w:val="uk-UA"/>
          <w14:ligatures w14:val="none"/>
        </w:rPr>
      </w:pPr>
    </w:p>
    <w:p w14:paraId="185E367B" w14:textId="77777777" w:rsidR="007666B8" w:rsidRPr="007666B8" w:rsidRDefault="007666B8" w:rsidP="007666B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  <w:lang w:val="uk-UA"/>
          <w14:ligatures w14:val="none"/>
        </w:rPr>
      </w:pPr>
    </w:p>
    <w:p w14:paraId="715CD330" w14:textId="77777777" w:rsidR="007666B8" w:rsidRPr="007666B8" w:rsidRDefault="007666B8" w:rsidP="007666B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  <w:lang w:val="uk-UA"/>
          <w14:ligatures w14:val="none"/>
        </w:rPr>
      </w:pPr>
      <w:r w:rsidRPr="007666B8">
        <w:rPr>
          <w:rFonts w:ascii="Times New Roman" w:hAnsi="Times New Roman" w:cs="Times New Roman"/>
          <w:color w:val="000000"/>
          <w:sz w:val="28"/>
          <w:szCs w:val="28"/>
          <w:lang w:val="uk-UA"/>
          <w14:ligatures w14:val="none"/>
        </w:rPr>
        <w:t xml:space="preserve">© М. В. Новожилова, О. І. Чуб, 2024 </w:t>
      </w:r>
    </w:p>
    <w:p w14:paraId="450E0729" w14:textId="02330716" w:rsidR="0033583E" w:rsidRPr="008C1CBC" w:rsidRDefault="007666B8" w:rsidP="0033583E">
      <w:pPr>
        <w:pStyle w:val="Default"/>
        <w:ind w:left="3540" w:firstLine="720"/>
        <w:rPr>
          <w:sz w:val="28"/>
          <w:szCs w:val="28"/>
          <w:lang w:val="uk-UA"/>
          <w14:ligatures w14:val="none"/>
        </w:rPr>
      </w:pPr>
      <w:r w:rsidRPr="007666B8">
        <w:rPr>
          <w:rFonts w:eastAsia="Times New Roman"/>
          <w:noProof/>
          <w:color w:val="auto"/>
          <w:sz w:val="28"/>
          <w:szCs w:val="28"/>
          <w:lang w:val="uk-UA" w:eastAsia="uk-UA"/>
          <w14:ligatures w14:val="non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F9C24B" wp14:editId="169F97E8">
                <wp:simplePos x="0" y="0"/>
                <wp:positionH relativeFrom="column">
                  <wp:posOffset>2348608</wp:posOffset>
                </wp:positionH>
                <wp:positionV relativeFrom="paragraph">
                  <wp:posOffset>352128</wp:posOffset>
                </wp:positionV>
                <wp:extent cx="1133273" cy="569068"/>
                <wp:effectExtent l="0" t="0" r="0" b="2540"/>
                <wp:wrapNone/>
                <wp:docPr id="17186823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273" cy="569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028AFF" w14:textId="77777777" w:rsidR="007666B8" w:rsidRDefault="007666B8" w:rsidP="00766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9C24B" id="Надпись 48" o:spid="_x0000_s1027" type="#_x0000_t202" style="position:absolute;left:0;text-align:left;margin-left:184.95pt;margin-top:27.75pt;width:89.25pt;height:44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" fillcolor="window" stroked="f" strokeweight=".5pt">
                <v:textbox>
                  <w:txbxContent>
                    <w:p w14:paraId="71028AFF" w14:textId="77777777" w:rsidR="007666B8" w:rsidRDefault="007666B8" w:rsidP="007666B8"/>
                  </w:txbxContent>
                </v:textbox>
              </v:shape>
            </w:pict>
          </mc:Fallback>
        </mc:AlternateContent>
      </w:r>
      <w:r w:rsidRPr="007666B8">
        <w:rPr>
          <w:rFonts w:eastAsia="Times New Roman"/>
          <w:color w:val="auto"/>
          <w:sz w:val="28"/>
          <w:szCs w:val="28"/>
          <w:lang w:val="uk-UA" w:eastAsia="ru-RU"/>
          <w14:ligatures w14:val="none"/>
        </w:rPr>
        <w:t xml:space="preserve">© ХНУМГ ім. О. М. Бекетова, 2024 </w:t>
      </w:r>
      <w:r w:rsidR="00E23191" w:rsidRPr="00E23191">
        <w:rPr>
          <w:rFonts w:ascii="Symath" w:eastAsia="Symath" w:hAnsi="Symath"/>
          <w:noProof/>
          <w:sz w:val="20"/>
          <w:szCs w:val="20"/>
          <w:lang w:val="ru-RU"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D241B3" wp14:editId="4D1434B8">
                <wp:simplePos x="0" y="0"/>
                <wp:positionH relativeFrom="column">
                  <wp:posOffset>2766651</wp:posOffset>
                </wp:positionH>
                <wp:positionV relativeFrom="paragraph">
                  <wp:posOffset>314653</wp:posOffset>
                </wp:positionV>
                <wp:extent cx="532086" cy="343404"/>
                <wp:effectExtent l="0" t="0" r="1905" b="0"/>
                <wp:wrapNone/>
                <wp:docPr id="12818567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86" cy="34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D39E9" w14:textId="77777777" w:rsidR="00E23191" w:rsidRDefault="00E23191" w:rsidP="00E23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41B3" id="_x0000_s1028" type="#_x0000_t202" style="position:absolute;left:0;text-align:left;margin-left:217.85pt;margin-top:24.8pt;width:41.9pt;height:27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" stroked="f">
                <v:textbox>
                  <w:txbxContent>
                    <w:p w14:paraId="610D39E9" w14:textId="77777777" w:rsidR="00E23191" w:rsidRDefault="00E23191" w:rsidP="00E23191"/>
                  </w:txbxContent>
                </v:textbox>
              </v:shape>
            </w:pict>
          </mc:Fallback>
        </mc:AlternateContent>
      </w:r>
    </w:p>
    <w:sectPr w:rsidR="0033583E" w:rsidRPr="008C1CBC" w:rsidSect="00AF1F7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457C" w14:textId="77777777" w:rsidR="00AF1F73" w:rsidRDefault="00AF1F73" w:rsidP="00F41E8A">
      <w:pPr>
        <w:spacing w:after="0" w:line="240" w:lineRule="auto"/>
      </w:pPr>
      <w:r>
        <w:separator/>
      </w:r>
    </w:p>
  </w:endnote>
  <w:endnote w:type="continuationSeparator" w:id="0">
    <w:p w14:paraId="77D628E5" w14:textId="77777777" w:rsidR="00AF1F73" w:rsidRDefault="00AF1F73" w:rsidP="00F4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Symath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9225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1134517" w14:textId="77777777" w:rsidR="00B23D8E" w:rsidRPr="00B307A4" w:rsidRDefault="00000000" w:rsidP="00F41E8A">
        <w:pPr>
          <w:pStyle w:val="a3"/>
          <w:jc w:val="center"/>
          <w:rPr>
            <w:sz w:val="28"/>
            <w:szCs w:val="28"/>
          </w:rPr>
        </w:pPr>
        <w:r w:rsidRPr="00B307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7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7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307A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B307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5213" w14:textId="77777777" w:rsidR="00AF1F73" w:rsidRDefault="00AF1F73" w:rsidP="00F41E8A">
      <w:pPr>
        <w:spacing w:after="0" w:line="240" w:lineRule="auto"/>
      </w:pPr>
      <w:r>
        <w:separator/>
      </w:r>
    </w:p>
  </w:footnote>
  <w:footnote w:type="continuationSeparator" w:id="0">
    <w:p w14:paraId="7C9CE4A9" w14:textId="77777777" w:rsidR="00AF1F73" w:rsidRDefault="00AF1F73" w:rsidP="00F4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09A"/>
    <w:multiLevelType w:val="hybridMultilevel"/>
    <w:tmpl w:val="3524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8FD"/>
    <w:multiLevelType w:val="hybridMultilevel"/>
    <w:tmpl w:val="4D588674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23EC"/>
    <w:multiLevelType w:val="hybridMultilevel"/>
    <w:tmpl w:val="02F02D32"/>
    <w:lvl w:ilvl="0" w:tplc="08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886228C"/>
    <w:multiLevelType w:val="hybridMultilevel"/>
    <w:tmpl w:val="24F2B66C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C0D"/>
    <w:multiLevelType w:val="hybridMultilevel"/>
    <w:tmpl w:val="55B0C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858D2"/>
    <w:multiLevelType w:val="multilevel"/>
    <w:tmpl w:val="7210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07060"/>
    <w:multiLevelType w:val="multilevel"/>
    <w:tmpl w:val="AD60EEF0"/>
    <w:lvl w:ilvl="0">
      <w:start w:val="1"/>
      <w:numFmt w:val="decimal"/>
      <w:lvlText w:val="%1."/>
      <w:lvlJc w:val="left"/>
      <w:pPr>
        <w:ind w:left="-141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E27CF4"/>
    <w:multiLevelType w:val="hybridMultilevel"/>
    <w:tmpl w:val="983C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A6014"/>
    <w:multiLevelType w:val="multilevel"/>
    <w:tmpl w:val="708403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1291CE3"/>
    <w:multiLevelType w:val="multilevel"/>
    <w:tmpl w:val="7DFCCCA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10" w15:restartNumberingAfterBreak="0">
    <w:nsid w:val="34E86FBB"/>
    <w:multiLevelType w:val="hybridMultilevel"/>
    <w:tmpl w:val="6FF0EB06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2F22"/>
    <w:multiLevelType w:val="hybridMultilevel"/>
    <w:tmpl w:val="C53A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1F2EF9"/>
    <w:multiLevelType w:val="hybridMultilevel"/>
    <w:tmpl w:val="79342E58"/>
    <w:lvl w:ilvl="0" w:tplc="1A1E4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641BD"/>
    <w:multiLevelType w:val="hybridMultilevel"/>
    <w:tmpl w:val="576E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F666C"/>
    <w:multiLevelType w:val="hybridMultilevel"/>
    <w:tmpl w:val="06AAF146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F1ED5"/>
    <w:multiLevelType w:val="hybridMultilevel"/>
    <w:tmpl w:val="F80A5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6E45C1"/>
    <w:multiLevelType w:val="multilevel"/>
    <w:tmpl w:val="78E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E2B60"/>
    <w:multiLevelType w:val="hybridMultilevel"/>
    <w:tmpl w:val="98206C5E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2B22"/>
    <w:multiLevelType w:val="hybridMultilevel"/>
    <w:tmpl w:val="8A2AE4FC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A32BF"/>
    <w:multiLevelType w:val="hybridMultilevel"/>
    <w:tmpl w:val="EF3EC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420F3"/>
    <w:multiLevelType w:val="hybridMultilevel"/>
    <w:tmpl w:val="A2422B40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E86"/>
    <w:multiLevelType w:val="hybridMultilevel"/>
    <w:tmpl w:val="931AD422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90787"/>
    <w:multiLevelType w:val="hybridMultilevel"/>
    <w:tmpl w:val="901C001A"/>
    <w:lvl w:ilvl="0" w:tplc="56DED5F8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hint="default"/>
        <w:sz w:val="27"/>
        <w:szCs w:val="27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44568"/>
    <w:multiLevelType w:val="multilevel"/>
    <w:tmpl w:val="E15896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5D84EF3"/>
    <w:multiLevelType w:val="hybridMultilevel"/>
    <w:tmpl w:val="9E78E77C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D75C7"/>
    <w:multiLevelType w:val="hybridMultilevel"/>
    <w:tmpl w:val="4B4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10E3D"/>
    <w:multiLevelType w:val="hybridMultilevel"/>
    <w:tmpl w:val="E76E1598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26F4A"/>
    <w:multiLevelType w:val="hybridMultilevel"/>
    <w:tmpl w:val="72FE0A46"/>
    <w:lvl w:ilvl="0" w:tplc="1A1E4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638DB"/>
    <w:multiLevelType w:val="hybridMultilevel"/>
    <w:tmpl w:val="C978BA5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91AFC"/>
    <w:multiLevelType w:val="hybridMultilevel"/>
    <w:tmpl w:val="D5245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64A3"/>
    <w:multiLevelType w:val="hybridMultilevel"/>
    <w:tmpl w:val="D06AEE52"/>
    <w:lvl w:ilvl="0" w:tplc="715EB1C6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/>
      </w:rPr>
    </w:lvl>
    <w:lvl w:ilvl="1" w:tplc="8EFA7922">
      <w:start w:val="1"/>
      <w:numFmt w:val="lowerLetter"/>
      <w:lvlText w:val="%2."/>
      <w:lvlJc w:val="left"/>
      <w:pPr>
        <w:ind w:left="1648" w:hanging="360"/>
      </w:pPr>
    </w:lvl>
    <w:lvl w:ilvl="2" w:tplc="7466EC6E">
      <w:start w:val="1"/>
      <w:numFmt w:val="lowerRoman"/>
      <w:lvlText w:val="%3."/>
      <w:lvlJc w:val="right"/>
      <w:pPr>
        <w:ind w:left="2368" w:hanging="180"/>
      </w:pPr>
    </w:lvl>
    <w:lvl w:ilvl="3" w:tplc="FC4699F2">
      <w:start w:val="1"/>
      <w:numFmt w:val="decimal"/>
      <w:lvlText w:val="%4."/>
      <w:lvlJc w:val="left"/>
      <w:pPr>
        <w:ind w:left="3088" w:hanging="360"/>
      </w:pPr>
    </w:lvl>
    <w:lvl w:ilvl="4" w:tplc="71B48550">
      <w:start w:val="1"/>
      <w:numFmt w:val="lowerLetter"/>
      <w:lvlText w:val="%5."/>
      <w:lvlJc w:val="left"/>
      <w:pPr>
        <w:ind w:left="3808" w:hanging="360"/>
      </w:pPr>
    </w:lvl>
    <w:lvl w:ilvl="5" w:tplc="E05CB8A0">
      <w:start w:val="1"/>
      <w:numFmt w:val="lowerRoman"/>
      <w:lvlText w:val="%6."/>
      <w:lvlJc w:val="right"/>
      <w:pPr>
        <w:ind w:left="4528" w:hanging="180"/>
      </w:pPr>
    </w:lvl>
    <w:lvl w:ilvl="6" w:tplc="4C548D62">
      <w:start w:val="1"/>
      <w:numFmt w:val="decimal"/>
      <w:lvlText w:val="%7."/>
      <w:lvlJc w:val="left"/>
      <w:pPr>
        <w:ind w:left="5248" w:hanging="360"/>
      </w:pPr>
    </w:lvl>
    <w:lvl w:ilvl="7" w:tplc="5AE45420">
      <w:start w:val="1"/>
      <w:numFmt w:val="lowerLetter"/>
      <w:lvlText w:val="%8."/>
      <w:lvlJc w:val="left"/>
      <w:pPr>
        <w:ind w:left="5968" w:hanging="360"/>
      </w:pPr>
    </w:lvl>
    <w:lvl w:ilvl="8" w:tplc="EB9EC9E2">
      <w:start w:val="1"/>
      <w:numFmt w:val="lowerRoman"/>
      <w:lvlText w:val="%9."/>
      <w:lvlJc w:val="right"/>
      <w:pPr>
        <w:ind w:left="6688" w:hanging="180"/>
      </w:pPr>
    </w:lvl>
  </w:abstractNum>
  <w:num w:numId="1" w16cid:durableId="1066802315">
    <w:abstractNumId w:val="13"/>
  </w:num>
  <w:num w:numId="2" w16cid:durableId="1387994907">
    <w:abstractNumId w:val="0"/>
  </w:num>
  <w:num w:numId="3" w16cid:durableId="574585038">
    <w:abstractNumId w:val="19"/>
  </w:num>
  <w:num w:numId="4" w16cid:durableId="445272998">
    <w:abstractNumId w:val="11"/>
  </w:num>
  <w:num w:numId="5" w16cid:durableId="1521895542">
    <w:abstractNumId w:val="4"/>
  </w:num>
  <w:num w:numId="6" w16cid:durableId="1113940397">
    <w:abstractNumId w:val="15"/>
  </w:num>
  <w:num w:numId="7" w16cid:durableId="596836825">
    <w:abstractNumId w:val="16"/>
  </w:num>
  <w:num w:numId="8" w16cid:durableId="1773471726">
    <w:abstractNumId w:val="25"/>
  </w:num>
  <w:num w:numId="9" w16cid:durableId="1157110490">
    <w:abstractNumId w:val="5"/>
  </w:num>
  <w:num w:numId="10" w16cid:durableId="17238654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2731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5575758">
    <w:abstractNumId w:val="18"/>
  </w:num>
  <w:num w:numId="13" w16cid:durableId="1911692469">
    <w:abstractNumId w:val="8"/>
  </w:num>
  <w:num w:numId="14" w16cid:durableId="580525410">
    <w:abstractNumId w:val="24"/>
  </w:num>
  <w:num w:numId="15" w16cid:durableId="186412018">
    <w:abstractNumId w:val="1"/>
  </w:num>
  <w:num w:numId="16" w16cid:durableId="1201285511">
    <w:abstractNumId w:val="29"/>
  </w:num>
  <w:num w:numId="17" w16cid:durableId="1929149587">
    <w:abstractNumId w:val="6"/>
  </w:num>
  <w:num w:numId="18" w16cid:durableId="1181773378">
    <w:abstractNumId w:val="9"/>
  </w:num>
  <w:num w:numId="19" w16cid:durableId="1730108149">
    <w:abstractNumId w:val="12"/>
  </w:num>
  <w:num w:numId="20" w16cid:durableId="1894078460">
    <w:abstractNumId w:val="30"/>
  </w:num>
  <w:num w:numId="21" w16cid:durableId="229342498">
    <w:abstractNumId w:val="23"/>
  </w:num>
  <w:num w:numId="22" w16cid:durableId="1747267885">
    <w:abstractNumId w:val="21"/>
  </w:num>
  <w:num w:numId="23" w16cid:durableId="519245277">
    <w:abstractNumId w:val="28"/>
  </w:num>
  <w:num w:numId="24" w16cid:durableId="1901281218">
    <w:abstractNumId w:val="22"/>
  </w:num>
  <w:num w:numId="25" w16cid:durableId="1942106984">
    <w:abstractNumId w:val="7"/>
  </w:num>
  <w:num w:numId="26" w16cid:durableId="1690792836">
    <w:abstractNumId w:val="26"/>
  </w:num>
  <w:num w:numId="27" w16cid:durableId="329872297">
    <w:abstractNumId w:val="27"/>
  </w:num>
  <w:num w:numId="28" w16cid:durableId="1127747729">
    <w:abstractNumId w:val="10"/>
  </w:num>
  <w:num w:numId="29" w16cid:durableId="1092699058">
    <w:abstractNumId w:val="17"/>
  </w:num>
  <w:num w:numId="30" w16cid:durableId="777988963">
    <w:abstractNumId w:val="14"/>
  </w:num>
  <w:num w:numId="31" w16cid:durableId="1544437700">
    <w:abstractNumId w:val="3"/>
  </w:num>
  <w:num w:numId="32" w16cid:durableId="2092121991">
    <w:abstractNumId w:val="20"/>
  </w:num>
  <w:num w:numId="33" w16cid:durableId="422576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5B"/>
    <w:rsid w:val="000657E4"/>
    <w:rsid w:val="00076D42"/>
    <w:rsid w:val="000B4699"/>
    <w:rsid w:val="000B60F8"/>
    <w:rsid w:val="000B6AB7"/>
    <w:rsid w:val="000C293C"/>
    <w:rsid w:val="000D0638"/>
    <w:rsid w:val="00100946"/>
    <w:rsid w:val="001108CD"/>
    <w:rsid w:val="00194AE1"/>
    <w:rsid w:val="001B48F1"/>
    <w:rsid w:val="001F5E9A"/>
    <w:rsid w:val="0021138B"/>
    <w:rsid w:val="00284889"/>
    <w:rsid w:val="00297EAC"/>
    <w:rsid w:val="002E08C8"/>
    <w:rsid w:val="002E6E81"/>
    <w:rsid w:val="00330213"/>
    <w:rsid w:val="0033583E"/>
    <w:rsid w:val="00343C42"/>
    <w:rsid w:val="003803B8"/>
    <w:rsid w:val="003D7655"/>
    <w:rsid w:val="003F15FE"/>
    <w:rsid w:val="00402023"/>
    <w:rsid w:val="00431979"/>
    <w:rsid w:val="004736EA"/>
    <w:rsid w:val="00480C80"/>
    <w:rsid w:val="00485E0A"/>
    <w:rsid w:val="004B1AA8"/>
    <w:rsid w:val="00506395"/>
    <w:rsid w:val="00531103"/>
    <w:rsid w:val="005B11A3"/>
    <w:rsid w:val="005D23AC"/>
    <w:rsid w:val="006113EC"/>
    <w:rsid w:val="006651AE"/>
    <w:rsid w:val="006E7280"/>
    <w:rsid w:val="006F26BB"/>
    <w:rsid w:val="00742302"/>
    <w:rsid w:val="007666B8"/>
    <w:rsid w:val="00771CF1"/>
    <w:rsid w:val="00797B4B"/>
    <w:rsid w:val="007D6A41"/>
    <w:rsid w:val="0089502E"/>
    <w:rsid w:val="008A6654"/>
    <w:rsid w:val="008C1CBC"/>
    <w:rsid w:val="008D69F4"/>
    <w:rsid w:val="00926F7F"/>
    <w:rsid w:val="00951B08"/>
    <w:rsid w:val="00972F7E"/>
    <w:rsid w:val="009D0DA0"/>
    <w:rsid w:val="00A05244"/>
    <w:rsid w:val="00A111AA"/>
    <w:rsid w:val="00A2600E"/>
    <w:rsid w:val="00A31909"/>
    <w:rsid w:val="00A6519C"/>
    <w:rsid w:val="00A9196C"/>
    <w:rsid w:val="00AA7FDE"/>
    <w:rsid w:val="00AF1F73"/>
    <w:rsid w:val="00B12156"/>
    <w:rsid w:val="00B21EB4"/>
    <w:rsid w:val="00B23D8E"/>
    <w:rsid w:val="00B307A4"/>
    <w:rsid w:val="00B50560"/>
    <w:rsid w:val="00B60EDA"/>
    <w:rsid w:val="00B85112"/>
    <w:rsid w:val="00BB17BB"/>
    <w:rsid w:val="00BD455B"/>
    <w:rsid w:val="00BD5DC9"/>
    <w:rsid w:val="00C16C85"/>
    <w:rsid w:val="00C3596A"/>
    <w:rsid w:val="00C75238"/>
    <w:rsid w:val="00CA53B4"/>
    <w:rsid w:val="00CC18C0"/>
    <w:rsid w:val="00CE42F9"/>
    <w:rsid w:val="00D31932"/>
    <w:rsid w:val="00D83F31"/>
    <w:rsid w:val="00DA69AA"/>
    <w:rsid w:val="00DB5C52"/>
    <w:rsid w:val="00DF0A69"/>
    <w:rsid w:val="00E053D1"/>
    <w:rsid w:val="00E23191"/>
    <w:rsid w:val="00E2601C"/>
    <w:rsid w:val="00E260F2"/>
    <w:rsid w:val="00E37F5B"/>
    <w:rsid w:val="00EA5375"/>
    <w:rsid w:val="00EF4814"/>
    <w:rsid w:val="00F13CF8"/>
    <w:rsid w:val="00F41E8A"/>
    <w:rsid w:val="00F57B06"/>
    <w:rsid w:val="00F9137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5D3A"/>
  <w15:chartTrackingRefBased/>
  <w15:docId w15:val="{A97627EC-3096-48A1-ADCA-3871670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1CBC"/>
    <w:pPr>
      <w:tabs>
        <w:tab w:val="center" w:pos="4677"/>
        <w:tab w:val="right" w:pos="9355"/>
      </w:tabs>
      <w:spacing w:after="0" w:line="240" w:lineRule="auto"/>
    </w:pPr>
    <w:rPr>
      <w:lang w:val="uk-UA"/>
      <w14:ligatures w14:val="none"/>
    </w:rPr>
  </w:style>
  <w:style w:type="character" w:customStyle="1" w:styleId="a4">
    <w:name w:val="Нижній колонтитул Знак"/>
    <w:basedOn w:val="a0"/>
    <w:link w:val="a3"/>
    <w:uiPriority w:val="99"/>
    <w:rsid w:val="008C1CBC"/>
    <w:rPr>
      <w:lang w:val="uk-UA"/>
      <w14:ligatures w14:val="none"/>
    </w:rPr>
  </w:style>
  <w:style w:type="table" w:styleId="a5">
    <w:name w:val="Table Grid"/>
    <w:basedOn w:val="a1"/>
    <w:uiPriority w:val="39"/>
    <w:rsid w:val="008C1CBC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CE42F9"/>
  </w:style>
  <w:style w:type="character" w:styleId="a6">
    <w:name w:val="Placeholder Text"/>
    <w:basedOn w:val="a0"/>
    <w:uiPriority w:val="99"/>
    <w:semiHidden/>
    <w:rsid w:val="00CE42F9"/>
    <w:rPr>
      <w:color w:val="808080"/>
    </w:rPr>
  </w:style>
  <w:style w:type="paragraph" w:styleId="a7">
    <w:name w:val="Normal (Web)"/>
    <w:basedOn w:val="a"/>
    <w:uiPriority w:val="99"/>
    <w:semiHidden/>
    <w:unhideWhenUsed/>
    <w:rsid w:val="00CE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numbering" w:customStyle="1" w:styleId="2">
    <w:name w:val="Немає списку2"/>
    <w:next w:val="a2"/>
    <w:uiPriority w:val="99"/>
    <w:semiHidden/>
    <w:unhideWhenUsed/>
    <w:rsid w:val="00CE42F9"/>
  </w:style>
  <w:style w:type="paragraph" w:customStyle="1" w:styleId="Standart">
    <w:name w:val="Standart"/>
    <w:basedOn w:val="a"/>
    <w:link w:val="Standart0"/>
    <w:qFormat/>
    <w:rsid w:val="00CE42F9"/>
    <w:pPr>
      <w:jc w:val="both"/>
    </w:pPr>
    <w:rPr>
      <w:rFonts w:ascii="Times New Roman" w:hAnsi="Times New Roman"/>
      <w:sz w:val="28"/>
      <w:lang w:val="uk-UA"/>
      <w14:ligatures w14:val="none"/>
    </w:rPr>
  </w:style>
  <w:style w:type="character" w:customStyle="1" w:styleId="Standart0">
    <w:name w:val="Standart Знак"/>
    <w:basedOn w:val="a0"/>
    <w:link w:val="Standart"/>
    <w:rsid w:val="00CE42F9"/>
    <w:rPr>
      <w:rFonts w:ascii="Times New Roman" w:hAnsi="Times New Roman"/>
      <w:sz w:val="28"/>
      <w:lang w:val="uk-UA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CE42F9"/>
    <w:rPr>
      <w:sz w:val="16"/>
      <w:szCs w:val="16"/>
    </w:rPr>
  </w:style>
  <w:style w:type="paragraph" w:customStyle="1" w:styleId="10">
    <w:name w:val="Текст примітки1"/>
    <w:basedOn w:val="a"/>
    <w:next w:val="a9"/>
    <w:link w:val="aa"/>
    <w:uiPriority w:val="99"/>
    <w:semiHidden/>
    <w:unhideWhenUsed/>
    <w:rsid w:val="00CE42F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10"/>
    <w:uiPriority w:val="99"/>
    <w:semiHidden/>
    <w:rsid w:val="00CE42F9"/>
    <w:rPr>
      <w:sz w:val="20"/>
      <w:szCs w:val="20"/>
    </w:rPr>
  </w:style>
  <w:style w:type="paragraph" w:customStyle="1" w:styleId="11">
    <w:name w:val="Тема примітки1"/>
    <w:basedOn w:val="a9"/>
    <w:next w:val="a9"/>
    <w:uiPriority w:val="99"/>
    <w:semiHidden/>
    <w:unhideWhenUsed/>
    <w:rsid w:val="00CE42F9"/>
    <w:rPr>
      <w:b/>
      <w:bCs/>
      <w:lang w:val="ru-RU"/>
      <w14:ligatures w14:val="none"/>
    </w:rPr>
  </w:style>
  <w:style w:type="character" w:customStyle="1" w:styleId="ab">
    <w:name w:val="Тема примітки Знак"/>
    <w:basedOn w:val="aa"/>
    <w:link w:val="ac"/>
    <w:uiPriority w:val="99"/>
    <w:semiHidden/>
    <w:rsid w:val="00CE42F9"/>
    <w:rPr>
      <w:b/>
      <w:bCs/>
      <w:sz w:val="20"/>
      <w:szCs w:val="20"/>
    </w:rPr>
  </w:style>
  <w:style w:type="paragraph" w:customStyle="1" w:styleId="HTML1">
    <w:name w:val="Стандартний HTML1"/>
    <w:basedOn w:val="a"/>
    <w:next w:val="HTML"/>
    <w:link w:val="HTML0"/>
    <w:uiPriority w:val="99"/>
    <w:semiHidden/>
    <w:unhideWhenUsed/>
    <w:rsid w:val="00CE42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1"/>
    <w:uiPriority w:val="99"/>
    <w:semiHidden/>
    <w:rsid w:val="00CE42F9"/>
    <w:rPr>
      <w:rFonts w:ascii="Consolas" w:hAnsi="Consolas"/>
      <w:sz w:val="20"/>
      <w:szCs w:val="20"/>
    </w:rPr>
  </w:style>
  <w:style w:type="paragraph" w:styleId="a9">
    <w:name w:val="annotation text"/>
    <w:basedOn w:val="a"/>
    <w:link w:val="12"/>
    <w:uiPriority w:val="99"/>
    <w:semiHidden/>
    <w:unhideWhenUsed/>
    <w:rsid w:val="00CE42F9"/>
    <w:pPr>
      <w:spacing w:line="240" w:lineRule="auto"/>
    </w:pPr>
    <w:rPr>
      <w:sz w:val="20"/>
      <w:szCs w:val="20"/>
    </w:rPr>
  </w:style>
  <w:style w:type="character" w:customStyle="1" w:styleId="12">
    <w:name w:val="Текст примітки Знак1"/>
    <w:basedOn w:val="a0"/>
    <w:link w:val="a9"/>
    <w:uiPriority w:val="99"/>
    <w:semiHidden/>
    <w:rsid w:val="00CE42F9"/>
    <w:rPr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CE42F9"/>
    <w:rPr>
      <w:b/>
      <w:bCs/>
    </w:rPr>
  </w:style>
  <w:style w:type="character" w:customStyle="1" w:styleId="13">
    <w:name w:val="Тема примітки Знак1"/>
    <w:basedOn w:val="12"/>
    <w:uiPriority w:val="99"/>
    <w:semiHidden/>
    <w:rsid w:val="00CE42F9"/>
    <w:rPr>
      <w:b/>
      <w:bCs/>
      <w:sz w:val="20"/>
      <w:szCs w:val="20"/>
    </w:rPr>
  </w:style>
  <w:style w:type="paragraph" w:styleId="HTML">
    <w:name w:val="HTML Preformatted"/>
    <w:basedOn w:val="a"/>
    <w:link w:val="HTML10"/>
    <w:uiPriority w:val="99"/>
    <w:semiHidden/>
    <w:unhideWhenUsed/>
    <w:rsid w:val="00CE42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0">
    <w:name w:val="Стандартний HTML Знак1"/>
    <w:basedOn w:val="a0"/>
    <w:link w:val="HTML"/>
    <w:uiPriority w:val="99"/>
    <w:semiHidden/>
    <w:rsid w:val="00CE42F9"/>
    <w:rPr>
      <w:rFonts w:ascii="Consolas" w:hAnsi="Consolas"/>
      <w:sz w:val="20"/>
      <w:szCs w:val="20"/>
    </w:rPr>
  </w:style>
  <w:style w:type="paragraph" w:customStyle="1" w:styleId="p1">
    <w:name w:val="p1"/>
    <w:basedOn w:val="a"/>
    <w:rsid w:val="00EF4814"/>
    <w:pPr>
      <w:spacing w:after="45" w:line="240" w:lineRule="auto"/>
    </w:pPr>
    <w:rPr>
      <w:rFonts w:ascii=".AppleSystemUIFont" w:eastAsiaTheme="minorEastAsia" w:hAnsi=".AppleSystemUIFont" w:cs="Times New Roman"/>
      <w:sz w:val="42"/>
      <w:szCs w:val="42"/>
      <w:lang w:eastAsia="ru-RU"/>
      <w14:ligatures w14:val="none"/>
    </w:rPr>
  </w:style>
  <w:style w:type="paragraph" w:customStyle="1" w:styleId="p2">
    <w:name w:val="p2"/>
    <w:basedOn w:val="a"/>
    <w:rsid w:val="00EF481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  <w14:ligatures w14:val="none"/>
    </w:rPr>
  </w:style>
  <w:style w:type="character" w:customStyle="1" w:styleId="s1">
    <w:name w:val="s1"/>
    <w:basedOn w:val="a0"/>
    <w:rsid w:val="00EF4814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EF481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d">
    <w:name w:val="List Paragraph"/>
    <w:basedOn w:val="a"/>
    <w:uiPriority w:val="34"/>
    <w:qFormat/>
    <w:rsid w:val="00EF4814"/>
    <w:pPr>
      <w:spacing w:line="256" w:lineRule="auto"/>
      <w:ind w:left="720"/>
      <w:contextualSpacing/>
    </w:pPr>
    <w:rPr>
      <w:rFonts w:ascii="Times New Roman" w:eastAsia="Calibri" w:hAnsi="Times New Roman" w:cs="Times New Roman"/>
      <w:sz w:val="28"/>
      <w:szCs w:val="28"/>
      <w14:ligatures w14:val="none"/>
    </w:rPr>
  </w:style>
  <w:style w:type="paragraph" w:customStyle="1" w:styleId="Default">
    <w:name w:val="Default"/>
    <w:rsid w:val="00284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4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F41E8A"/>
  </w:style>
  <w:style w:type="character" w:styleId="af0">
    <w:name w:val="Hyperlink"/>
    <w:basedOn w:val="a0"/>
    <w:uiPriority w:val="99"/>
    <w:unhideWhenUsed/>
    <w:rsid w:val="000B6AB7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B6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Novozhylova</dc:creator>
  <cp:keywords/>
  <dc:description/>
  <cp:lastModifiedBy>Maryna Novozhylova</cp:lastModifiedBy>
  <cp:revision>3</cp:revision>
  <dcterms:created xsi:type="dcterms:W3CDTF">2024-01-26T13:58:00Z</dcterms:created>
  <dcterms:modified xsi:type="dcterms:W3CDTF">2024-01-26T14:09:00Z</dcterms:modified>
</cp:coreProperties>
</file>