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57" w:rsidRPr="00821B4D" w:rsidRDefault="00560B57" w:rsidP="00560B57">
      <w:pPr>
        <w:jc w:val="center"/>
        <w:rPr>
          <w:rStyle w:val="51"/>
          <w:rFonts w:eastAsia="Courier New"/>
          <w:bCs w:val="0"/>
          <w:sz w:val="28"/>
          <w:szCs w:val="28"/>
        </w:rPr>
      </w:pPr>
      <w:r w:rsidRPr="00821B4D">
        <w:rPr>
          <w:rStyle w:val="51"/>
          <w:rFonts w:eastAsia="Courier New"/>
          <w:bCs w:val="0"/>
          <w:sz w:val="28"/>
          <w:szCs w:val="28"/>
        </w:rPr>
        <w:t>МІНІСТЕРСТВО ОСВІТИ І НАУКИ УКРАЇНИ</w:t>
      </w:r>
    </w:p>
    <w:p w:rsidR="00560B57" w:rsidRPr="00821B4D" w:rsidRDefault="00560B57" w:rsidP="00560B57">
      <w:pPr>
        <w:jc w:val="center"/>
        <w:rPr>
          <w:b/>
          <w:sz w:val="28"/>
          <w:szCs w:val="28"/>
        </w:rPr>
      </w:pPr>
    </w:p>
    <w:p w:rsidR="00560B57" w:rsidRPr="00821B4D" w:rsidRDefault="00560B57" w:rsidP="00560B57">
      <w:pPr>
        <w:jc w:val="center"/>
        <w:rPr>
          <w:rStyle w:val="51"/>
          <w:rFonts w:eastAsia="Courier New"/>
          <w:bCs w:val="0"/>
          <w:sz w:val="28"/>
          <w:szCs w:val="28"/>
        </w:rPr>
      </w:pPr>
      <w:r w:rsidRPr="00821B4D">
        <w:rPr>
          <w:rStyle w:val="51"/>
          <w:rFonts w:eastAsia="Courier New"/>
          <w:bCs w:val="0"/>
          <w:sz w:val="28"/>
          <w:szCs w:val="28"/>
        </w:rPr>
        <w:t>ХАРКІВСЬКИЙ НАЦІОНАЛЬНИЙ УНІВЕРСИТЕТ</w:t>
      </w:r>
    </w:p>
    <w:p w:rsidR="00560B57" w:rsidRPr="00821B4D" w:rsidRDefault="00560B57" w:rsidP="00560B57">
      <w:pPr>
        <w:jc w:val="center"/>
        <w:rPr>
          <w:b/>
          <w:sz w:val="28"/>
          <w:szCs w:val="28"/>
        </w:rPr>
      </w:pPr>
      <w:r w:rsidRPr="00821B4D">
        <w:rPr>
          <w:rStyle w:val="51"/>
          <w:rFonts w:eastAsia="Courier New"/>
          <w:bCs w:val="0"/>
          <w:sz w:val="28"/>
          <w:szCs w:val="28"/>
        </w:rPr>
        <w:t>МІСЬКОГО ГОСПОДАРСТВА імені О. М. БЕКЕТОВА</w:t>
      </w:r>
    </w:p>
    <w:p w:rsidR="00560B57" w:rsidRPr="00123F95" w:rsidRDefault="00560B57" w:rsidP="00560B57">
      <w:pPr>
        <w:pStyle w:val="32"/>
        <w:shd w:val="clear" w:color="auto" w:fill="auto"/>
        <w:spacing w:before="0" w:after="0" w:line="240" w:lineRule="auto"/>
        <w:rPr>
          <w:b w:val="0"/>
        </w:rPr>
      </w:pPr>
    </w:p>
    <w:p w:rsidR="00560B57" w:rsidRPr="00123F95" w:rsidRDefault="00560B57" w:rsidP="00560B57">
      <w:pPr>
        <w:pStyle w:val="32"/>
        <w:shd w:val="clear" w:color="auto" w:fill="auto"/>
        <w:spacing w:before="0" w:after="0" w:line="240" w:lineRule="auto"/>
        <w:rPr>
          <w:b w:val="0"/>
        </w:rPr>
      </w:pPr>
    </w:p>
    <w:p w:rsidR="00560B57" w:rsidRPr="00123F95" w:rsidRDefault="00560B57" w:rsidP="00560B57">
      <w:pPr>
        <w:pStyle w:val="32"/>
        <w:shd w:val="clear" w:color="auto" w:fill="auto"/>
        <w:spacing w:before="0" w:after="0" w:line="240" w:lineRule="auto"/>
        <w:rPr>
          <w:b w:val="0"/>
        </w:rPr>
      </w:pPr>
    </w:p>
    <w:p w:rsidR="00560B57" w:rsidRPr="00123F95" w:rsidRDefault="00560B57" w:rsidP="00560B57">
      <w:pPr>
        <w:pStyle w:val="32"/>
        <w:shd w:val="clear" w:color="auto" w:fill="auto"/>
        <w:spacing w:before="0" w:after="0" w:line="240" w:lineRule="auto"/>
        <w:rPr>
          <w:b w:val="0"/>
        </w:rPr>
      </w:pPr>
    </w:p>
    <w:p w:rsidR="00560B57" w:rsidRPr="00123F95" w:rsidRDefault="00560B57" w:rsidP="00560B57">
      <w:pPr>
        <w:pStyle w:val="32"/>
        <w:shd w:val="clear" w:color="auto" w:fill="auto"/>
        <w:spacing w:before="0" w:after="0" w:line="240" w:lineRule="auto"/>
        <w:rPr>
          <w:b w:val="0"/>
          <w:lang w:val="uk-UA"/>
        </w:rPr>
      </w:pPr>
    </w:p>
    <w:p w:rsidR="00123F95" w:rsidRPr="00123F95" w:rsidRDefault="00123F95" w:rsidP="00560B57">
      <w:pPr>
        <w:pStyle w:val="32"/>
        <w:shd w:val="clear" w:color="auto" w:fill="auto"/>
        <w:spacing w:before="0" w:after="0" w:line="240" w:lineRule="auto"/>
        <w:rPr>
          <w:b w:val="0"/>
          <w:lang w:val="uk-UA"/>
        </w:rPr>
      </w:pPr>
    </w:p>
    <w:p w:rsidR="00123F95" w:rsidRPr="00123F95" w:rsidRDefault="00123F95" w:rsidP="00560B57">
      <w:pPr>
        <w:pStyle w:val="32"/>
        <w:shd w:val="clear" w:color="auto" w:fill="auto"/>
        <w:spacing w:before="0" w:after="0" w:line="240" w:lineRule="auto"/>
        <w:rPr>
          <w:b w:val="0"/>
          <w:lang w:val="uk-UA"/>
        </w:rPr>
      </w:pPr>
    </w:p>
    <w:p w:rsidR="00123F95" w:rsidRPr="00123F95" w:rsidRDefault="00123F95" w:rsidP="00560B57">
      <w:pPr>
        <w:pStyle w:val="32"/>
        <w:shd w:val="clear" w:color="auto" w:fill="auto"/>
        <w:spacing w:before="0" w:after="0" w:line="240" w:lineRule="auto"/>
        <w:rPr>
          <w:b w:val="0"/>
          <w:lang w:val="uk-UA"/>
        </w:rPr>
      </w:pPr>
    </w:p>
    <w:p w:rsidR="00560B57" w:rsidRPr="00123F95" w:rsidRDefault="00560B57" w:rsidP="00560B57">
      <w:pPr>
        <w:pStyle w:val="32"/>
        <w:shd w:val="clear" w:color="auto" w:fill="auto"/>
        <w:spacing w:before="0" w:after="0" w:line="240" w:lineRule="auto"/>
        <w:rPr>
          <w:b w:val="0"/>
          <w:sz w:val="28"/>
          <w:szCs w:val="28"/>
          <w:lang w:val="uk-UA"/>
        </w:rPr>
      </w:pPr>
    </w:p>
    <w:p w:rsidR="00123F95" w:rsidRDefault="00123F95" w:rsidP="00123F95">
      <w:pPr>
        <w:jc w:val="center"/>
        <w:rPr>
          <w:sz w:val="28"/>
          <w:szCs w:val="28"/>
          <w:lang w:val="uk-UA"/>
        </w:rPr>
      </w:pPr>
      <w:r w:rsidRPr="00397C62">
        <w:rPr>
          <w:sz w:val="28"/>
          <w:szCs w:val="28"/>
          <w:lang w:val="uk-UA"/>
        </w:rPr>
        <w:t xml:space="preserve">МЕТОДИЧНІ </w:t>
      </w:r>
      <w:r>
        <w:rPr>
          <w:sz w:val="28"/>
          <w:szCs w:val="28"/>
          <w:lang w:val="uk-UA"/>
        </w:rPr>
        <w:t>РЕКОМЕНДАЦІЇ</w:t>
      </w:r>
    </w:p>
    <w:p w:rsidR="00123F95" w:rsidRDefault="00123F95" w:rsidP="00123F95">
      <w:pPr>
        <w:jc w:val="center"/>
        <w:rPr>
          <w:sz w:val="28"/>
          <w:szCs w:val="28"/>
          <w:lang w:val="uk-UA"/>
        </w:rPr>
      </w:pPr>
    </w:p>
    <w:p w:rsidR="00123F95" w:rsidRDefault="00123F95" w:rsidP="00123F95">
      <w:pPr>
        <w:jc w:val="center"/>
        <w:rPr>
          <w:sz w:val="28"/>
          <w:szCs w:val="28"/>
          <w:lang w:val="uk-UA"/>
        </w:rPr>
      </w:pPr>
      <w:r w:rsidRPr="00397C62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організації</w:t>
      </w:r>
      <w:r w:rsidR="00E710B0">
        <w:rPr>
          <w:sz w:val="28"/>
          <w:szCs w:val="28"/>
          <w:lang w:val="uk-UA"/>
        </w:rPr>
        <w:t xml:space="preserve"> </w:t>
      </w:r>
      <w:r w:rsidRPr="00397C62">
        <w:rPr>
          <w:sz w:val="28"/>
          <w:szCs w:val="28"/>
          <w:lang w:val="uk-UA"/>
        </w:rPr>
        <w:t xml:space="preserve">самостійної роботи </w:t>
      </w:r>
    </w:p>
    <w:p w:rsidR="00560B57" w:rsidRDefault="00123F95" w:rsidP="00123F95">
      <w:pPr>
        <w:jc w:val="center"/>
        <w:rPr>
          <w:sz w:val="28"/>
          <w:szCs w:val="28"/>
          <w:lang w:val="uk-UA"/>
        </w:rPr>
      </w:pPr>
      <w:r w:rsidRPr="00397C62">
        <w:rPr>
          <w:sz w:val="28"/>
          <w:szCs w:val="28"/>
          <w:lang w:val="uk-UA"/>
        </w:rPr>
        <w:t xml:space="preserve">студентів з </w:t>
      </w:r>
      <w:r>
        <w:rPr>
          <w:sz w:val="28"/>
          <w:szCs w:val="28"/>
          <w:lang w:val="uk-UA"/>
        </w:rPr>
        <w:t xml:space="preserve">навчальної </w:t>
      </w:r>
      <w:r w:rsidRPr="00397C62">
        <w:rPr>
          <w:sz w:val="28"/>
          <w:szCs w:val="28"/>
          <w:lang w:val="uk-UA"/>
        </w:rPr>
        <w:t>дисципліни</w:t>
      </w:r>
    </w:p>
    <w:p w:rsidR="00123F95" w:rsidRPr="00123F95" w:rsidRDefault="00123F95" w:rsidP="00123F95">
      <w:pPr>
        <w:pStyle w:val="32"/>
        <w:shd w:val="clear" w:color="auto" w:fill="auto"/>
        <w:spacing w:before="0" w:after="0" w:line="240" w:lineRule="auto"/>
        <w:rPr>
          <w:b w:val="0"/>
          <w:sz w:val="28"/>
          <w:szCs w:val="28"/>
          <w:lang w:val="uk-UA"/>
        </w:rPr>
      </w:pPr>
    </w:p>
    <w:p w:rsidR="00560B57" w:rsidRPr="00E710B0" w:rsidRDefault="00560B57" w:rsidP="00123F95">
      <w:pPr>
        <w:pStyle w:val="32"/>
        <w:shd w:val="clear" w:color="auto" w:fill="auto"/>
        <w:spacing w:before="0" w:after="0" w:line="360" w:lineRule="auto"/>
        <w:rPr>
          <w:sz w:val="28"/>
          <w:szCs w:val="28"/>
          <w:lang w:val="uk-UA"/>
        </w:rPr>
      </w:pPr>
      <w:r w:rsidRPr="00E710B0">
        <w:rPr>
          <w:sz w:val="28"/>
          <w:szCs w:val="28"/>
          <w:lang w:val="uk-UA"/>
        </w:rPr>
        <w:t>«МЕТОДИ ГУМАНІЗАЦІЇ АРХІТЕКТУРНОГО СЕРЕДОВИЩА:</w:t>
      </w:r>
    </w:p>
    <w:p w:rsidR="00560B57" w:rsidRPr="00E710B0" w:rsidRDefault="00E710B0" w:rsidP="00123F95">
      <w:pPr>
        <w:pStyle w:val="32"/>
        <w:shd w:val="clear" w:color="auto" w:fill="auto"/>
        <w:spacing w:before="0" w:after="0" w:line="360" w:lineRule="auto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АРХІТЕКТУРНА ДОСТУПНІСТЬ ТА УІВЕРСАЛЬНИЙ ДИЗАЙН</w:t>
      </w:r>
      <w:r w:rsidR="00560B57" w:rsidRPr="00E710B0">
        <w:rPr>
          <w:sz w:val="32"/>
          <w:szCs w:val="32"/>
          <w:lang w:val="uk-UA"/>
        </w:rPr>
        <w:t>»</w:t>
      </w:r>
    </w:p>
    <w:p w:rsidR="00560B57" w:rsidRDefault="00560B57" w:rsidP="00123F95">
      <w:pPr>
        <w:pStyle w:val="12"/>
        <w:keepNext/>
        <w:keepLines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</w:p>
    <w:p w:rsidR="00123F95" w:rsidRPr="00E710B0" w:rsidRDefault="00123F95" w:rsidP="00123F95">
      <w:pPr>
        <w:pStyle w:val="12"/>
        <w:keepNext/>
        <w:keepLines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</w:p>
    <w:p w:rsidR="00560B57" w:rsidRPr="00821B4D" w:rsidRDefault="00560B57" w:rsidP="00560B57">
      <w:pPr>
        <w:pStyle w:val="62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  <w:r w:rsidRPr="00821B4D">
        <w:rPr>
          <w:sz w:val="28"/>
          <w:szCs w:val="28"/>
          <w:lang w:val="uk-UA"/>
        </w:rPr>
        <w:t>(для здобувачів перш</w:t>
      </w:r>
      <w:r w:rsidRPr="00821B4D">
        <w:rPr>
          <w:color w:val="000000"/>
          <w:sz w:val="28"/>
          <w:szCs w:val="28"/>
          <w:lang w:val="uk-UA"/>
        </w:rPr>
        <w:t>ого (</w:t>
      </w:r>
      <w:r w:rsidRPr="00821B4D">
        <w:rPr>
          <w:sz w:val="28"/>
          <w:szCs w:val="28"/>
          <w:lang w:val="uk-UA"/>
        </w:rPr>
        <w:t>бакалав</w:t>
      </w:r>
      <w:r w:rsidRPr="00821B4D">
        <w:rPr>
          <w:color w:val="000000"/>
          <w:sz w:val="28"/>
          <w:szCs w:val="28"/>
          <w:lang w:val="uk-UA"/>
        </w:rPr>
        <w:t xml:space="preserve">рського) </w:t>
      </w:r>
    </w:p>
    <w:p w:rsidR="00560B57" w:rsidRPr="00821B4D" w:rsidRDefault="00560B57" w:rsidP="00560B57">
      <w:pPr>
        <w:pStyle w:val="62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  <w:r w:rsidRPr="00821B4D">
        <w:rPr>
          <w:color w:val="000000"/>
          <w:sz w:val="28"/>
          <w:szCs w:val="28"/>
          <w:lang w:val="uk-UA"/>
        </w:rPr>
        <w:t xml:space="preserve">рівня вищої освіти денної форм навчання </w:t>
      </w:r>
    </w:p>
    <w:p w:rsidR="00560B57" w:rsidRPr="00821B4D" w:rsidRDefault="00560B57" w:rsidP="00560B57">
      <w:pPr>
        <w:pStyle w:val="62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  <w:r w:rsidRPr="00821B4D">
        <w:rPr>
          <w:color w:val="000000"/>
          <w:sz w:val="28"/>
          <w:szCs w:val="28"/>
          <w:lang w:val="uk-UA"/>
        </w:rPr>
        <w:t>зі спеціальності 1</w:t>
      </w:r>
      <w:r w:rsidRPr="00821B4D">
        <w:rPr>
          <w:sz w:val="28"/>
          <w:szCs w:val="28"/>
          <w:lang w:val="uk-UA"/>
        </w:rPr>
        <w:t>9</w:t>
      </w:r>
      <w:r w:rsidRPr="00821B4D">
        <w:rPr>
          <w:color w:val="000000"/>
          <w:sz w:val="28"/>
          <w:szCs w:val="28"/>
          <w:lang w:val="uk-UA"/>
        </w:rPr>
        <w:t xml:space="preserve">1 - </w:t>
      </w:r>
      <w:r w:rsidRPr="00821B4D">
        <w:rPr>
          <w:sz w:val="28"/>
          <w:szCs w:val="28"/>
          <w:lang w:val="uk-UA"/>
        </w:rPr>
        <w:t>Архітектура та містобудування</w:t>
      </w:r>
      <w:r w:rsidRPr="00821B4D">
        <w:rPr>
          <w:color w:val="000000"/>
          <w:sz w:val="28"/>
          <w:szCs w:val="28"/>
          <w:lang w:val="uk-UA"/>
        </w:rPr>
        <w:t>)</w:t>
      </w:r>
    </w:p>
    <w:p w:rsidR="00560B57" w:rsidRPr="00821B4D" w:rsidRDefault="00560B57" w:rsidP="00123F95">
      <w:pPr>
        <w:jc w:val="both"/>
        <w:rPr>
          <w:rStyle w:val="51"/>
          <w:rFonts w:eastAsia="Courier New"/>
          <w:b w:val="0"/>
          <w:bCs w:val="0"/>
          <w:sz w:val="28"/>
          <w:szCs w:val="28"/>
        </w:rPr>
      </w:pPr>
    </w:p>
    <w:p w:rsidR="00560B57" w:rsidRDefault="00560B57" w:rsidP="00123F95">
      <w:pPr>
        <w:jc w:val="both"/>
        <w:rPr>
          <w:rStyle w:val="51"/>
          <w:rFonts w:eastAsia="Courier New"/>
          <w:b w:val="0"/>
          <w:bCs w:val="0"/>
        </w:rPr>
      </w:pPr>
    </w:p>
    <w:p w:rsidR="00560B57" w:rsidRDefault="00560B57" w:rsidP="00123F95">
      <w:pPr>
        <w:jc w:val="both"/>
        <w:rPr>
          <w:rStyle w:val="51"/>
          <w:rFonts w:eastAsia="Courier New"/>
          <w:b w:val="0"/>
          <w:bCs w:val="0"/>
        </w:rPr>
      </w:pPr>
    </w:p>
    <w:p w:rsidR="00560B57" w:rsidRDefault="00560B57" w:rsidP="00123F95">
      <w:pPr>
        <w:jc w:val="both"/>
        <w:rPr>
          <w:rStyle w:val="51"/>
          <w:rFonts w:eastAsia="Courier New"/>
          <w:b w:val="0"/>
          <w:bCs w:val="0"/>
        </w:rPr>
      </w:pPr>
    </w:p>
    <w:p w:rsidR="00560B57" w:rsidRDefault="00560B57" w:rsidP="00123F95">
      <w:pPr>
        <w:jc w:val="both"/>
        <w:rPr>
          <w:rStyle w:val="51"/>
          <w:rFonts w:eastAsia="Courier New"/>
          <w:b w:val="0"/>
          <w:bCs w:val="0"/>
        </w:rPr>
      </w:pPr>
    </w:p>
    <w:p w:rsidR="00560B57" w:rsidRDefault="00560B57" w:rsidP="00123F95">
      <w:pPr>
        <w:jc w:val="both"/>
        <w:rPr>
          <w:rStyle w:val="51"/>
          <w:rFonts w:eastAsia="Courier New"/>
          <w:b w:val="0"/>
          <w:bCs w:val="0"/>
        </w:rPr>
      </w:pPr>
    </w:p>
    <w:p w:rsidR="00560B57" w:rsidRDefault="00560B57" w:rsidP="00123F95">
      <w:pPr>
        <w:jc w:val="both"/>
        <w:rPr>
          <w:rStyle w:val="51"/>
          <w:rFonts w:eastAsia="Courier New"/>
          <w:b w:val="0"/>
          <w:bCs w:val="0"/>
        </w:rPr>
      </w:pPr>
    </w:p>
    <w:p w:rsidR="00560B57" w:rsidRDefault="00560B57" w:rsidP="00123F95">
      <w:pPr>
        <w:jc w:val="both"/>
        <w:rPr>
          <w:rStyle w:val="51"/>
          <w:rFonts w:eastAsia="Courier New"/>
          <w:b w:val="0"/>
          <w:bCs w:val="0"/>
        </w:rPr>
      </w:pPr>
    </w:p>
    <w:p w:rsidR="00560B57" w:rsidRDefault="00560B57" w:rsidP="00123F95">
      <w:pPr>
        <w:jc w:val="both"/>
        <w:rPr>
          <w:rStyle w:val="51"/>
          <w:rFonts w:eastAsia="Courier New"/>
          <w:b w:val="0"/>
          <w:bCs w:val="0"/>
        </w:rPr>
      </w:pPr>
    </w:p>
    <w:p w:rsidR="00560B57" w:rsidRDefault="00560B57" w:rsidP="00123F95">
      <w:pPr>
        <w:jc w:val="both"/>
        <w:rPr>
          <w:rStyle w:val="51"/>
          <w:rFonts w:eastAsia="Courier New"/>
          <w:b w:val="0"/>
          <w:bCs w:val="0"/>
        </w:rPr>
      </w:pPr>
    </w:p>
    <w:p w:rsidR="00560B57" w:rsidRDefault="00560B57" w:rsidP="00123F95">
      <w:pPr>
        <w:jc w:val="both"/>
        <w:rPr>
          <w:rStyle w:val="51"/>
          <w:rFonts w:eastAsia="Courier New"/>
          <w:b w:val="0"/>
          <w:bCs w:val="0"/>
        </w:rPr>
      </w:pPr>
    </w:p>
    <w:p w:rsidR="00560B57" w:rsidRDefault="00560B57" w:rsidP="00123F95">
      <w:pPr>
        <w:jc w:val="both"/>
        <w:rPr>
          <w:rStyle w:val="51"/>
          <w:rFonts w:eastAsia="Courier New"/>
          <w:b w:val="0"/>
          <w:bCs w:val="0"/>
        </w:rPr>
      </w:pPr>
    </w:p>
    <w:p w:rsidR="00560B57" w:rsidRDefault="00560B57" w:rsidP="00123F95">
      <w:pPr>
        <w:jc w:val="both"/>
        <w:rPr>
          <w:rStyle w:val="51"/>
          <w:rFonts w:eastAsia="Courier New"/>
          <w:b w:val="0"/>
          <w:bCs w:val="0"/>
        </w:rPr>
      </w:pPr>
    </w:p>
    <w:p w:rsidR="00560B57" w:rsidRPr="00821B4D" w:rsidRDefault="00560B57" w:rsidP="00560B57">
      <w:pPr>
        <w:jc w:val="center"/>
        <w:rPr>
          <w:rStyle w:val="51"/>
          <w:rFonts w:eastAsia="Courier New"/>
          <w:bCs w:val="0"/>
          <w:sz w:val="28"/>
          <w:szCs w:val="28"/>
        </w:rPr>
      </w:pPr>
      <w:r w:rsidRPr="00821B4D">
        <w:rPr>
          <w:rStyle w:val="51"/>
          <w:rFonts w:eastAsia="Courier New"/>
          <w:bCs w:val="0"/>
          <w:sz w:val="28"/>
          <w:szCs w:val="28"/>
        </w:rPr>
        <w:t>Харків</w:t>
      </w:r>
    </w:p>
    <w:p w:rsidR="00560B57" w:rsidRPr="00821B4D" w:rsidRDefault="00560B57" w:rsidP="00560B57">
      <w:pPr>
        <w:jc w:val="center"/>
        <w:rPr>
          <w:sz w:val="28"/>
          <w:szCs w:val="28"/>
        </w:rPr>
      </w:pPr>
      <w:r w:rsidRPr="00821B4D">
        <w:rPr>
          <w:rStyle w:val="51"/>
          <w:rFonts w:eastAsia="Courier New"/>
          <w:bCs w:val="0"/>
          <w:sz w:val="28"/>
          <w:szCs w:val="28"/>
        </w:rPr>
        <w:t>ХНУМГ ім. О. М. Бекетова</w:t>
      </w:r>
    </w:p>
    <w:p w:rsidR="00560B57" w:rsidRPr="00B54D90" w:rsidRDefault="00560B57" w:rsidP="00560B57">
      <w:pPr>
        <w:jc w:val="center"/>
        <w:rPr>
          <w:rStyle w:val="51"/>
          <w:rFonts w:eastAsia="Courier New"/>
          <w:sz w:val="28"/>
          <w:szCs w:val="28"/>
        </w:rPr>
      </w:pPr>
      <w:r w:rsidRPr="00B54D90">
        <w:rPr>
          <w:rStyle w:val="51"/>
          <w:rFonts w:eastAsia="Courier New"/>
          <w:sz w:val="28"/>
          <w:szCs w:val="28"/>
        </w:rPr>
        <w:t>2024</w:t>
      </w:r>
    </w:p>
    <w:p w:rsidR="00123F95" w:rsidRDefault="00123F95">
      <w:pPr>
        <w:spacing w:after="160" w:line="259" w:lineRule="auto"/>
        <w:rPr>
          <w:rFonts w:cstheme="minorBidi"/>
          <w:color w:val="000000"/>
          <w:kern w:val="2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560B57" w:rsidRPr="00560B57" w:rsidRDefault="00886D08" w:rsidP="00B56299">
      <w:pPr>
        <w:ind w:firstLine="709"/>
        <w:jc w:val="both"/>
        <w:rPr>
          <w:sz w:val="28"/>
          <w:szCs w:val="28"/>
          <w:lang w:val="uk-UA"/>
        </w:rPr>
      </w:pPr>
      <w:r w:rsidRPr="00397C62">
        <w:rPr>
          <w:sz w:val="28"/>
          <w:szCs w:val="28"/>
          <w:lang w:val="uk-UA"/>
        </w:rPr>
        <w:lastRenderedPageBreak/>
        <w:t xml:space="preserve">Методичні </w:t>
      </w:r>
      <w:r>
        <w:rPr>
          <w:sz w:val="28"/>
          <w:szCs w:val="28"/>
          <w:lang w:val="uk-UA"/>
        </w:rPr>
        <w:t>рекомендації</w:t>
      </w:r>
      <w:r w:rsidRPr="00397C62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 xml:space="preserve">організації </w:t>
      </w:r>
      <w:r w:rsidRPr="00397C62">
        <w:rPr>
          <w:sz w:val="28"/>
          <w:szCs w:val="28"/>
          <w:lang w:val="uk-UA"/>
        </w:rPr>
        <w:t xml:space="preserve">самостійної роботи студентів з </w:t>
      </w:r>
      <w:r>
        <w:rPr>
          <w:sz w:val="28"/>
          <w:szCs w:val="28"/>
          <w:lang w:val="uk-UA"/>
        </w:rPr>
        <w:t xml:space="preserve">навчальної </w:t>
      </w:r>
      <w:r w:rsidRPr="00397C62">
        <w:rPr>
          <w:sz w:val="28"/>
          <w:szCs w:val="28"/>
          <w:lang w:val="uk-UA"/>
        </w:rPr>
        <w:t>дисципліни</w:t>
      </w:r>
      <w:r>
        <w:rPr>
          <w:sz w:val="28"/>
          <w:szCs w:val="28"/>
          <w:lang w:val="uk-UA"/>
        </w:rPr>
        <w:t xml:space="preserve"> «</w:t>
      </w:r>
      <w:r w:rsidR="00560B57" w:rsidRPr="00560B57">
        <w:rPr>
          <w:rStyle w:val="ad"/>
          <w:rFonts w:eastAsiaTheme="majorEastAsia"/>
          <w:b w:val="0"/>
          <w:sz w:val="28"/>
          <w:szCs w:val="28"/>
        </w:rPr>
        <w:t>Методи гармонізації архітектурного середовища:</w:t>
      </w:r>
      <w:r w:rsidR="00E710B0">
        <w:rPr>
          <w:color w:val="000000"/>
          <w:sz w:val="28"/>
          <w:szCs w:val="28"/>
          <w:lang w:val="uk-UA"/>
        </w:rPr>
        <w:t xml:space="preserve"> Архітектурна доступність та універсальний дизайн</w:t>
      </w:r>
      <w:r>
        <w:rPr>
          <w:color w:val="000000"/>
          <w:sz w:val="28"/>
          <w:szCs w:val="28"/>
          <w:lang w:val="uk-UA"/>
        </w:rPr>
        <w:t>»(</w:t>
      </w:r>
      <w:r w:rsidR="00560B57" w:rsidRPr="00560B57">
        <w:rPr>
          <w:color w:val="000000"/>
          <w:sz w:val="28"/>
          <w:szCs w:val="28"/>
          <w:lang w:val="uk-UA"/>
        </w:rPr>
        <w:t xml:space="preserve">для здобувачів першого (бакалаврського) рівня вищої освіти денної форми навчання зі спеціальності 191 – </w:t>
      </w:r>
      <w:r w:rsidR="00560B57" w:rsidRPr="00560B57">
        <w:rPr>
          <w:sz w:val="28"/>
          <w:szCs w:val="28"/>
          <w:lang w:val="uk-UA"/>
        </w:rPr>
        <w:t>Архітектура та містоб</w:t>
      </w:r>
      <w:r w:rsidR="00B56299">
        <w:rPr>
          <w:sz w:val="28"/>
          <w:szCs w:val="28"/>
          <w:lang w:val="uk-UA"/>
        </w:rPr>
        <w:t>удування</w:t>
      </w:r>
      <w:r>
        <w:rPr>
          <w:sz w:val="28"/>
          <w:szCs w:val="28"/>
          <w:lang w:val="uk-UA"/>
        </w:rPr>
        <w:t>)</w:t>
      </w:r>
      <w:r w:rsidR="00560B57" w:rsidRPr="00560B57">
        <w:rPr>
          <w:color w:val="000000"/>
          <w:sz w:val="28"/>
          <w:szCs w:val="28"/>
          <w:lang w:val="uk-UA"/>
        </w:rPr>
        <w:t xml:space="preserve"> / </w:t>
      </w:r>
      <w:r w:rsidR="00E710B0">
        <w:rPr>
          <w:color w:val="000000"/>
          <w:sz w:val="28"/>
          <w:szCs w:val="28"/>
          <w:lang w:val="uk-UA"/>
        </w:rPr>
        <w:t>Я.С. Родик</w:t>
      </w:r>
      <w:r w:rsidR="00560B57" w:rsidRPr="00560B57">
        <w:rPr>
          <w:color w:val="000000"/>
          <w:sz w:val="28"/>
          <w:szCs w:val="28"/>
          <w:lang w:val="uk-UA"/>
        </w:rPr>
        <w:t> ; Харків. нац. ун-т міськ. госп-ва ім. О. М. Бекетова</w:t>
      </w:r>
      <w:r w:rsidR="00560B57">
        <w:rPr>
          <w:color w:val="000000"/>
          <w:sz w:val="28"/>
          <w:szCs w:val="28"/>
          <w:lang w:val="uk-UA"/>
        </w:rPr>
        <w:t>.</w:t>
      </w:r>
      <w:r w:rsidR="00560B57" w:rsidRPr="00560B57">
        <w:rPr>
          <w:color w:val="000000"/>
          <w:sz w:val="28"/>
          <w:szCs w:val="28"/>
          <w:lang w:val="uk-UA"/>
        </w:rPr>
        <w:t xml:space="preserve"> – Харків : ХНУМГ ім. О. М. Бекетова, 2024.</w:t>
      </w:r>
      <w:r w:rsidR="00AF5DC7" w:rsidRPr="00560B57">
        <w:rPr>
          <w:color w:val="000000"/>
          <w:sz w:val="28"/>
          <w:szCs w:val="28"/>
          <w:lang w:val="uk-UA"/>
        </w:rPr>
        <w:t xml:space="preserve"> – </w:t>
      </w:r>
      <w:r w:rsidR="00AF5DC7">
        <w:rPr>
          <w:color w:val="000000"/>
          <w:sz w:val="28"/>
          <w:szCs w:val="28"/>
          <w:lang w:val="uk-UA"/>
        </w:rPr>
        <w:t>3</w:t>
      </w:r>
      <w:r w:rsidR="00560B57" w:rsidRPr="00560B57">
        <w:rPr>
          <w:color w:val="000000"/>
          <w:sz w:val="28"/>
          <w:szCs w:val="28"/>
          <w:lang w:val="uk-UA"/>
        </w:rPr>
        <w:t>0 с.</w:t>
      </w:r>
    </w:p>
    <w:p w:rsidR="00560B57" w:rsidRDefault="00560B57" w:rsidP="00560B57">
      <w:pPr>
        <w:pStyle w:val="13"/>
        <w:shd w:val="clear" w:color="auto" w:fill="auto"/>
        <w:spacing w:after="0" w:line="240" w:lineRule="auto"/>
        <w:ind w:right="20"/>
        <w:rPr>
          <w:color w:val="000000"/>
          <w:sz w:val="28"/>
          <w:szCs w:val="28"/>
          <w:lang w:val="uk-UA"/>
        </w:rPr>
      </w:pPr>
    </w:p>
    <w:p w:rsidR="00560B57" w:rsidRDefault="00560B57" w:rsidP="00560B57">
      <w:pPr>
        <w:pStyle w:val="13"/>
        <w:shd w:val="clear" w:color="auto" w:fill="auto"/>
        <w:spacing w:after="0" w:line="240" w:lineRule="auto"/>
        <w:ind w:right="20"/>
        <w:rPr>
          <w:color w:val="000000"/>
          <w:sz w:val="28"/>
          <w:szCs w:val="28"/>
          <w:lang w:val="uk-UA"/>
        </w:rPr>
      </w:pPr>
    </w:p>
    <w:p w:rsidR="00560B57" w:rsidRDefault="00560B57" w:rsidP="00560B57">
      <w:pPr>
        <w:pStyle w:val="13"/>
        <w:shd w:val="clear" w:color="auto" w:fill="auto"/>
        <w:spacing w:after="0" w:line="240" w:lineRule="auto"/>
        <w:ind w:right="20"/>
        <w:rPr>
          <w:color w:val="000000"/>
          <w:sz w:val="28"/>
          <w:szCs w:val="28"/>
          <w:lang w:val="uk-UA"/>
        </w:rPr>
      </w:pPr>
    </w:p>
    <w:p w:rsidR="00560B57" w:rsidRDefault="00560B57" w:rsidP="00560B57">
      <w:pPr>
        <w:pStyle w:val="13"/>
        <w:shd w:val="clear" w:color="auto" w:fill="auto"/>
        <w:spacing w:after="0" w:line="240" w:lineRule="auto"/>
        <w:ind w:right="20"/>
        <w:rPr>
          <w:color w:val="000000"/>
          <w:sz w:val="28"/>
          <w:szCs w:val="28"/>
          <w:lang w:val="uk-UA"/>
        </w:rPr>
      </w:pPr>
    </w:p>
    <w:p w:rsidR="00560B57" w:rsidRDefault="00886D08" w:rsidP="00886D08">
      <w:pPr>
        <w:pStyle w:val="13"/>
        <w:shd w:val="clear" w:color="auto" w:fill="auto"/>
        <w:spacing w:after="0" w:line="240" w:lineRule="auto"/>
        <w:ind w:right="20" w:firstLine="567"/>
        <w:jc w:val="lef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Укладач </w:t>
      </w:r>
      <w:r w:rsidR="00560B57" w:rsidRPr="00560B57">
        <w:rPr>
          <w:color w:val="000000"/>
          <w:sz w:val="28"/>
          <w:szCs w:val="28"/>
          <w:lang w:val="uk-UA"/>
        </w:rPr>
        <w:t xml:space="preserve">канд. арх. </w:t>
      </w:r>
      <w:r w:rsidR="00E710B0">
        <w:rPr>
          <w:color w:val="000000"/>
          <w:sz w:val="28"/>
          <w:szCs w:val="28"/>
          <w:lang w:val="uk-UA"/>
        </w:rPr>
        <w:t>Я.С. Родик</w:t>
      </w:r>
    </w:p>
    <w:p w:rsidR="00EF7D11" w:rsidRDefault="00EF7D11" w:rsidP="00560B57">
      <w:pPr>
        <w:pStyle w:val="13"/>
        <w:shd w:val="clear" w:color="auto" w:fill="auto"/>
        <w:spacing w:after="0" w:line="240" w:lineRule="auto"/>
        <w:ind w:right="20"/>
        <w:rPr>
          <w:color w:val="000000"/>
          <w:sz w:val="28"/>
          <w:szCs w:val="28"/>
          <w:lang w:val="uk-UA"/>
        </w:rPr>
      </w:pPr>
    </w:p>
    <w:p w:rsidR="00EF7D11" w:rsidRPr="00560B57" w:rsidRDefault="00EF7D11" w:rsidP="00560B57">
      <w:pPr>
        <w:pStyle w:val="13"/>
        <w:shd w:val="clear" w:color="auto" w:fill="auto"/>
        <w:spacing w:after="0" w:line="240" w:lineRule="auto"/>
        <w:ind w:right="20"/>
        <w:rPr>
          <w:color w:val="000000"/>
          <w:sz w:val="28"/>
          <w:szCs w:val="28"/>
          <w:lang w:val="uk-UA"/>
        </w:rPr>
      </w:pPr>
    </w:p>
    <w:p w:rsidR="00560B57" w:rsidRPr="00560B57" w:rsidRDefault="00560B57" w:rsidP="00560B57">
      <w:pPr>
        <w:pStyle w:val="13"/>
        <w:shd w:val="clear" w:color="auto" w:fill="auto"/>
        <w:spacing w:after="0" w:line="240" w:lineRule="auto"/>
        <w:ind w:right="20"/>
        <w:rPr>
          <w:sz w:val="28"/>
          <w:szCs w:val="28"/>
          <w:lang w:val="uk-UA"/>
        </w:rPr>
      </w:pPr>
    </w:p>
    <w:p w:rsidR="00560B57" w:rsidRDefault="00560B57" w:rsidP="00560B57">
      <w:pPr>
        <w:pStyle w:val="13"/>
        <w:shd w:val="clear" w:color="auto" w:fill="auto"/>
        <w:spacing w:after="0" w:line="240" w:lineRule="auto"/>
        <w:ind w:right="20"/>
        <w:rPr>
          <w:color w:val="000000"/>
          <w:sz w:val="28"/>
          <w:szCs w:val="28"/>
          <w:lang w:val="uk-UA"/>
        </w:rPr>
      </w:pPr>
      <w:r w:rsidRPr="00560B57">
        <w:rPr>
          <w:color w:val="000000"/>
          <w:sz w:val="28"/>
          <w:szCs w:val="28"/>
          <w:lang w:val="uk-UA"/>
        </w:rPr>
        <w:t>Рецензент</w:t>
      </w:r>
    </w:p>
    <w:p w:rsidR="00560B57" w:rsidRPr="00560B57" w:rsidRDefault="00E710B0" w:rsidP="00B56299">
      <w:pPr>
        <w:pStyle w:val="13"/>
        <w:shd w:val="clear" w:color="auto" w:fill="auto"/>
        <w:spacing w:after="0" w:line="240" w:lineRule="auto"/>
        <w:ind w:left="20" w:right="20" w:firstLine="689"/>
        <w:jc w:val="both"/>
        <w:rPr>
          <w:color w:val="000000"/>
          <w:sz w:val="28"/>
          <w:szCs w:val="28"/>
          <w:lang w:val="uk-UA"/>
        </w:rPr>
      </w:pPr>
      <w:r>
        <w:rPr>
          <w:rStyle w:val="ad"/>
          <w:rFonts w:eastAsiaTheme="majorEastAsia"/>
          <w:sz w:val="28"/>
          <w:szCs w:val="28"/>
        </w:rPr>
        <w:t>М.Я. Авербах</w:t>
      </w:r>
      <w:r w:rsidR="00560B57" w:rsidRPr="00560B57">
        <w:rPr>
          <w:color w:val="000000"/>
          <w:sz w:val="28"/>
          <w:szCs w:val="28"/>
          <w:lang w:val="uk-UA"/>
        </w:rPr>
        <w:t>, канд. арх., доцент, доцент кафедри інноваційних технологій у дизайні архітектурного середовища (Харківський національний університет міського господарства імені О. М. Бекетова)</w:t>
      </w:r>
    </w:p>
    <w:p w:rsidR="00560B57" w:rsidRDefault="00560B57" w:rsidP="00560B57">
      <w:pPr>
        <w:pStyle w:val="13"/>
        <w:shd w:val="clear" w:color="auto" w:fill="auto"/>
        <w:spacing w:after="0" w:line="240" w:lineRule="auto"/>
        <w:ind w:left="20" w:right="20" w:firstLine="660"/>
        <w:jc w:val="both"/>
        <w:rPr>
          <w:sz w:val="28"/>
          <w:szCs w:val="28"/>
          <w:lang w:val="uk-UA"/>
        </w:rPr>
      </w:pPr>
    </w:p>
    <w:p w:rsidR="00EF7D11" w:rsidRDefault="00EF7D11" w:rsidP="00560B57">
      <w:pPr>
        <w:pStyle w:val="13"/>
        <w:shd w:val="clear" w:color="auto" w:fill="auto"/>
        <w:spacing w:after="0" w:line="240" w:lineRule="auto"/>
        <w:ind w:left="20" w:right="20" w:firstLine="660"/>
        <w:jc w:val="both"/>
        <w:rPr>
          <w:sz w:val="28"/>
          <w:szCs w:val="28"/>
          <w:lang w:val="uk-UA"/>
        </w:rPr>
      </w:pPr>
    </w:p>
    <w:p w:rsidR="00EF7D11" w:rsidRDefault="00EF7D11" w:rsidP="00560B57">
      <w:pPr>
        <w:pStyle w:val="13"/>
        <w:shd w:val="clear" w:color="auto" w:fill="auto"/>
        <w:spacing w:after="0" w:line="240" w:lineRule="auto"/>
        <w:ind w:left="20" w:right="20" w:firstLine="660"/>
        <w:jc w:val="both"/>
        <w:rPr>
          <w:sz w:val="28"/>
          <w:szCs w:val="28"/>
          <w:lang w:val="uk-UA"/>
        </w:rPr>
      </w:pPr>
    </w:p>
    <w:p w:rsidR="00EF7D11" w:rsidRDefault="00EF7D11" w:rsidP="00560B57">
      <w:pPr>
        <w:pStyle w:val="13"/>
        <w:shd w:val="clear" w:color="auto" w:fill="auto"/>
        <w:spacing w:after="0" w:line="240" w:lineRule="auto"/>
        <w:ind w:left="20" w:right="20" w:firstLine="660"/>
        <w:jc w:val="both"/>
        <w:rPr>
          <w:sz w:val="28"/>
          <w:szCs w:val="28"/>
          <w:lang w:val="uk-UA"/>
        </w:rPr>
      </w:pPr>
    </w:p>
    <w:p w:rsidR="00583B7B" w:rsidRDefault="00583B7B" w:rsidP="00560B57">
      <w:pPr>
        <w:pStyle w:val="13"/>
        <w:shd w:val="clear" w:color="auto" w:fill="auto"/>
        <w:spacing w:after="0" w:line="240" w:lineRule="auto"/>
        <w:ind w:left="20" w:right="20" w:firstLine="66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F7D11" w:rsidRDefault="00EF7D11" w:rsidP="00560B57">
      <w:pPr>
        <w:pStyle w:val="13"/>
        <w:shd w:val="clear" w:color="auto" w:fill="auto"/>
        <w:spacing w:after="0" w:line="240" w:lineRule="auto"/>
        <w:ind w:left="20" w:right="20" w:firstLine="660"/>
        <w:jc w:val="both"/>
        <w:rPr>
          <w:sz w:val="28"/>
          <w:szCs w:val="28"/>
          <w:lang w:val="uk-UA"/>
        </w:rPr>
      </w:pPr>
    </w:p>
    <w:p w:rsidR="008D3350" w:rsidRDefault="008D3350" w:rsidP="00560B57">
      <w:pPr>
        <w:pStyle w:val="13"/>
        <w:shd w:val="clear" w:color="auto" w:fill="auto"/>
        <w:spacing w:after="0" w:line="240" w:lineRule="auto"/>
        <w:ind w:left="20" w:right="20" w:firstLine="660"/>
        <w:jc w:val="both"/>
        <w:rPr>
          <w:sz w:val="28"/>
          <w:szCs w:val="28"/>
          <w:lang w:val="uk-UA"/>
        </w:rPr>
      </w:pPr>
    </w:p>
    <w:p w:rsidR="008D3350" w:rsidRDefault="008D3350" w:rsidP="00560B57">
      <w:pPr>
        <w:pStyle w:val="13"/>
        <w:shd w:val="clear" w:color="auto" w:fill="auto"/>
        <w:spacing w:after="0" w:line="240" w:lineRule="auto"/>
        <w:ind w:left="20" w:right="20" w:firstLine="660"/>
        <w:jc w:val="both"/>
        <w:rPr>
          <w:sz w:val="28"/>
          <w:szCs w:val="28"/>
          <w:lang w:val="uk-UA"/>
        </w:rPr>
      </w:pPr>
    </w:p>
    <w:p w:rsidR="00EF7D11" w:rsidRDefault="00EF7D11" w:rsidP="00560B57">
      <w:pPr>
        <w:pStyle w:val="13"/>
        <w:shd w:val="clear" w:color="auto" w:fill="auto"/>
        <w:spacing w:after="0" w:line="240" w:lineRule="auto"/>
        <w:ind w:left="20" w:right="20" w:firstLine="660"/>
        <w:jc w:val="both"/>
        <w:rPr>
          <w:sz w:val="28"/>
          <w:szCs w:val="28"/>
          <w:lang w:val="uk-UA"/>
        </w:rPr>
      </w:pPr>
    </w:p>
    <w:p w:rsidR="00EF7D11" w:rsidRPr="00560B57" w:rsidRDefault="00EF7D11" w:rsidP="00560B57">
      <w:pPr>
        <w:pStyle w:val="13"/>
        <w:shd w:val="clear" w:color="auto" w:fill="auto"/>
        <w:spacing w:after="0" w:line="240" w:lineRule="auto"/>
        <w:ind w:left="20" w:right="20" w:firstLine="660"/>
        <w:jc w:val="both"/>
        <w:rPr>
          <w:sz w:val="28"/>
          <w:szCs w:val="28"/>
          <w:lang w:val="uk-UA"/>
        </w:rPr>
      </w:pPr>
    </w:p>
    <w:p w:rsidR="00560B57" w:rsidRDefault="00560B57" w:rsidP="00B56299">
      <w:pPr>
        <w:spacing w:after="160" w:line="259" w:lineRule="auto"/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560B57">
        <w:rPr>
          <w:i/>
          <w:color w:val="000000"/>
          <w:sz w:val="28"/>
          <w:szCs w:val="28"/>
          <w:lang w:val="uk-UA"/>
        </w:rPr>
        <w:t xml:space="preserve">Рекомендовано кафедрою інноваційних технологій у дизайні архітектурного середовища, протокол </w:t>
      </w:r>
      <w:r w:rsidR="00A972BA">
        <w:rPr>
          <w:rStyle w:val="normaltextrun"/>
          <w:rFonts w:eastAsiaTheme="majorEastAsia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№ 5 від</w:t>
      </w:r>
      <w:r w:rsidR="00E710B0">
        <w:rPr>
          <w:rStyle w:val="normaltextrun"/>
          <w:rFonts w:eastAsiaTheme="majorEastAsia"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6 </w:t>
      </w:r>
      <w:r w:rsidR="00A972BA">
        <w:rPr>
          <w:rStyle w:val="normaltextrun"/>
          <w:rFonts w:eastAsiaTheme="majorEastAsia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листопада 2024 р.</w:t>
      </w:r>
    </w:p>
    <w:p w:rsidR="00EF7D11" w:rsidRDefault="00EF7D11" w:rsidP="00560B57">
      <w:pPr>
        <w:spacing w:after="160" w:line="259" w:lineRule="auto"/>
        <w:ind w:firstLine="567"/>
        <w:jc w:val="both"/>
        <w:rPr>
          <w:i/>
          <w:color w:val="000000"/>
          <w:sz w:val="28"/>
          <w:szCs w:val="28"/>
          <w:lang w:val="uk-UA"/>
        </w:rPr>
      </w:pPr>
    </w:p>
    <w:p w:rsidR="00EF7D11" w:rsidRPr="00886D08" w:rsidRDefault="00886D08" w:rsidP="00B56299">
      <w:pPr>
        <w:spacing w:after="160" w:line="259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86D08">
        <w:rPr>
          <w:color w:val="000000"/>
          <w:sz w:val="28"/>
          <w:szCs w:val="28"/>
          <w:lang w:val="uk-UA"/>
        </w:rPr>
        <w:t xml:space="preserve">Методичні рекомендації призначені для здобувачів спеціальності </w:t>
      </w:r>
      <w:r w:rsidRPr="00560B57">
        <w:rPr>
          <w:color w:val="000000"/>
          <w:sz w:val="28"/>
          <w:szCs w:val="28"/>
          <w:lang w:val="uk-UA"/>
        </w:rPr>
        <w:t xml:space="preserve">191 – </w:t>
      </w:r>
      <w:r w:rsidRPr="00560B57">
        <w:rPr>
          <w:sz w:val="28"/>
          <w:szCs w:val="28"/>
          <w:lang w:val="uk-UA"/>
        </w:rPr>
        <w:t>Архітектура та містоб</w:t>
      </w:r>
      <w:r>
        <w:rPr>
          <w:sz w:val="28"/>
          <w:szCs w:val="28"/>
          <w:lang w:val="uk-UA"/>
        </w:rPr>
        <w:t>удування</w:t>
      </w:r>
      <w:r w:rsidRPr="00886D08">
        <w:rPr>
          <w:color w:val="000000"/>
          <w:sz w:val="28"/>
          <w:szCs w:val="28"/>
          <w:lang w:val="uk-UA"/>
        </w:rPr>
        <w:t>. Подано вимоги до оформлення, засоби та послідовність виконання завдань, список рекомендованих джерел, наведено приклади оформлення робіт</w:t>
      </w:r>
      <w:r w:rsidR="00AF5DC7">
        <w:rPr>
          <w:color w:val="000000"/>
          <w:sz w:val="28"/>
          <w:szCs w:val="28"/>
          <w:lang w:val="uk-UA"/>
        </w:rPr>
        <w:t>.</w:t>
      </w:r>
    </w:p>
    <w:p w:rsidR="00EF7D11" w:rsidRDefault="00EF7D11" w:rsidP="00560B57">
      <w:pPr>
        <w:spacing w:after="160" w:line="259" w:lineRule="auto"/>
        <w:ind w:firstLine="567"/>
        <w:jc w:val="both"/>
        <w:rPr>
          <w:i/>
          <w:color w:val="000000"/>
          <w:sz w:val="28"/>
          <w:szCs w:val="28"/>
          <w:lang w:val="uk-UA"/>
        </w:rPr>
      </w:pPr>
    </w:p>
    <w:p w:rsidR="00EF7D11" w:rsidRPr="00560B57" w:rsidRDefault="00EF7D11" w:rsidP="00560B57">
      <w:pPr>
        <w:spacing w:after="160" w:line="259" w:lineRule="auto"/>
        <w:ind w:firstLine="567"/>
        <w:jc w:val="both"/>
        <w:rPr>
          <w:bCs/>
          <w:i/>
          <w:iCs/>
          <w:sz w:val="28"/>
          <w:szCs w:val="28"/>
          <w:lang w:val="uk-UA"/>
        </w:rPr>
      </w:pPr>
    </w:p>
    <w:p w:rsidR="00560B57" w:rsidRDefault="00560B57">
      <w:pPr>
        <w:spacing w:after="160" w:line="259" w:lineRule="auto"/>
        <w:rPr>
          <w:bCs/>
          <w:i/>
          <w:iCs/>
          <w:sz w:val="28"/>
          <w:szCs w:val="28"/>
          <w:lang w:val="uk-UA"/>
        </w:rPr>
      </w:pPr>
    </w:p>
    <w:p w:rsidR="00560B57" w:rsidRDefault="00560B57">
      <w:pPr>
        <w:spacing w:after="160" w:line="259" w:lineRule="auto"/>
        <w:rPr>
          <w:bCs/>
          <w:i/>
          <w:iCs/>
          <w:sz w:val="28"/>
          <w:szCs w:val="28"/>
          <w:lang w:val="uk-UA"/>
        </w:rPr>
      </w:pPr>
      <w:r>
        <w:rPr>
          <w:bCs/>
          <w:i/>
          <w:iCs/>
          <w:sz w:val="28"/>
          <w:szCs w:val="28"/>
          <w:lang w:val="uk-UA"/>
        </w:rPr>
        <w:br w:type="page"/>
      </w:r>
    </w:p>
    <w:p w:rsidR="00B56601" w:rsidRPr="008A1EE9" w:rsidRDefault="008A1EE9" w:rsidP="00F33D74">
      <w:pPr>
        <w:shd w:val="clear" w:color="auto" w:fill="FFFFFF"/>
        <w:jc w:val="center"/>
        <w:rPr>
          <w:bCs/>
          <w:i/>
          <w:iCs/>
          <w:sz w:val="28"/>
          <w:szCs w:val="28"/>
          <w:lang w:val="uk-UA"/>
        </w:rPr>
      </w:pPr>
      <w:r w:rsidRPr="008A1EE9">
        <w:rPr>
          <w:bCs/>
          <w:i/>
          <w:iCs/>
          <w:sz w:val="28"/>
          <w:szCs w:val="28"/>
          <w:lang w:val="uk-UA"/>
        </w:rPr>
        <w:lastRenderedPageBreak/>
        <w:t>Електронне навчальне видання</w:t>
      </w:r>
    </w:p>
    <w:p w:rsidR="00B56601" w:rsidRPr="00C9267A" w:rsidRDefault="00B56601" w:rsidP="00F33D74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B56601" w:rsidRPr="00C9267A" w:rsidRDefault="00B56601" w:rsidP="00F33D74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F33D74" w:rsidRDefault="00F33D74" w:rsidP="00F33D74">
      <w:pPr>
        <w:jc w:val="center"/>
        <w:rPr>
          <w:b/>
          <w:bCs/>
          <w:caps/>
          <w:sz w:val="28"/>
          <w:szCs w:val="28"/>
        </w:rPr>
      </w:pPr>
    </w:p>
    <w:p w:rsidR="00F33D74" w:rsidRDefault="00F33D74" w:rsidP="00F33D74">
      <w:pPr>
        <w:jc w:val="center"/>
        <w:rPr>
          <w:b/>
          <w:bCs/>
          <w:caps/>
          <w:sz w:val="28"/>
          <w:szCs w:val="28"/>
        </w:rPr>
      </w:pPr>
    </w:p>
    <w:p w:rsidR="00AF5DC7" w:rsidRDefault="00AF5DC7" w:rsidP="00AF5DC7">
      <w:pPr>
        <w:jc w:val="center"/>
        <w:rPr>
          <w:sz w:val="28"/>
          <w:szCs w:val="28"/>
          <w:lang w:val="uk-UA"/>
        </w:rPr>
      </w:pPr>
      <w:r w:rsidRPr="00397C62">
        <w:rPr>
          <w:sz w:val="28"/>
          <w:szCs w:val="28"/>
          <w:lang w:val="uk-UA"/>
        </w:rPr>
        <w:t>М</w:t>
      </w:r>
      <w:r w:rsidR="00B56299" w:rsidRPr="00397C62">
        <w:rPr>
          <w:sz w:val="28"/>
          <w:szCs w:val="28"/>
          <w:lang w:val="uk-UA"/>
        </w:rPr>
        <w:t xml:space="preserve">етодичні </w:t>
      </w:r>
      <w:r w:rsidR="00B56299">
        <w:rPr>
          <w:sz w:val="28"/>
          <w:szCs w:val="28"/>
          <w:lang w:val="uk-UA"/>
        </w:rPr>
        <w:t>рекомендації</w:t>
      </w:r>
    </w:p>
    <w:p w:rsidR="00AF5DC7" w:rsidRDefault="00AF5DC7" w:rsidP="00AF5DC7">
      <w:pPr>
        <w:jc w:val="center"/>
        <w:rPr>
          <w:sz w:val="28"/>
          <w:szCs w:val="28"/>
          <w:lang w:val="uk-UA"/>
        </w:rPr>
      </w:pPr>
      <w:r w:rsidRPr="00397C62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організації </w:t>
      </w:r>
      <w:r w:rsidRPr="00397C62">
        <w:rPr>
          <w:sz w:val="28"/>
          <w:szCs w:val="28"/>
          <w:lang w:val="uk-UA"/>
        </w:rPr>
        <w:t xml:space="preserve">самостійної роботи </w:t>
      </w:r>
    </w:p>
    <w:p w:rsidR="00AF5DC7" w:rsidRDefault="00AF5DC7" w:rsidP="00AF5DC7">
      <w:pPr>
        <w:jc w:val="center"/>
        <w:rPr>
          <w:sz w:val="28"/>
          <w:szCs w:val="28"/>
          <w:lang w:val="uk-UA"/>
        </w:rPr>
      </w:pPr>
      <w:r w:rsidRPr="00397C62">
        <w:rPr>
          <w:sz w:val="28"/>
          <w:szCs w:val="28"/>
          <w:lang w:val="uk-UA"/>
        </w:rPr>
        <w:t xml:space="preserve">студентів з </w:t>
      </w:r>
      <w:r>
        <w:rPr>
          <w:sz w:val="28"/>
          <w:szCs w:val="28"/>
          <w:lang w:val="uk-UA"/>
        </w:rPr>
        <w:t xml:space="preserve">навчальної </w:t>
      </w:r>
      <w:r w:rsidRPr="00397C62">
        <w:rPr>
          <w:sz w:val="28"/>
          <w:szCs w:val="28"/>
          <w:lang w:val="uk-UA"/>
        </w:rPr>
        <w:t>дисципліни</w:t>
      </w:r>
    </w:p>
    <w:p w:rsidR="00AF5DC7" w:rsidRPr="00123F95" w:rsidRDefault="00AF5DC7" w:rsidP="00AF5DC7">
      <w:pPr>
        <w:pStyle w:val="32"/>
        <w:shd w:val="clear" w:color="auto" w:fill="auto"/>
        <w:spacing w:before="0" w:after="0" w:line="240" w:lineRule="auto"/>
        <w:rPr>
          <w:b w:val="0"/>
          <w:sz w:val="28"/>
          <w:szCs w:val="28"/>
          <w:lang w:val="uk-UA"/>
        </w:rPr>
      </w:pPr>
    </w:p>
    <w:p w:rsidR="00AF5DC7" w:rsidRPr="00E710B0" w:rsidRDefault="00AF5DC7" w:rsidP="00AF5DC7">
      <w:pPr>
        <w:pStyle w:val="32"/>
        <w:shd w:val="clear" w:color="auto" w:fill="auto"/>
        <w:spacing w:before="0" w:after="0" w:line="360" w:lineRule="auto"/>
        <w:rPr>
          <w:sz w:val="28"/>
          <w:szCs w:val="28"/>
          <w:lang w:val="uk-UA"/>
        </w:rPr>
      </w:pPr>
      <w:r w:rsidRPr="00E710B0">
        <w:rPr>
          <w:sz w:val="28"/>
          <w:szCs w:val="28"/>
          <w:lang w:val="uk-UA"/>
        </w:rPr>
        <w:t>«МЕТОДИ ГУМАНІЗАЦІЇ АРХІТЕКТУРНОГО СЕРЕДОВИЩА:</w:t>
      </w:r>
    </w:p>
    <w:p w:rsidR="00AF5DC7" w:rsidRPr="00E710B0" w:rsidRDefault="00E710B0" w:rsidP="00AF5DC7">
      <w:pPr>
        <w:pStyle w:val="32"/>
        <w:shd w:val="clear" w:color="auto" w:fill="auto"/>
        <w:spacing w:before="0" w:after="0" w:line="360" w:lineRule="auto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АРХІТЕКТУРНА ДОСТУПНІСТЬ ТА УНІВЕРСАЛЬНИЙ ДИЗАЙН</w:t>
      </w:r>
      <w:r w:rsidR="00AF5DC7" w:rsidRPr="00E710B0">
        <w:rPr>
          <w:sz w:val="32"/>
          <w:szCs w:val="32"/>
          <w:lang w:val="uk-UA"/>
        </w:rPr>
        <w:t>»</w:t>
      </w:r>
    </w:p>
    <w:p w:rsidR="00F33D74" w:rsidRDefault="00F33D74" w:rsidP="00F33D74">
      <w:pPr>
        <w:jc w:val="center"/>
        <w:rPr>
          <w:bCs/>
          <w:color w:val="000000"/>
          <w:sz w:val="28"/>
          <w:szCs w:val="28"/>
          <w:lang w:val="uk-UA"/>
        </w:rPr>
      </w:pPr>
    </w:p>
    <w:p w:rsidR="00EF7D11" w:rsidRDefault="00FC72AD" w:rsidP="00F33D74">
      <w:pPr>
        <w:pStyle w:val="Default"/>
        <w:jc w:val="center"/>
        <w:rPr>
          <w:i/>
          <w:sz w:val="28"/>
        </w:rPr>
      </w:pPr>
      <w:r w:rsidRPr="00FC72AD">
        <w:rPr>
          <w:sz w:val="28"/>
        </w:rPr>
        <w:t>(</w:t>
      </w:r>
      <w:r w:rsidRPr="00FC72AD">
        <w:rPr>
          <w:i/>
          <w:sz w:val="28"/>
        </w:rPr>
        <w:t>для</w:t>
      </w:r>
      <w:r w:rsidR="00EF7D11">
        <w:rPr>
          <w:i/>
          <w:spacing w:val="-7"/>
          <w:sz w:val="28"/>
        </w:rPr>
        <w:t xml:space="preserve">здобувачів </w:t>
      </w:r>
      <w:r>
        <w:rPr>
          <w:i/>
          <w:sz w:val="28"/>
        </w:rPr>
        <w:t xml:space="preserve">першого (бакалаврського) </w:t>
      </w:r>
    </w:p>
    <w:p w:rsidR="00FC72AD" w:rsidRDefault="00FC72AD" w:rsidP="00F33D74">
      <w:pPr>
        <w:pStyle w:val="Default"/>
        <w:jc w:val="center"/>
        <w:rPr>
          <w:i/>
          <w:sz w:val="28"/>
        </w:rPr>
      </w:pPr>
      <w:r>
        <w:rPr>
          <w:i/>
          <w:sz w:val="28"/>
        </w:rPr>
        <w:t>рівня</w:t>
      </w:r>
      <w:r w:rsidRPr="00FC72AD">
        <w:rPr>
          <w:i/>
          <w:sz w:val="28"/>
        </w:rPr>
        <w:t xml:space="preserve"> вищоїосвітиденноїформ</w:t>
      </w:r>
      <w:r>
        <w:rPr>
          <w:i/>
          <w:sz w:val="28"/>
        </w:rPr>
        <w:t>инавчання</w:t>
      </w:r>
    </w:p>
    <w:p w:rsidR="00B56601" w:rsidRPr="00FC72AD" w:rsidRDefault="00FC72AD" w:rsidP="00F33D74">
      <w:pPr>
        <w:pStyle w:val="Default"/>
        <w:jc w:val="center"/>
        <w:rPr>
          <w:i/>
          <w:iCs/>
          <w:sz w:val="28"/>
          <w:szCs w:val="28"/>
        </w:rPr>
      </w:pPr>
      <w:r w:rsidRPr="00FC72AD">
        <w:rPr>
          <w:i/>
          <w:sz w:val="28"/>
        </w:rPr>
        <w:t>зі спеціальності 1</w:t>
      </w:r>
      <w:r>
        <w:rPr>
          <w:i/>
          <w:sz w:val="28"/>
        </w:rPr>
        <w:t>9</w:t>
      </w:r>
      <w:r w:rsidRPr="00FC72AD">
        <w:rPr>
          <w:i/>
          <w:sz w:val="28"/>
        </w:rPr>
        <w:t>1 – Архітектура та містобудування</w:t>
      </w:r>
      <w:r w:rsidRPr="00FC72AD">
        <w:rPr>
          <w:i/>
          <w:spacing w:val="-2"/>
          <w:sz w:val="28"/>
        </w:rPr>
        <w:t>)</w:t>
      </w:r>
    </w:p>
    <w:p w:rsidR="00B56601" w:rsidRDefault="00B56601" w:rsidP="00F33D74">
      <w:pPr>
        <w:pStyle w:val="Default"/>
        <w:jc w:val="center"/>
        <w:rPr>
          <w:sz w:val="28"/>
          <w:szCs w:val="28"/>
        </w:rPr>
      </w:pPr>
    </w:p>
    <w:p w:rsidR="00B56299" w:rsidRDefault="00B56299" w:rsidP="00F33D74">
      <w:pPr>
        <w:pStyle w:val="Default"/>
        <w:jc w:val="center"/>
        <w:rPr>
          <w:sz w:val="28"/>
          <w:szCs w:val="28"/>
        </w:rPr>
      </w:pPr>
    </w:p>
    <w:p w:rsidR="00B56299" w:rsidRDefault="00B56299" w:rsidP="00B56299">
      <w:pPr>
        <w:pStyle w:val="13"/>
        <w:shd w:val="clear" w:color="auto" w:fill="auto"/>
        <w:spacing w:after="0" w:line="240" w:lineRule="auto"/>
        <w:ind w:right="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Укладач </w:t>
      </w:r>
      <w:r w:rsidR="00E710B0">
        <w:rPr>
          <w:b/>
          <w:color w:val="000000"/>
          <w:sz w:val="28"/>
          <w:szCs w:val="28"/>
          <w:lang w:val="uk-UA"/>
        </w:rPr>
        <w:t>Родик Яніна Сергіївна</w:t>
      </w:r>
    </w:p>
    <w:p w:rsidR="00B56299" w:rsidRDefault="00B56299" w:rsidP="00F33D74">
      <w:pPr>
        <w:pStyle w:val="Default"/>
        <w:jc w:val="center"/>
        <w:rPr>
          <w:sz w:val="28"/>
          <w:szCs w:val="28"/>
        </w:rPr>
      </w:pPr>
    </w:p>
    <w:p w:rsidR="00F33D74" w:rsidRDefault="00F33D74" w:rsidP="00F33D74">
      <w:pPr>
        <w:pStyle w:val="Default"/>
        <w:jc w:val="center"/>
        <w:rPr>
          <w:sz w:val="28"/>
          <w:szCs w:val="28"/>
        </w:rPr>
      </w:pPr>
    </w:p>
    <w:p w:rsidR="00B56299" w:rsidRPr="00C9267A" w:rsidRDefault="00B56299" w:rsidP="00F33D74">
      <w:pPr>
        <w:pStyle w:val="Default"/>
        <w:jc w:val="center"/>
        <w:rPr>
          <w:sz w:val="28"/>
          <w:szCs w:val="28"/>
        </w:rPr>
      </w:pPr>
    </w:p>
    <w:p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 xml:space="preserve">Відповідальний за випуск </w:t>
      </w:r>
      <w:r w:rsidRPr="00FC72AD">
        <w:rPr>
          <w:i/>
          <w:sz w:val="28"/>
          <w:szCs w:val="28"/>
        </w:rPr>
        <w:t>А. М. Ізбаш</w:t>
      </w:r>
    </w:p>
    <w:p w:rsidR="00F33D74" w:rsidRPr="00FC72AD" w:rsidRDefault="00F33D74" w:rsidP="00F33D74">
      <w:pPr>
        <w:pStyle w:val="Default"/>
        <w:jc w:val="center"/>
        <w:rPr>
          <w:i/>
          <w:sz w:val="28"/>
          <w:szCs w:val="28"/>
        </w:rPr>
      </w:pPr>
      <w:r w:rsidRPr="00FC72AD">
        <w:rPr>
          <w:i/>
          <w:sz w:val="28"/>
          <w:szCs w:val="28"/>
        </w:rPr>
        <w:t>За авторською редакцією</w:t>
      </w:r>
    </w:p>
    <w:p w:rsid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 xml:space="preserve">Комп’ютерне верстання </w:t>
      </w:r>
      <w:r w:rsidR="00E710B0">
        <w:rPr>
          <w:i/>
          <w:sz w:val="28"/>
          <w:szCs w:val="28"/>
        </w:rPr>
        <w:t>Я.С. Родик</w:t>
      </w:r>
    </w:p>
    <w:p w:rsidR="00FC72AD" w:rsidRDefault="00FC72AD" w:rsidP="00F33D74">
      <w:pPr>
        <w:pStyle w:val="Default"/>
        <w:jc w:val="center"/>
        <w:rPr>
          <w:sz w:val="28"/>
          <w:szCs w:val="28"/>
        </w:rPr>
      </w:pPr>
    </w:p>
    <w:p w:rsidR="00FC72AD" w:rsidRDefault="00FC72AD" w:rsidP="00F33D74">
      <w:pPr>
        <w:pStyle w:val="Default"/>
        <w:jc w:val="center"/>
        <w:rPr>
          <w:sz w:val="28"/>
          <w:szCs w:val="28"/>
        </w:rPr>
      </w:pPr>
    </w:p>
    <w:p w:rsidR="00B56299" w:rsidRDefault="00B56299" w:rsidP="00F33D74">
      <w:pPr>
        <w:pStyle w:val="Default"/>
        <w:jc w:val="center"/>
        <w:rPr>
          <w:sz w:val="28"/>
          <w:szCs w:val="28"/>
        </w:rPr>
      </w:pPr>
    </w:p>
    <w:p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</w:p>
    <w:p w:rsidR="00EF7D11" w:rsidRDefault="00AB5C53" w:rsidP="00D3602B">
      <w:pPr>
        <w:pStyle w:val="Default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pict>
          <v:line id="Прямая соединительная линия 2" o:spid="_x0000_s1026" style="position:absolute;flip:y;z-index:-251658752;visibility:visible;mso-width-relative:margin;mso-height-relative:margin" from=".95pt,16.15pt" to="465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" strokecolor="black [3213]">
            <v:stroke joinstyle="miter"/>
          </v:line>
        </w:pict>
      </w:r>
      <w:r w:rsidR="00F33D74" w:rsidRPr="00F33D74">
        <w:rPr>
          <w:sz w:val="28"/>
          <w:szCs w:val="28"/>
        </w:rPr>
        <w:t>План 202</w:t>
      </w:r>
      <w:r w:rsidR="00F33D74">
        <w:rPr>
          <w:sz w:val="28"/>
          <w:szCs w:val="28"/>
        </w:rPr>
        <w:t>4</w:t>
      </w:r>
      <w:r w:rsidR="00F33D74" w:rsidRPr="00F33D74">
        <w:rPr>
          <w:sz w:val="28"/>
          <w:szCs w:val="28"/>
        </w:rPr>
        <w:t>, поз. 216Л</w:t>
      </w:r>
    </w:p>
    <w:p w:rsidR="00B56299" w:rsidRDefault="00B56299" w:rsidP="00D3602B">
      <w:pPr>
        <w:pStyle w:val="Default"/>
        <w:spacing w:line="276" w:lineRule="auto"/>
        <w:jc w:val="center"/>
        <w:rPr>
          <w:sz w:val="28"/>
          <w:szCs w:val="28"/>
        </w:rPr>
      </w:pPr>
    </w:p>
    <w:p w:rsidR="00F33D74" w:rsidRPr="00F33D74" w:rsidRDefault="00F33D74" w:rsidP="00D3602B">
      <w:pPr>
        <w:pStyle w:val="Default"/>
        <w:spacing w:line="276" w:lineRule="auto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 xml:space="preserve">Підп. до друку </w:t>
      </w:r>
      <w:r>
        <w:rPr>
          <w:sz w:val="28"/>
          <w:szCs w:val="28"/>
        </w:rPr>
        <w:t>18</w:t>
      </w:r>
      <w:r w:rsidRPr="00F33D74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33D74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F33D74">
        <w:rPr>
          <w:sz w:val="28"/>
          <w:szCs w:val="28"/>
        </w:rPr>
        <w:t>. Формат 60 × 84/16.</w:t>
      </w:r>
    </w:p>
    <w:p w:rsidR="00F33D74" w:rsidRDefault="00F33D74" w:rsidP="00EF7D11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 xml:space="preserve">Ум. друк. арк. </w:t>
      </w:r>
      <w:r w:rsidR="00AF5DC7">
        <w:rPr>
          <w:sz w:val="28"/>
          <w:szCs w:val="28"/>
        </w:rPr>
        <w:t>1</w:t>
      </w:r>
      <w:r w:rsidRPr="00F33D74">
        <w:rPr>
          <w:sz w:val="28"/>
          <w:szCs w:val="28"/>
        </w:rPr>
        <w:t>,</w:t>
      </w:r>
      <w:r w:rsidR="00AF5DC7">
        <w:rPr>
          <w:sz w:val="28"/>
          <w:szCs w:val="28"/>
        </w:rPr>
        <w:t>5</w:t>
      </w:r>
    </w:p>
    <w:p w:rsidR="00F33D74" w:rsidRDefault="00F33D74" w:rsidP="00F33D74">
      <w:pPr>
        <w:pStyle w:val="Default"/>
        <w:jc w:val="center"/>
        <w:rPr>
          <w:sz w:val="28"/>
          <w:szCs w:val="28"/>
        </w:rPr>
      </w:pPr>
    </w:p>
    <w:p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</w:p>
    <w:p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>Видавець і виготовлювач:</w:t>
      </w:r>
    </w:p>
    <w:p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>Харківський національний університет</w:t>
      </w:r>
    </w:p>
    <w:p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>міського господарства імені О. М. Бекетова,</w:t>
      </w:r>
    </w:p>
    <w:p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>вул. Маршала Бажанова 17, Харків, 61002.</w:t>
      </w:r>
    </w:p>
    <w:p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>Електронна адреса: office@kname.edu.ua</w:t>
      </w:r>
    </w:p>
    <w:p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>Свідоцтво суб’єкта видавничої справи:</w:t>
      </w:r>
    </w:p>
    <w:p w:rsidR="00B56601" w:rsidRPr="00C9267A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>ДК № 5328 від 11.04.2017.</w:t>
      </w:r>
    </w:p>
    <w:sectPr w:rsidR="00B56601" w:rsidRPr="00C9267A" w:rsidSect="00AB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DE5" w:rsidRDefault="00A70DE5" w:rsidP="00AB5C53">
      <w:r>
        <w:separator/>
      </w:r>
    </w:p>
  </w:endnote>
  <w:endnote w:type="continuationSeparator" w:id="1">
    <w:p w:rsidR="00A70DE5" w:rsidRDefault="00A70DE5" w:rsidP="00AB5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DE5" w:rsidRDefault="00A70DE5" w:rsidP="00AB5C53">
      <w:r>
        <w:separator/>
      </w:r>
    </w:p>
  </w:footnote>
  <w:footnote w:type="continuationSeparator" w:id="1">
    <w:p w:rsidR="00A70DE5" w:rsidRDefault="00A70DE5" w:rsidP="00AB5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56601"/>
    <w:rsid w:val="00123F95"/>
    <w:rsid w:val="002105C2"/>
    <w:rsid w:val="00273CB7"/>
    <w:rsid w:val="002C6D8E"/>
    <w:rsid w:val="002E5237"/>
    <w:rsid w:val="00560B57"/>
    <w:rsid w:val="00583B7B"/>
    <w:rsid w:val="00670435"/>
    <w:rsid w:val="00886D08"/>
    <w:rsid w:val="008A1EE9"/>
    <w:rsid w:val="008D3350"/>
    <w:rsid w:val="009C4493"/>
    <w:rsid w:val="00A70DE5"/>
    <w:rsid w:val="00A972BA"/>
    <w:rsid w:val="00AB5C53"/>
    <w:rsid w:val="00AB6D72"/>
    <w:rsid w:val="00AE3030"/>
    <w:rsid w:val="00AF5DC7"/>
    <w:rsid w:val="00B56299"/>
    <w:rsid w:val="00B56601"/>
    <w:rsid w:val="00CF3DA5"/>
    <w:rsid w:val="00D3602B"/>
    <w:rsid w:val="00DA592A"/>
    <w:rsid w:val="00E710B0"/>
    <w:rsid w:val="00EF7D11"/>
    <w:rsid w:val="00F109F5"/>
    <w:rsid w:val="00F33D74"/>
    <w:rsid w:val="00FC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660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60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60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60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60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60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60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60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60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6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566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566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5660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5660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5660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5660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5660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5660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5660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566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5660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B566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5660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5660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566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styleId="a8">
    <w:name w:val="Intense Emphasis"/>
    <w:basedOn w:val="a0"/>
    <w:uiPriority w:val="21"/>
    <w:qFormat/>
    <w:rsid w:val="00B5660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566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B5660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56601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56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uk-UA"/>
    </w:rPr>
  </w:style>
  <w:style w:type="character" w:customStyle="1" w:styleId="51">
    <w:name w:val="Основной текст (5)"/>
    <w:rsid w:val="00560B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31">
    <w:name w:val="Основной текст (3)_"/>
    <w:link w:val="32"/>
    <w:rsid w:val="00560B57"/>
    <w:rPr>
      <w:rFonts w:ascii="Times New Roman" w:eastAsia="Times New Roman" w:hAnsi="Times New Roman"/>
      <w:b/>
      <w:bCs/>
      <w:sz w:val="31"/>
      <w:szCs w:val="31"/>
      <w:shd w:val="clear" w:color="auto" w:fill="FFFFFF"/>
    </w:rPr>
  </w:style>
  <w:style w:type="character" w:customStyle="1" w:styleId="11">
    <w:name w:val="Заголовок №1_"/>
    <w:link w:val="12"/>
    <w:rsid w:val="00560B57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61">
    <w:name w:val="Основной текст (6)_"/>
    <w:link w:val="62"/>
    <w:rsid w:val="00560B57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60B57"/>
    <w:pPr>
      <w:widowControl w:val="0"/>
      <w:shd w:val="clear" w:color="auto" w:fill="FFFFFF"/>
      <w:spacing w:before="2340" w:after="840" w:line="0" w:lineRule="atLeast"/>
      <w:jc w:val="center"/>
    </w:pPr>
    <w:rPr>
      <w:rFonts w:cstheme="minorBidi"/>
      <w:b/>
      <w:bCs/>
      <w:kern w:val="2"/>
      <w:sz w:val="31"/>
      <w:szCs w:val="31"/>
      <w:lang w:eastAsia="en-US"/>
    </w:rPr>
  </w:style>
  <w:style w:type="paragraph" w:customStyle="1" w:styleId="12">
    <w:name w:val="Заголовок №1"/>
    <w:basedOn w:val="a"/>
    <w:link w:val="11"/>
    <w:rsid w:val="00560B57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cstheme="minorBidi"/>
      <w:kern w:val="2"/>
      <w:sz w:val="31"/>
      <w:szCs w:val="31"/>
      <w:lang w:eastAsia="en-US"/>
    </w:rPr>
  </w:style>
  <w:style w:type="paragraph" w:customStyle="1" w:styleId="62">
    <w:name w:val="Основной текст (6)"/>
    <w:basedOn w:val="a"/>
    <w:link w:val="61"/>
    <w:rsid w:val="00560B57"/>
    <w:pPr>
      <w:widowControl w:val="0"/>
      <w:shd w:val="clear" w:color="auto" w:fill="FFFFFF"/>
      <w:spacing w:before="480" w:after="2700" w:line="322" w:lineRule="exact"/>
      <w:jc w:val="center"/>
    </w:pPr>
    <w:rPr>
      <w:rFonts w:cstheme="minorBidi"/>
      <w:i/>
      <w:iCs/>
      <w:kern w:val="2"/>
      <w:sz w:val="27"/>
      <w:szCs w:val="27"/>
      <w:lang w:eastAsia="en-US"/>
    </w:rPr>
  </w:style>
  <w:style w:type="character" w:customStyle="1" w:styleId="ac">
    <w:name w:val="Основной текст_"/>
    <w:link w:val="13"/>
    <w:rsid w:val="00560B5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rsid w:val="00560B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3">
    <w:name w:val="Основной текст1"/>
    <w:basedOn w:val="a"/>
    <w:link w:val="ac"/>
    <w:rsid w:val="00560B57"/>
    <w:pPr>
      <w:widowControl w:val="0"/>
      <w:shd w:val="clear" w:color="auto" w:fill="FFFFFF"/>
      <w:spacing w:after="300" w:line="0" w:lineRule="atLeast"/>
      <w:jc w:val="center"/>
    </w:pPr>
    <w:rPr>
      <w:rFonts w:cstheme="minorBidi"/>
      <w:kern w:val="2"/>
      <w:sz w:val="27"/>
      <w:szCs w:val="27"/>
      <w:lang w:eastAsia="en-US"/>
    </w:rPr>
  </w:style>
  <w:style w:type="character" w:customStyle="1" w:styleId="normaltextrun">
    <w:name w:val="normaltextrun"/>
    <w:basedOn w:val="a0"/>
    <w:rsid w:val="00A97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5660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60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60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60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60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60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60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60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60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6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566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566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5660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5660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5660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5660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5660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5660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5660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Название Знак"/>
    <w:basedOn w:val="a0"/>
    <w:link w:val="a3"/>
    <w:uiPriority w:val="10"/>
    <w:rsid w:val="00B566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5660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B566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5660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B5660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566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B5660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566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B5660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56601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56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uk-UA"/>
      <w14:ligatures w14:val="none"/>
    </w:rPr>
  </w:style>
  <w:style w:type="character" w:customStyle="1" w:styleId="51">
    <w:name w:val="Основной текст (5)"/>
    <w:rsid w:val="00560B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31">
    <w:name w:val="Основной текст (3)_"/>
    <w:link w:val="32"/>
    <w:rsid w:val="00560B57"/>
    <w:rPr>
      <w:rFonts w:ascii="Times New Roman" w:eastAsia="Times New Roman" w:hAnsi="Times New Roman"/>
      <w:b/>
      <w:bCs/>
      <w:sz w:val="31"/>
      <w:szCs w:val="31"/>
      <w:shd w:val="clear" w:color="auto" w:fill="FFFFFF"/>
    </w:rPr>
  </w:style>
  <w:style w:type="character" w:customStyle="1" w:styleId="11">
    <w:name w:val="Заголовок №1_"/>
    <w:link w:val="12"/>
    <w:rsid w:val="00560B57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61">
    <w:name w:val="Основной текст (6)_"/>
    <w:link w:val="62"/>
    <w:rsid w:val="00560B57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60B57"/>
    <w:pPr>
      <w:widowControl w:val="0"/>
      <w:shd w:val="clear" w:color="auto" w:fill="FFFFFF"/>
      <w:spacing w:before="2340" w:after="840" w:line="0" w:lineRule="atLeast"/>
      <w:jc w:val="center"/>
    </w:pPr>
    <w:rPr>
      <w:rFonts w:cstheme="minorBidi"/>
      <w:b/>
      <w:bCs/>
      <w:kern w:val="2"/>
      <w:sz w:val="31"/>
      <w:szCs w:val="31"/>
      <w:lang w:eastAsia="en-US"/>
      <w14:ligatures w14:val="standardContextual"/>
    </w:rPr>
  </w:style>
  <w:style w:type="paragraph" w:customStyle="1" w:styleId="12">
    <w:name w:val="Заголовок №1"/>
    <w:basedOn w:val="a"/>
    <w:link w:val="11"/>
    <w:rsid w:val="00560B57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cstheme="minorBidi"/>
      <w:kern w:val="2"/>
      <w:sz w:val="31"/>
      <w:szCs w:val="31"/>
      <w:lang w:eastAsia="en-US"/>
      <w14:ligatures w14:val="standardContextual"/>
    </w:rPr>
  </w:style>
  <w:style w:type="paragraph" w:customStyle="1" w:styleId="62">
    <w:name w:val="Основной текст (6)"/>
    <w:basedOn w:val="a"/>
    <w:link w:val="61"/>
    <w:rsid w:val="00560B57"/>
    <w:pPr>
      <w:widowControl w:val="0"/>
      <w:shd w:val="clear" w:color="auto" w:fill="FFFFFF"/>
      <w:spacing w:before="480" w:after="2700" w:line="322" w:lineRule="exact"/>
      <w:jc w:val="center"/>
    </w:pPr>
    <w:rPr>
      <w:rFonts w:cstheme="minorBidi"/>
      <w:i/>
      <w:iCs/>
      <w:kern w:val="2"/>
      <w:sz w:val="27"/>
      <w:szCs w:val="27"/>
      <w:lang w:eastAsia="en-US"/>
      <w14:ligatures w14:val="standardContextual"/>
    </w:rPr>
  </w:style>
  <w:style w:type="character" w:customStyle="1" w:styleId="ac">
    <w:name w:val="Основной текст_"/>
    <w:link w:val="13"/>
    <w:rsid w:val="00560B5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rsid w:val="00560B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3">
    <w:name w:val="Основной текст1"/>
    <w:basedOn w:val="a"/>
    <w:link w:val="ac"/>
    <w:rsid w:val="00560B57"/>
    <w:pPr>
      <w:widowControl w:val="0"/>
      <w:shd w:val="clear" w:color="auto" w:fill="FFFFFF"/>
      <w:spacing w:after="300" w:line="0" w:lineRule="atLeast"/>
      <w:jc w:val="center"/>
    </w:pPr>
    <w:rPr>
      <w:rFonts w:cstheme="minorBidi"/>
      <w:kern w:val="2"/>
      <w:sz w:val="27"/>
      <w:szCs w:val="27"/>
      <w:lang w:eastAsia="en-US"/>
      <w14:ligatures w14:val="standardContextual"/>
    </w:rPr>
  </w:style>
  <w:style w:type="character" w:customStyle="1" w:styleId="normaltextrun">
    <w:name w:val="normaltextrun"/>
    <w:basedOn w:val="a0"/>
    <w:rsid w:val="00A97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EB8A5C3D2E2E46856FDEAEEE138C1C" ma:contentTypeVersion="14" ma:contentTypeDescription="Создание документа." ma:contentTypeScope="" ma:versionID="08abacbd182d0b72eab21c418d61f3b0">
  <xsd:schema xmlns:xsd="http://www.w3.org/2001/XMLSchema" xmlns:xs="http://www.w3.org/2001/XMLSchema" xmlns:p="http://schemas.microsoft.com/office/2006/metadata/properties" xmlns:ns2="81db3618-1792-4a6c-95c3-def0342b8ddc" xmlns:ns3="8e9afe47-161e-4b90-a2a1-44c632e6a0e9" targetNamespace="http://schemas.microsoft.com/office/2006/metadata/properties" ma:root="true" ma:fieldsID="ac2ce5751ae30efeea77c5514142d166" ns2:_="" ns3:_="">
    <xsd:import namespace="81db3618-1792-4a6c-95c3-def0342b8ddc"/>
    <xsd:import namespace="8e9afe47-161e-4b90-a2a1-44c632e6a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b3618-1792-4a6c-95c3-def0342b8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f308e025-9bf9-47c9-84d4-7d9a93f15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afe47-161e-4b90-a2a1-44c632e6a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feb6ef7-aed5-4969-b8d2-aeb2eb9bbfa3}" ma:internalName="TaxCatchAll" ma:showField="CatchAllData" ma:web="8e9afe47-161e-4b90-a2a1-44c632e6a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db3618-1792-4a6c-95c3-def0342b8ddc">
      <Terms xmlns="http://schemas.microsoft.com/office/infopath/2007/PartnerControls"/>
    </lcf76f155ced4ddcb4097134ff3c332f>
    <TaxCatchAll xmlns="8e9afe47-161e-4b90-a2a1-44c632e6a0e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8DDB-0DAF-429F-B5A7-62B9354D7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b3618-1792-4a6c-95c3-def0342b8ddc"/>
    <ds:schemaRef ds:uri="8e9afe47-161e-4b90-a2a1-44c632e6a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78A50-196B-4805-9D9C-C106708F0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B2ACE-AA13-4E27-90EB-9BB8961F96FC}">
  <ds:schemaRefs>
    <ds:schemaRef ds:uri="http://schemas.microsoft.com/office/2006/metadata/properties"/>
    <ds:schemaRef ds:uri="http://schemas.microsoft.com/office/infopath/2007/PartnerControls"/>
    <ds:schemaRef ds:uri="81db3618-1792-4a6c-95c3-def0342b8ddc"/>
    <ds:schemaRef ds:uri="8e9afe47-161e-4b90-a2a1-44c632e6a0e9"/>
  </ds:schemaRefs>
</ds:datastoreItem>
</file>

<file path=customXml/itemProps4.xml><?xml version="1.0" encoding="utf-8"?>
<ds:datastoreItem xmlns:ds="http://schemas.openxmlformats.org/officeDocument/2006/customXml" ds:itemID="{84727CB5-3193-41BD-A4D5-F0ABEBE3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Fomenko</dc:creator>
  <cp:lastModifiedBy>Янина</cp:lastModifiedBy>
  <cp:revision>9</cp:revision>
  <dcterms:created xsi:type="dcterms:W3CDTF">2024-01-20T11:42:00Z</dcterms:created>
  <dcterms:modified xsi:type="dcterms:W3CDTF">2024-01-21T12:52:00Z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0x010100ACEB8A5C3D2E2E46856FDEAEEE138C1C</vt:lpwstr>
  </property>
  <property fmtid="{D5CDD505-2E9C-101B-9397-08002B2CF9AE}" pid="3" name="MediaServiceImageTags">
    <vt:lpwstr/>
  </property>
</Properties>
</file>