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19A3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Hlk499819281"/>
      <w:r w:rsidRPr="00C004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МІНІСТЕРСТВО ОСВІТИ І НАУКИ УКРАЇНИ </w:t>
      </w:r>
    </w:p>
    <w:p w14:paraId="1A85614D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004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ХАРКІВСЬКИЙ НАЦІОНАЛЬНИЙ УНІВЕРСИТЕТ </w:t>
      </w:r>
    </w:p>
    <w:p w14:paraId="09F28DB5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004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МІСЬКОГО ГОСПОДАРСТВА </w:t>
      </w:r>
      <w:r w:rsidRPr="00C004D0">
        <w:rPr>
          <w:rFonts w:ascii="Times New Roman" w:hAnsi="Times New Roman" w:cs="Times New Roman"/>
          <w:b/>
          <w:sz w:val="28"/>
          <w:szCs w:val="28"/>
          <w:lang w:val="uk-UA"/>
        </w:rPr>
        <w:t>імені</w:t>
      </w:r>
      <w:r w:rsidRPr="00C004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О. М. БЕКЕТОВА</w:t>
      </w:r>
    </w:p>
    <w:p w14:paraId="39331E37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91AE610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17F8FBF6" w14:textId="77777777" w:rsidR="00515D80" w:rsidRPr="00C004D0" w:rsidRDefault="00515D80" w:rsidP="00515D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E6C17E" w14:textId="77777777" w:rsidR="00515D80" w:rsidRPr="00C004D0" w:rsidRDefault="00515D80" w:rsidP="00515D80">
      <w:pPr>
        <w:spacing w:line="360" w:lineRule="auto"/>
        <w:rPr>
          <w:sz w:val="28"/>
          <w:szCs w:val="28"/>
          <w:lang w:val="uk-UA"/>
        </w:rPr>
      </w:pPr>
    </w:p>
    <w:p w14:paraId="1268BBAF" w14:textId="77777777" w:rsidR="00E1736E" w:rsidRPr="0021493E" w:rsidRDefault="00E1736E" w:rsidP="00E173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</w:p>
    <w:p w14:paraId="67D8BF0F" w14:textId="5B002C2F" w:rsidR="00515D80" w:rsidRPr="00C004D0" w:rsidRDefault="0081313A" w:rsidP="00515D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15D80" w:rsidRPr="00C004D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="00515D80"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самостійної роботи </w:t>
      </w:r>
    </w:p>
    <w:p w14:paraId="01269F49" w14:textId="02969179" w:rsidR="00515D80" w:rsidRPr="00C004D0" w:rsidRDefault="00515D80" w:rsidP="00515D80">
      <w:pPr>
        <w:spacing w:line="360" w:lineRule="auto"/>
        <w:jc w:val="center"/>
        <w:rPr>
          <w:sz w:val="28"/>
          <w:szCs w:val="28"/>
          <w:lang w:val="uk-UA"/>
        </w:rPr>
      </w:pPr>
      <w:r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1736E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bookmarkStart w:id="1" w:name="_GoBack"/>
      <w:bookmarkEnd w:id="1"/>
    </w:p>
    <w:p w14:paraId="3501DACB" w14:textId="2B6802FB" w:rsidR="005E1C99" w:rsidRPr="00C004D0" w:rsidRDefault="00F46CB4" w:rsidP="005621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04D0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="005E25C8">
        <w:rPr>
          <w:rStyle w:val="normaltextrun"/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СТАЖУВАННЯ</w:t>
      </w:r>
      <w:r w:rsidRPr="00E1736E">
        <w:rPr>
          <w:rFonts w:ascii="Times New Roman" w:hAnsi="Times New Roman" w:cs="Times New Roman"/>
          <w:b/>
          <w:bCs/>
          <w:noProof/>
          <w:sz w:val="40"/>
          <w:szCs w:val="40"/>
          <w:lang w:val="uk-UA"/>
        </w:rPr>
        <w:t>»</w:t>
      </w:r>
    </w:p>
    <w:bookmarkEnd w:id="0"/>
    <w:p w14:paraId="760FC43C" w14:textId="77777777" w:rsidR="003C0472" w:rsidRDefault="003C0472" w:rsidP="003C0472">
      <w:pPr>
        <w:shd w:val="clear" w:color="auto" w:fill="FFFFFF"/>
        <w:spacing w:after="0" w:line="240" w:lineRule="auto"/>
        <w:jc w:val="center"/>
        <w:rPr>
          <w:rFonts w:ascii="TimesNewRomanPSMT" w:eastAsia="Calibri" w:hAnsi="TimesNewRomanPSMT" w:cs="Arial"/>
          <w:color w:val="000000"/>
          <w:kern w:val="2"/>
          <w:sz w:val="28"/>
          <w:szCs w:val="28"/>
          <w:lang w:val="uk-UA"/>
          <w14:ligatures w14:val="standardContextual"/>
        </w:rPr>
      </w:pPr>
    </w:p>
    <w:p w14:paraId="55E82602" w14:textId="53D25514" w:rsidR="003C0472" w:rsidRPr="0021493E" w:rsidRDefault="003C0472" w:rsidP="003C0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11B6">
        <w:rPr>
          <w:rFonts w:ascii="TimesNewRomanPSMT" w:eastAsia="Calibri" w:hAnsi="TimesNewRomanPSMT" w:cs="Arial"/>
          <w:color w:val="000000"/>
          <w:kern w:val="2"/>
          <w:sz w:val="28"/>
          <w:szCs w:val="28"/>
          <w:lang w:val="uk-UA"/>
          <w14:ligatures w14:val="standardContextual"/>
        </w:rPr>
        <w:t>(</w:t>
      </w:r>
      <w:r w:rsidRPr="00EC11B6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 xml:space="preserve">для здобувачів </w:t>
      </w:r>
      <w:r w:rsidR="005E25C8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>перш</w:t>
      </w:r>
      <w:r w:rsidRPr="00EC11B6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>ого (магістерського)</w:t>
      </w:r>
      <w:r w:rsidRPr="00EC11B6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br/>
        <w:t>рівня вищої освіти денної форм</w:t>
      </w:r>
      <w:r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>и</w:t>
      </w:r>
      <w:r w:rsidRPr="00EC11B6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 xml:space="preserve"> навчання</w:t>
      </w:r>
      <w:r w:rsidRPr="00EC11B6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br/>
        <w:t xml:space="preserve">зі спеціальності </w:t>
      </w: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191 – Архітектура та містобудування) </w:t>
      </w:r>
    </w:p>
    <w:p w14:paraId="74960E99" w14:textId="3BBAF04E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0DA1A965" w14:textId="0DEC3EFE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3B394BB3" w14:textId="2019D910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1AA8F5C9" w14:textId="5EE9D19F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10A724F4" w14:textId="774155B7" w:rsidR="00562141" w:rsidRPr="00C004D0" w:rsidRDefault="00562141" w:rsidP="00515D80">
      <w:pPr>
        <w:rPr>
          <w:sz w:val="28"/>
          <w:szCs w:val="28"/>
          <w:lang w:val="uk-UA"/>
        </w:rPr>
      </w:pPr>
    </w:p>
    <w:p w14:paraId="20824CB6" w14:textId="41C5A614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56811D70" w14:textId="0EB10885" w:rsidR="00562141" w:rsidRPr="00C004D0" w:rsidRDefault="00562141" w:rsidP="00B445D2">
      <w:pPr>
        <w:jc w:val="center"/>
        <w:rPr>
          <w:sz w:val="28"/>
          <w:szCs w:val="28"/>
          <w:lang w:val="uk-UA"/>
        </w:rPr>
      </w:pPr>
    </w:p>
    <w:p w14:paraId="41008330" w14:textId="77777777" w:rsidR="003C0472" w:rsidRPr="0021493E" w:rsidRDefault="003C0472" w:rsidP="003C0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B58E1F" w14:textId="77777777" w:rsidR="003C0472" w:rsidRPr="0021493E" w:rsidRDefault="003C0472" w:rsidP="003C0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0F1A1242" w14:textId="77777777" w:rsidR="003C0472" w:rsidRPr="0021493E" w:rsidRDefault="003C0472" w:rsidP="003C0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3784EAD3" w14:textId="763B1D07" w:rsidR="00B445D2" w:rsidRPr="00C004D0" w:rsidRDefault="003C0472" w:rsidP="003C04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59871" wp14:editId="21460D7B">
                <wp:simplePos x="0" y="0"/>
                <wp:positionH relativeFrom="column">
                  <wp:posOffset>2770533</wp:posOffset>
                </wp:positionH>
                <wp:positionV relativeFrom="paragraph">
                  <wp:posOffset>220814</wp:posOffset>
                </wp:positionV>
                <wp:extent cx="604299" cy="532738"/>
                <wp:effectExtent l="0" t="0" r="2476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32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08F212" id="Прямоугольник 2" o:spid="_x0000_s1026" style="position:absolute;margin-left:218.15pt;margin-top:17.4pt;width:47.6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QCeg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" fillcolor="white [3212]" strokecolor="white [3212]" strokeweight="2pt"/>
            </w:pict>
          </mc:Fallback>
        </mc:AlternateContent>
      </w: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445D2" w:rsidRPr="00C004D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9839DC3" w14:textId="17C970EC" w:rsidR="00515D80" w:rsidRPr="00C004D0" w:rsidRDefault="00E1736E" w:rsidP="0051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36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 до організації самостійної роботи студентів і проведення практичних занять з навчальної дисципліни «</w:t>
      </w:r>
      <w:r w:rsidR="005E25C8">
        <w:rPr>
          <w:rFonts w:ascii="Times New Roman" w:hAnsi="Times New Roman" w:cs="Times New Roman"/>
          <w:sz w:val="28"/>
          <w:szCs w:val="28"/>
          <w:lang w:val="uk-UA"/>
        </w:rPr>
        <w:t>Стажування</w:t>
      </w:r>
      <w:r w:rsidRPr="00E1736E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1A3E4B" w:rsidRPr="001A3E4B">
        <w:rPr>
          <w:rFonts w:ascii="TimesNewRomanPS-ItalicMT" w:eastAsia="Calibri" w:hAnsi="TimesNewRomanPS-ItalicMT" w:cs="Arial"/>
          <w:iCs/>
          <w:color w:val="000000"/>
          <w:kern w:val="2"/>
          <w:sz w:val="28"/>
          <w:szCs w:val="28"/>
          <w:lang w:val="uk-UA"/>
          <w14:ligatures w14:val="standardContextual"/>
        </w:rPr>
        <w:t xml:space="preserve">для здобувачів першого (магістерського)рівня вищої освіти денної форми </w:t>
      </w:r>
      <w:proofErr w:type="spellStart"/>
      <w:r w:rsidR="001A3E4B" w:rsidRPr="001A3E4B">
        <w:rPr>
          <w:rFonts w:ascii="TimesNewRomanPS-ItalicMT" w:eastAsia="Calibri" w:hAnsi="TimesNewRomanPS-ItalicMT" w:cs="Arial"/>
          <w:iCs/>
          <w:color w:val="000000"/>
          <w:kern w:val="2"/>
          <w:sz w:val="28"/>
          <w:szCs w:val="28"/>
          <w:lang w:val="uk-UA"/>
          <w14:ligatures w14:val="standardContextual"/>
        </w:rPr>
        <w:t>навчаннязі</w:t>
      </w:r>
      <w:proofErr w:type="spellEnd"/>
      <w:r w:rsidR="001A3E4B" w:rsidRPr="001A3E4B">
        <w:rPr>
          <w:rFonts w:ascii="TimesNewRomanPS-ItalicMT" w:eastAsia="Calibri" w:hAnsi="TimesNewRomanPS-ItalicMT" w:cs="Arial"/>
          <w:iCs/>
          <w:color w:val="000000"/>
          <w:kern w:val="2"/>
          <w:sz w:val="28"/>
          <w:szCs w:val="28"/>
          <w:lang w:val="uk-UA"/>
          <w14:ligatures w14:val="standardContextual"/>
        </w:rPr>
        <w:t xml:space="preserve"> спеціальності </w:t>
      </w:r>
      <w:r w:rsidR="001A3E4B" w:rsidRPr="001A3E4B">
        <w:rPr>
          <w:rFonts w:ascii="Times New Roman" w:hAnsi="Times New Roman" w:cs="Times New Roman"/>
          <w:sz w:val="28"/>
          <w:szCs w:val="28"/>
          <w:lang w:val="uk-UA"/>
        </w:rPr>
        <w:t>191 – Архітектура та містобудування</w:t>
      </w:r>
      <w:r w:rsidR="001A3E4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1A3E4B"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D80"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/ Н.І. </w:t>
      </w:r>
      <w:proofErr w:type="spellStart"/>
      <w:r w:rsidR="00515D80" w:rsidRPr="00C004D0">
        <w:rPr>
          <w:rFonts w:ascii="Times New Roman" w:hAnsi="Times New Roman" w:cs="Times New Roman"/>
          <w:sz w:val="28"/>
          <w:szCs w:val="28"/>
          <w:lang w:val="uk-UA"/>
        </w:rPr>
        <w:t>Криворучко</w:t>
      </w:r>
      <w:proofErr w:type="spellEnd"/>
      <w:r w:rsidR="00515D80"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:. </w:t>
      </w:r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Харків. </w:t>
      </w:r>
      <w:proofErr w:type="spellStart"/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>нац</w:t>
      </w:r>
      <w:proofErr w:type="spellEnd"/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ун-т </w:t>
      </w:r>
      <w:proofErr w:type="spellStart"/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>міськ</w:t>
      </w:r>
      <w:proofErr w:type="spellEnd"/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>. госп-ва ім. О. М. Бекетова. – Харків : ХНУМГ ім. О. М. Бекетова, 202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</w:t>
      </w:r>
      <w:r w:rsidR="00515D80" w:rsidRPr="00C004D0">
        <w:rPr>
          <w:rFonts w:ascii="Times New Roman" w:hAnsi="Times New Roman" w:cs="Times New Roman"/>
          <w:spacing w:val="-6"/>
          <w:sz w:val="28"/>
          <w:szCs w:val="28"/>
          <w:lang w:val="uk-UA"/>
        </w:rPr>
        <w:t>с.</w:t>
      </w:r>
    </w:p>
    <w:p w14:paraId="49483754" w14:textId="77777777" w:rsidR="00515D80" w:rsidRPr="00C004D0" w:rsidRDefault="00515D80" w:rsidP="00515D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0CBF3" w14:textId="77777777" w:rsidR="00C004D0" w:rsidRDefault="00C004D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D46ACA" w14:textId="77777777" w:rsidR="00C004D0" w:rsidRDefault="00C004D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82FA7C" w14:textId="77777777" w:rsidR="00C004D0" w:rsidRDefault="00C004D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24B5E1" w14:textId="77777777" w:rsidR="00C004D0" w:rsidRDefault="00C004D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AEF5C3" w14:textId="6AD0539E" w:rsidR="00515D80" w:rsidRPr="00C004D0" w:rsidRDefault="00515D8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lang w:val="uk-UA"/>
        </w:rPr>
      </w:pPr>
      <w:r w:rsidRPr="00C004D0">
        <w:rPr>
          <w:rFonts w:ascii="Times New Roman" w:hAnsi="Times New Roman" w:cs="Times New Roman"/>
          <w:sz w:val="28"/>
          <w:szCs w:val="28"/>
          <w:lang w:val="uk-UA"/>
        </w:rPr>
        <w:t>Автор</w:t>
      </w:r>
    </w:p>
    <w:p w14:paraId="0A170B71" w14:textId="63E3AB8D" w:rsidR="00515D80" w:rsidRPr="00C004D0" w:rsidRDefault="00515D80" w:rsidP="00515D8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lang w:val="uk-UA"/>
        </w:rPr>
      </w:pPr>
      <w:proofErr w:type="spellStart"/>
      <w:r w:rsidRPr="00C004D0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04D0">
        <w:rPr>
          <w:rFonts w:ascii="Times New Roman" w:hAnsi="Times New Roman" w:cs="Times New Roman"/>
          <w:sz w:val="28"/>
          <w:szCs w:val="28"/>
          <w:lang w:val="uk-UA"/>
        </w:rPr>
        <w:t>арх</w:t>
      </w:r>
      <w:proofErr w:type="spellEnd"/>
      <w:r w:rsidRPr="00C004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04D0">
        <w:rPr>
          <w:rFonts w:ascii="Times New Roman" w:hAnsi="Times New Roman" w:cs="Times New Roman"/>
          <w:sz w:val="28"/>
          <w:szCs w:val="28"/>
          <w:lang w:val="uk-UA"/>
        </w:rPr>
        <w:t>Н.І.Криворучко</w:t>
      </w:r>
      <w:proofErr w:type="spellEnd"/>
    </w:p>
    <w:p w14:paraId="311E9A1C" w14:textId="77777777" w:rsidR="00515D80" w:rsidRPr="00C004D0" w:rsidRDefault="00515D80" w:rsidP="0051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AF684" w14:textId="77777777" w:rsidR="00515D80" w:rsidRPr="00C004D0" w:rsidRDefault="00515D80" w:rsidP="00515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017B3" w14:textId="77777777" w:rsidR="00515D80" w:rsidRPr="00C004D0" w:rsidRDefault="00515D80" w:rsidP="00515D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B9D750" w14:textId="77777777" w:rsidR="00515D80" w:rsidRPr="00C004D0" w:rsidRDefault="00515D80" w:rsidP="00515D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85F520" w14:textId="77777777" w:rsidR="00515D80" w:rsidRPr="00C004D0" w:rsidRDefault="00515D80" w:rsidP="00515D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26B376" w14:textId="25FDB932" w:rsidR="003C0472" w:rsidRPr="0021493E" w:rsidRDefault="003C0472" w:rsidP="003C0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Рецензент</w:t>
      </w: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3BF999A" w14:textId="77777777" w:rsidR="003C0472" w:rsidRDefault="003C0472" w:rsidP="003C0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Велігоцька</w:t>
      </w:r>
      <w:proofErr w:type="spellEnd"/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архітектури, доцент Харківського національного університету міського го</w:t>
      </w:r>
      <w:r>
        <w:rPr>
          <w:rFonts w:ascii="Times New Roman" w:hAnsi="Times New Roman" w:cs="Times New Roman"/>
          <w:sz w:val="28"/>
          <w:szCs w:val="28"/>
          <w:lang w:val="uk-UA"/>
        </w:rPr>
        <w:t>сподарства імені О. М. Бекетова;</w:t>
      </w:r>
    </w:p>
    <w:p w14:paraId="32B8CCE7" w14:textId="77777777" w:rsidR="003C0472" w:rsidRDefault="003C0472" w:rsidP="003C04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56681" w14:textId="77777777" w:rsidR="005E25C8" w:rsidRPr="0021493E" w:rsidRDefault="005E25C8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9812C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D6B38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73577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ABBEB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80E39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6711A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DEED4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00292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F86CA" w14:textId="77777777" w:rsidR="003C0472" w:rsidRPr="0021493E" w:rsidRDefault="003C0472" w:rsidP="003C0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2AE80" w14:textId="77777777" w:rsidR="003C0472" w:rsidRPr="0021493E" w:rsidRDefault="003C0472" w:rsidP="003C047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архітектури будівель і споруд, протокол 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23 р</w:t>
      </w: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sectPr w:rsidR="003C0472" w:rsidRPr="0021493E" w:rsidSect="002138DB">
      <w:footerReference w:type="default" r:id="rId6"/>
      <w:footerReference w:type="firs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2C56F" w14:textId="77777777" w:rsidR="000B68DD" w:rsidRDefault="000B68DD">
      <w:pPr>
        <w:spacing w:after="0" w:line="240" w:lineRule="auto"/>
      </w:pPr>
      <w:r>
        <w:separator/>
      </w:r>
    </w:p>
  </w:endnote>
  <w:endnote w:type="continuationSeparator" w:id="0">
    <w:p w14:paraId="0DB03C6A" w14:textId="77777777" w:rsidR="000B68DD" w:rsidRDefault="000B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2A6F" w14:textId="77777777" w:rsidR="00A02EFA" w:rsidRDefault="00A02EFA">
    <w:pPr>
      <w:pStyle w:val="a3"/>
      <w:jc w:val="center"/>
    </w:pPr>
  </w:p>
  <w:p w14:paraId="19B19B19" w14:textId="77777777" w:rsidR="00A02EFA" w:rsidRDefault="00A02E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4905" w14:textId="77777777" w:rsidR="00A02EFA" w:rsidRDefault="00A02EFA">
    <w:pPr>
      <w:pStyle w:val="a3"/>
      <w:jc w:val="center"/>
    </w:pPr>
  </w:p>
  <w:p w14:paraId="60522386" w14:textId="77777777" w:rsidR="00A02EFA" w:rsidRDefault="00A02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E0E6" w14:textId="77777777" w:rsidR="000B68DD" w:rsidRDefault="000B68DD">
      <w:pPr>
        <w:spacing w:after="0" w:line="240" w:lineRule="auto"/>
      </w:pPr>
      <w:r>
        <w:separator/>
      </w:r>
    </w:p>
  </w:footnote>
  <w:footnote w:type="continuationSeparator" w:id="0">
    <w:p w14:paraId="21D90D77" w14:textId="77777777" w:rsidR="000B68DD" w:rsidRDefault="000B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B9"/>
    <w:rsid w:val="000344B5"/>
    <w:rsid w:val="00094475"/>
    <w:rsid w:val="000B68DD"/>
    <w:rsid w:val="001A3E4B"/>
    <w:rsid w:val="002138DB"/>
    <w:rsid w:val="002C50BD"/>
    <w:rsid w:val="00344D03"/>
    <w:rsid w:val="003C0472"/>
    <w:rsid w:val="004C38C1"/>
    <w:rsid w:val="004F673D"/>
    <w:rsid w:val="005072CC"/>
    <w:rsid w:val="00515D80"/>
    <w:rsid w:val="00524319"/>
    <w:rsid w:val="00562141"/>
    <w:rsid w:val="00576BB9"/>
    <w:rsid w:val="005E1C99"/>
    <w:rsid w:val="005E25C8"/>
    <w:rsid w:val="007E6ECF"/>
    <w:rsid w:val="0081313A"/>
    <w:rsid w:val="00A02EFA"/>
    <w:rsid w:val="00A43E95"/>
    <w:rsid w:val="00A700C7"/>
    <w:rsid w:val="00B445D2"/>
    <w:rsid w:val="00BB6A08"/>
    <w:rsid w:val="00BC29CE"/>
    <w:rsid w:val="00BF4BE0"/>
    <w:rsid w:val="00C004D0"/>
    <w:rsid w:val="00D54420"/>
    <w:rsid w:val="00D6792D"/>
    <w:rsid w:val="00E1736E"/>
    <w:rsid w:val="00E82AE9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9CD6"/>
  <w15:docId w15:val="{03E9F07A-1B24-4F61-BCF8-F0644D5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4">
    <w:name w:val="Нижний колонтитул Знак"/>
    <w:basedOn w:val="a0"/>
    <w:link w:val="a3"/>
    <w:rsid w:val="004C38C1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1C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C99"/>
  </w:style>
  <w:style w:type="character" w:customStyle="1" w:styleId="normaltextrun">
    <w:name w:val="normaltextrun"/>
    <w:basedOn w:val="a0"/>
    <w:rsid w:val="00F46CB4"/>
  </w:style>
  <w:style w:type="character" w:customStyle="1" w:styleId="eop">
    <w:name w:val="eop"/>
    <w:basedOn w:val="a0"/>
    <w:rsid w:val="00F4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2018-11-28T06:44:00Z</cp:lastPrinted>
  <dcterms:created xsi:type="dcterms:W3CDTF">2024-01-15T08:31:00Z</dcterms:created>
  <dcterms:modified xsi:type="dcterms:W3CDTF">2024-01-15T11:16:00Z</dcterms:modified>
</cp:coreProperties>
</file>