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DDF42" w14:textId="77777777" w:rsidR="00DE2B53" w:rsidRDefault="00DE2B53" w:rsidP="00DE2B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МІНІСТЕРСТВО ОСВІТИ І НАУКИ УКРАЇНИ</w:t>
      </w:r>
    </w:p>
    <w:p w14:paraId="7D0AA025" w14:textId="77777777" w:rsidR="00DE2B53" w:rsidRDefault="00DE2B53" w:rsidP="00DE2B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1BAE9BFC" w14:textId="77777777" w:rsidR="00DE2B53" w:rsidRDefault="00DE2B53" w:rsidP="00DE2B53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ХАРКІВСЬКИЙ НАЦІОНАЛЬНИЙ УНІВЕРСИТЕТ </w:t>
      </w:r>
    </w:p>
    <w:p w14:paraId="14A2E5CC" w14:textId="77777777" w:rsidR="00DE2B53" w:rsidRDefault="00DE2B53" w:rsidP="00DE2B53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МІСЬКОГО ГОСПОДАРСТВА імені О. М. БЕКЕТОВА</w:t>
      </w:r>
    </w:p>
    <w:p w14:paraId="48566F04" w14:textId="77777777" w:rsidR="00DE2B53" w:rsidRDefault="00DE2B53" w:rsidP="00DE2B5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36EDD73A" w14:textId="77777777" w:rsidR="00DE2B53" w:rsidRDefault="00DE2B53" w:rsidP="00DE2B5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5D669FB0" w14:textId="77777777" w:rsidR="00DE2B53" w:rsidRDefault="00DE2B53" w:rsidP="00DE2B5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4509180D" w14:textId="77777777" w:rsidR="00DE2B53" w:rsidRDefault="00DE2B53" w:rsidP="00DE2B5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08EC80E5" w14:textId="77777777" w:rsidR="00DE2B53" w:rsidRDefault="00DE2B53" w:rsidP="00DE2B5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74198052" w14:textId="77777777" w:rsidR="00DE2B53" w:rsidRDefault="00DE2B53" w:rsidP="00DE2B5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МЕТОДИЧНІ РЕКОМЕНДАЦІЇ</w:t>
      </w:r>
    </w:p>
    <w:p w14:paraId="115CAD4C" w14:textId="77777777" w:rsidR="00DE2B53" w:rsidRDefault="00DE2B53" w:rsidP="00DE2B5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2B70F87B" w14:textId="77777777" w:rsidR="00DE2B53" w:rsidRDefault="00DE2B53" w:rsidP="00DE2B5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 проведення практичних занять, організації самостійної роботи </w:t>
      </w:r>
    </w:p>
    <w:p w14:paraId="27F93F2E" w14:textId="77777777" w:rsidR="00DE2B53" w:rsidRDefault="00DE2B53" w:rsidP="00DE2B5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та виконання контрольної роботи </w:t>
      </w:r>
    </w:p>
    <w:p w14:paraId="1FF99FE7" w14:textId="77777777" w:rsidR="00DE2B53" w:rsidRDefault="00DE2B53" w:rsidP="00DE2B5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навчальної дисципліни</w:t>
      </w:r>
    </w:p>
    <w:p w14:paraId="467832BD" w14:textId="77777777" w:rsidR="00DE2B53" w:rsidRDefault="00DE2B53" w:rsidP="00DE2B5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6118B6CC" w14:textId="03B2B82F" w:rsidR="006876A2" w:rsidRPr="006876A2" w:rsidRDefault="006876A2" w:rsidP="006876A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876A2">
        <w:rPr>
          <w:rFonts w:ascii="Times New Roman" w:hAnsi="Times New Roman" w:cs="Times New Roman"/>
          <w:b/>
          <w:bCs/>
          <w:sz w:val="28"/>
          <w:szCs w:val="28"/>
          <w:lang w:val="uk-UA"/>
        </w:rPr>
        <w:t>«</w:t>
      </w:r>
      <w:r w:rsidR="00DE2B53">
        <w:rPr>
          <w:rFonts w:ascii="Times New Roman" w:hAnsi="Times New Roman" w:cs="Times New Roman"/>
          <w:b/>
          <w:bCs/>
          <w:sz w:val="28"/>
          <w:szCs w:val="28"/>
          <w:lang w:val="uk-UA"/>
        </w:rPr>
        <w:t>СТРАТЕГІЧНИЙ УПРАВЛІНСЬКИЙ ОБЛІК</w:t>
      </w:r>
      <w:r w:rsidRPr="006876A2">
        <w:rPr>
          <w:rFonts w:ascii="Times New Roman" w:hAnsi="Times New Roman" w:cs="Times New Roman"/>
          <w:b/>
          <w:bCs/>
          <w:sz w:val="28"/>
          <w:szCs w:val="28"/>
          <w:lang w:val="uk-UA"/>
        </w:rPr>
        <w:t>»</w:t>
      </w:r>
    </w:p>
    <w:p w14:paraId="275CA13D" w14:textId="27A27B60" w:rsidR="006876A2" w:rsidRDefault="006876A2" w:rsidP="006876A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0F140171" w14:textId="0A03324A" w:rsidR="00DE2B53" w:rsidRDefault="00DE2B53" w:rsidP="00DE2B53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(для здобувачів 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>другого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(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>магістерського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) рівня вищої освіти </w:t>
      </w:r>
    </w:p>
    <w:p w14:paraId="0D8816E8" w14:textId="43EA194E" w:rsidR="00DE2B53" w:rsidRDefault="00DE2B53" w:rsidP="00DE2B53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>денної та заочної форм навчання зі спеціальност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071 − Облік і оподаткування)</w:t>
      </w:r>
    </w:p>
    <w:p w14:paraId="283A9985" w14:textId="77777777" w:rsidR="00DE2B53" w:rsidRDefault="00DE2B53" w:rsidP="00DE2B5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6B205390" w14:textId="77777777" w:rsidR="00DE2B53" w:rsidRDefault="00DE2B53" w:rsidP="00DE2B5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5232A9C2" w14:textId="77777777" w:rsidR="00DE2B53" w:rsidRDefault="00DE2B53" w:rsidP="00DE2B5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7CA7476C" w14:textId="77777777" w:rsidR="00DE2B53" w:rsidRDefault="00DE2B53" w:rsidP="00DE2B5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386BF32B" w14:textId="77777777" w:rsidR="00DE2B53" w:rsidRDefault="00DE2B53" w:rsidP="00DE2B5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205C990E" w14:textId="77777777" w:rsidR="00DE2B53" w:rsidRDefault="00DE2B53" w:rsidP="00DE2B5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1B687F29" w14:textId="77777777" w:rsidR="00DE2B53" w:rsidRDefault="00DE2B53" w:rsidP="00DE2B5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12E30FE7" w14:textId="77777777" w:rsidR="00DE2B53" w:rsidRDefault="00DE2B53" w:rsidP="00DE2B53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Харків</w:t>
      </w:r>
    </w:p>
    <w:p w14:paraId="2BE5D9C0" w14:textId="77777777" w:rsidR="00DE2B53" w:rsidRDefault="00DE2B53" w:rsidP="00DE2B53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ХНУМГ ім. О. М. Бекетова</w:t>
      </w:r>
    </w:p>
    <w:p w14:paraId="2BDF6382" w14:textId="011E0C53" w:rsidR="00DE2B53" w:rsidRDefault="00DE2B53" w:rsidP="00DE2B53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202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4</w:t>
      </w:r>
    </w:p>
    <w:p w14:paraId="33F93404" w14:textId="77777777" w:rsidR="00DE2B53" w:rsidRDefault="00DE2B53" w:rsidP="00DE2B5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14:paraId="66E44817" w14:textId="0EEB9132" w:rsidR="00DE2B53" w:rsidRDefault="00DE2B53" w:rsidP="00DE2B53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Методичні рекомендації до проведення практичних занять, організації самостійної роботи та виконання контрольної роботи з навчальної дисципліни «</w:t>
      </w:r>
      <w:r>
        <w:rPr>
          <w:rFonts w:ascii="Times New Roman" w:hAnsi="Times New Roman" w:cs="Times New Roman"/>
          <w:sz w:val="28"/>
          <w:szCs w:val="28"/>
          <w:lang w:val="uk-UA"/>
        </w:rPr>
        <w:t>Стратегічний управлінський облік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 (для здобувачів </w:t>
      </w:r>
      <w:r>
        <w:rPr>
          <w:rFonts w:ascii="Times New Roman" w:hAnsi="Times New Roman" w:cs="Times New Roman"/>
          <w:sz w:val="28"/>
          <w:szCs w:val="28"/>
          <w:lang w:val="uk-UA"/>
        </w:rPr>
        <w:t>другого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uk-UA"/>
        </w:rPr>
        <w:t>магістерського</w:t>
      </w:r>
      <w:r>
        <w:rPr>
          <w:rFonts w:ascii="Times New Roman" w:hAnsi="Times New Roman" w:cs="Times New Roman"/>
          <w:sz w:val="28"/>
          <w:szCs w:val="28"/>
          <w:lang w:val="uk-UA"/>
        </w:rPr>
        <w:t>) рівня вищої освіти денної та заочної форм навчання зі спеціальност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071 − Облік і оподаткування) / Харків. нац. ун-т міськ. госп-ва ім. О. М. Бекетова ; уклад. О. О. Солодовнік. – Харків : ХНУМГ ім. О. М. Бекетова, 202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– </w:t>
      </w:r>
      <w:r>
        <w:rPr>
          <w:rFonts w:ascii="Times New Roman" w:hAnsi="Times New Roman" w:cs="Times New Roman"/>
          <w:sz w:val="28"/>
          <w:szCs w:val="28"/>
          <w:lang w:val="uk-UA"/>
        </w:rPr>
        <w:t>…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с.</w:t>
      </w:r>
    </w:p>
    <w:p w14:paraId="5EAE7697" w14:textId="77777777" w:rsidR="00DE2B53" w:rsidRDefault="00DE2B53" w:rsidP="00DE2B5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6086FB2" w14:textId="77777777" w:rsidR="00DE2B53" w:rsidRDefault="00DE2B53" w:rsidP="00DE2B5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CB1EEA1" w14:textId="77777777" w:rsidR="00DE2B53" w:rsidRDefault="00DE2B53" w:rsidP="00DE2B5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11C9712" w14:textId="77777777" w:rsidR="00DE2B53" w:rsidRDefault="00DE2B53" w:rsidP="00DE2B5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0DC3554" w14:textId="77777777" w:rsidR="00DE2B53" w:rsidRDefault="00DE2B53" w:rsidP="00DE2B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Укладач д-р екон. наук, проф. О. О. Солодовнік</w:t>
      </w:r>
    </w:p>
    <w:p w14:paraId="5AF69C4D" w14:textId="77777777" w:rsidR="00DE2B53" w:rsidRDefault="00DE2B53" w:rsidP="00DE2B5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1D71189" w14:textId="77777777" w:rsidR="00DE2B53" w:rsidRDefault="00DE2B53" w:rsidP="00DE2B5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2C88D42" w14:textId="77777777" w:rsidR="00DE2B53" w:rsidRDefault="00DE2B53" w:rsidP="00DE2B5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Рецензент</w:t>
      </w:r>
    </w:p>
    <w:p w14:paraId="12E00AAD" w14:textId="77777777" w:rsidR="00DE2B53" w:rsidRDefault="00DE2B53" w:rsidP="00DE2B5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64FF31CC" w14:textId="2D264F6E" w:rsidR="000372B2" w:rsidRDefault="000372B2" w:rsidP="000372B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1C1ED27" w14:textId="77B3C1DD" w:rsidR="000372B2" w:rsidRDefault="000372B2" w:rsidP="000372B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6212D2D" w14:textId="01CEF4CA" w:rsidR="000372B2" w:rsidRDefault="000372B2" w:rsidP="000372B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8F5FDFC" w14:textId="2F4E8DD2" w:rsidR="00DE2B53" w:rsidRDefault="00DE2B53" w:rsidP="00DE2B53">
      <w:pPr>
        <w:spacing w:after="0" w:line="240" w:lineRule="atLeast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>Рекомендовано кафедрою фінансів, обліку та безпеки бізнесу протокол №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> 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>__  від  __  ___________________ 2022 р.</w:t>
      </w:r>
    </w:p>
    <w:p w14:paraId="39549EC5" w14:textId="7185114F" w:rsidR="00BE6871" w:rsidRPr="000372B2" w:rsidRDefault="00BE6871" w:rsidP="00DE2B53"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</w:p>
    <w:sectPr w:rsidR="00BE6871" w:rsidRPr="000372B2" w:rsidSect="0050266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EA7"/>
    <w:rsid w:val="000372B2"/>
    <w:rsid w:val="00502668"/>
    <w:rsid w:val="006876A2"/>
    <w:rsid w:val="00730EA7"/>
    <w:rsid w:val="00A26DB9"/>
    <w:rsid w:val="00BE6871"/>
    <w:rsid w:val="00C93357"/>
    <w:rsid w:val="00DE2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3DDC0"/>
  <w15:chartTrackingRefBased/>
  <w15:docId w15:val="{2CE23660-E982-4965-A216-0AE905A9A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Солодовнік Олеся Олександрівна</dc:creator>
  <cp:keywords/>
  <dc:description/>
  <cp:lastModifiedBy>Солодовнік Олеся Олександрівна</cp:lastModifiedBy>
  <cp:revision>4</cp:revision>
  <dcterms:created xsi:type="dcterms:W3CDTF">2022-01-12T20:41:00Z</dcterms:created>
  <dcterms:modified xsi:type="dcterms:W3CDTF">2024-01-10T07:48:00Z</dcterms:modified>
</cp:coreProperties>
</file>