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EDA3" w14:textId="3439D120" w:rsidR="009E6C0E" w:rsidRDefault="009E6C0E" w:rsidP="009E6C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291886DA" w14:textId="77777777" w:rsidR="00B55495" w:rsidRPr="00CB6B66" w:rsidRDefault="00B55495" w:rsidP="009E6C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BCC539D" w14:textId="77777777" w:rsidR="009E6C0E" w:rsidRDefault="009E6C0E" w:rsidP="009E6C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3AFFA404" w14:textId="77777777" w:rsidR="009E6C0E" w:rsidRPr="00CB6B66" w:rsidRDefault="009E6C0E" w:rsidP="009E6C0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7C440A36" w14:textId="77777777" w:rsidR="009E6C0E" w:rsidRPr="00E66B77" w:rsidRDefault="009E6C0E" w:rsidP="009E6C0E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38782FA7" w14:textId="057E0788" w:rsidR="00BD3020" w:rsidRDefault="00BD3020" w:rsidP="00BD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F39E28" w14:textId="730755BF" w:rsidR="009E6C0E" w:rsidRDefault="009E6C0E" w:rsidP="00BD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716BD5" w14:textId="4942B680" w:rsidR="009E6C0E" w:rsidRDefault="009E6C0E" w:rsidP="00BD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602A8A" w14:textId="474CA209" w:rsidR="009E6C0E" w:rsidRDefault="009E6C0E" w:rsidP="00BD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0C0F" w14:textId="77777777" w:rsidR="009E6C0E" w:rsidRPr="009E6C0E" w:rsidRDefault="009E6C0E" w:rsidP="00BD3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C8EBF0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848FA0" w14:textId="5062EE4F" w:rsidR="00BD3020" w:rsidRDefault="009E6C0E" w:rsidP="009E6C0E">
      <w:pPr>
        <w:spacing w:after="0" w:line="240" w:lineRule="auto"/>
        <w:jc w:val="center"/>
        <w:rPr>
          <w:rStyle w:val="normaltextrun"/>
          <w:rFonts w:ascii="Times New Roman" w:hAnsi="Times New Roman"/>
          <w:sz w:val="28"/>
          <w:szCs w:val="28"/>
          <w:lang w:val="uk-UA"/>
        </w:rPr>
      </w:pPr>
      <w:r w:rsidRPr="009E6C0E">
        <w:rPr>
          <w:rStyle w:val="normaltextrun"/>
          <w:rFonts w:ascii="Times New Roman" w:hAnsi="Times New Roman"/>
          <w:sz w:val="28"/>
          <w:szCs w:val="28"/>
          <w:lang w:val="uk-UA"/>
        </w:rPr>
        <w:t>Методичні рекомендації та завдання</w:t>
      </w:r>
      <w:r w:rsidRPr="009E6C0E">
        <w:rPr>
          <w:rStyle w:val="eop"/>
          <w:rFonts w:ascii="Times New Roman" w:hAnsi="Times New Roman"/>
          <w:sz w:val="28"/>
          <w:szCs w:val="28"/>
          <w:lang w:val="de-DE"/>
        </w:rPr>
        <w:t> </w:t>
      </w:r>
      <w:r w:rsidRPr="009E6C0E">
        <w:rPr>
          <w:rStyle w:val="normaltextrun"/>
          <w:rFonts w:ascii="Times New Roman" w:hAnsi="Times New Roman"/>
          <w:sz w:val="28"/>
          <w:szCs w:val="28"/>
          <w:lang w:val="uk-UA"/>
        </w:rPr>
        <w:t>для проведення практичних занять з курсу </w:t>
      </w:r>
    </w:p>
    <w:p w14:paraId="7E5D35D2" w14:textId="77777777" w:rsidR="009E6C0E" w:rsidRPr="009E6C0E" w:rsidRDefault="009E6C0E" w:rsidP="009E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84036C" w14:textId="77777777" w:rsidR="004741FF" w:rsidRDefault="009E6C0E" w:rsidP="009E6C0E">
      <w:pPr>
        <w:spacing w:after="0" w:line="240" w:lineRule="auto"/>
        <w:jc w:val="center"/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</w:pPr>
      <w:r w:rsidRPr="009E6C0E">
        <w:rPr>
          <w:rStyle w:val="normaltextrun"/>
          <w:rFonts w:ascii="Times New Roman" w:hAnsi="Times New Roman"/>
          <w:sz w:val="28"/>
          <w:szCs w:val="28"/>
          <w:lang w:val="uk-UA"/>
        </w:rPr>
        <w:t>«</w:t>
      </w:r>
      <w:r w:rsidRPr="009E6C0E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 xml:space="preserve">ІНОЗЕМНА МОВА </w:t>
      </w:r>
    </w:p>
    <w:p w14:paraId="12CAA98A" w14:textId="41D8C82B" w:rsidR="00BD3020" w:rsidRDefault="009E6C0E" w:rsidP="009E6C0E">
      <w:pPr>
        <w:spacing w:after="0" w:line="240" w:lineRule="auto"/>
        <w:jc w:val="center"/>
        <w:rPr>
          <w:rStyle w:val="normaltextrun"/>
          <w:rFonts w:ascii="Times New Roman" w:hAnsi="Times New Roman"/>
          <w:sz w:val="28"/>
          <w:szCs w:val="28"/>
          <w:lang w:val="uk-UA"/>
        </w:rPr>
      </w:pPr>
      <w:r w:rsidRPr="009E6C0E">
        <w:rPr>
          <w:rStyle w:val="normaltextrun"/>
          <w:rFonts w:ascii="Times New Roman" w:hAnsi="Times New Roman"/>
          <w:b/>
          <w:bCs/>
          <w:sz w:val="28"/>
          <w:szCs w:val="28"/>
          <w:lang w:val="uk-UA"/>
        </w:rPr>
        <w:t>ЗА ПРОФЕСІЙНИМ СПРЯМУВАННЯМ</w:t>
      </w:r>
      <w:r w:rsidRPr="009E6C0E">
        <w:rPr>
          <w:rStyle w:val="normaltextrun"/>
          <w:rFonts w:ascii="Times New Roman" w:hAnsi="Times New Roman"/>
          <w:sz w:val="28"/>
          <w:szCs w:val="28"/>
          <w:lang w:val="uk-UA"/>
        </w:rPr>
        <w:t>»</w:t>
      </w:r>
    </w:p>
    <w:p w14:paraId="53492CE0" w14:textId="77777777" w:rsidR="009E6C0E" w:rsidRPr="009E6C0E" w:rsidRDefault="009E6C0E" w:rsidP="009E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9914BC" w14:textId="7FFC8F07" w:rsidR="009E6C0E" w:rsidRDefault="009E6C0E" w:rsidP="009E6C0E">
      <w:pPr>
        <w:widowControl w:val="0"/>
        <w:spacing w:after="0" w:line="240" w:lineRule="auto"/>
        <w:jc w:val="center"/>
        <w:rPr>
          <w:rStyle w:val="eop"/>
          <w:rFonts w:ascii="Times New Roman" w:hAnsi="Times New Roman"/>
          <w:sz w:val="28"/>
          <w:szCs w:val="28"/>
          <w:lang w:val="uk-UA"/>
        </w:rPr>
      </w:pPr>
      <w:r w:rsidRPr="009E6C0E">
        <w:rPr>
          <w:rStyle w:val="normaltextrun"/>
          <w:rFonts w:ascii="Times New Roman" w:hAnsi="Times New Roman"/>
          <w:i/>
          <w:iCs/>
          <w:sz w:val="28"/>
          <w:szCs w:val="28"/>
          <w:lang w:val="uk-UA"/>
        </w:rPr>
        <w:t xml:space="preserve">(для здобувачів </w:t>
      </w:r>
      <w:r w:rsidR="002A6FA5">
        <w:rPr>
          <w:rStyle w:val="normaltextrun"/>
          <w:rFonts w:ascii="Times New Roman" w:hAnsi="Times New Roman"/>
          <w:i/>
          <w:iCs/>
          <w:sz w:val="28"/>
          <w:szCs w:val="28"/>
          <w:lang w:val="uk-UA"/>
        </w:rPr>
        <w:t>д</w:t>
      </w:r>
      <w:r w:rsidRPr="009E6C0E">
        <w:rPr>
          <w:rStyle w:val="normaltextrun"/>
          <w:rFonts w:ascii="Times New Roman" w:hAnsi="Times New Roman"/>
          <w:i/>
          <w:iCs/>
          <w:sz w:val="28"/>
          <w:szCs w:val="28"/>
          <w:lang w:val="uk-UA"/>
        </w:rPr>
        <w:t>ругого (магістерського) рівня вищої освіти</w:t>
      </w:r>
      <w:r w:rsidRPr="009E6C0E">
        <w:rPr>
          <w:rStyle w:val="scxw212946291"/>
          <w:rFonts w:ascii="Times New Roman" w:eastAsia="Arial" w:hAnsi="Times New Roman"/>
          <w:sz w:val="28"/>
          <w:szCs w:val="28"/>
          <w:lang w:val="de-DE"/>
        </w:rPr>
        <w:t> </w:t>
      </w:r>
      <w:r w:rsidRPr="009E6C0E">
        <w:rPr>
          <w:rStyle w:val="normaltextrun"/>
          <w:rFonts w:ascii="Times New Roman" w:hAnsi="Times New Roman"/>
          <w:i/>
          <w:iCs/>
          <w:sz w:val="28"/>
          <w:szCs w:val="28"/>
          <w:lang w:val="uk-UA"/>
        </w:rPr>
        <w:t>денної та заочної форм навчання за спеціальністю 101 – Екологія)</w:t>
      </w:r>
      <w:r w:rsidRPr="009E6C0E">
        <w:rPr>
          <w:rStyle w:val="eop"/>
          <w:rFonts w:ascii="Times New Roman" w:hAnsi="Times New Roman"/>
          <w:sz w:val="28"/>
          <w:szCs w:val="28"/>
          <w:lang w:val="uk-UA"/>
        </w:rPr>
        <w:t xml:space="preserve"> </w:t>
      </w:r>
    </w:p>
    <w:p w14:paraId="47726126" w14:textId="2E212BC6" w:rsidR="00BD3020" w:rsidRPr="009E6C0E" w:rsidRDefault="009E6C0E" w:rsidP="009E6C0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9E6C0E">
        <w:rPr>
          <w:rStyle w:val="normaltextrun"/>
          <w:rFonts w:ascii="Times New Roman" w:hAnsi="Times New Roman"/>
          <w:i/>
          <w:iCs/>
          <w:sz w:val="28"/>
          <w:szCs w:val="28"/>
          <w:lang w:val="uk-UA"/>
        </w:rPr>
        <w:t>(Німецькою мовою)</w:t>
      </w:r>
      <w:r w:rsidRPr="009E6C0E">
        <w:rPr>
          <w:rStyle w:val="eop"/>
          <w:rFonts w:ascii="Times New Roman" w:hAnsi="Times New Roman"/>
          <w:sz w:val="28"/>
          <w:szCs w:val="28"/>
        </w:rPr>
        <w:t> </w:t>
      </w:r>
    </w:p>
    <w:p w14:paraId="1C2E4543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23D14A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720D555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A4E25D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A08868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9DCFD3" w14:textId="77777777" w:rsidR="00BD3020" w:rsidRP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3ACDE2" w14:textId="057D9CE5" w:rsidR="00BD3020" w:rsidRDefault="00BD3020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F8B16B" w14:textId="65BB207F" w:rsidR="009E6C0E" w:rsidRDefault="009E6C0E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DAA50B" w14:textId="1CFA68F8" w:rsidR="009E6C0E" w:rsidRDefault="009E6C0E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99C0FE" w14:textId="1E8DB461" w:rsidR="009E6C0E" w:rsidRDefault="009E6C0E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4DBA7D" w14:textId="69F831A9" w:rsidR="009E6C0E" w:rsidRDefault="009E6C0E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9621F1" w14:textId="27A11CEE" w:rsidR="009E6C0E" w:rsidRDefault="009E6C0E" w:rsidP="00BD3020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D7CF2B4" w14:textId="77777777" w:rsidR="009E6C0E" w:rsidRPr="00CB6B66" w:rsidRDefault="009E6C0E" w:rsidP="009E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6B66">
        <w:rPr>
          <w:rFonts w:ascii="Times New Roman" w:hAnsi="Times New Roman"/>
          <w:b/>
          <w:sz w:val="28"/>
          <w:szCs w:val="28"/>
        </w:rPr>
        <w:t>Харків</w:t>
      </w:r>
      <w:proofErr w:type="spellEnd"/>
    </w:p>
    <w:p w14:paraId="1D77DDE7" w14:textId="77777777" w:rsidR="009E6C0E" w:rsidRPr="00CB6B66" w:rsidRDefault="009E6C0E" w:rsidP="009E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B66">
        <w:rPr>
          <w:rFonts w:ascii="Times New Roman" w:hAnsi="Times New Roman"/>
          <w:b/>
          <w:sz w:val="28"/>
          <w:szCs w:val="28"/>
        </w:rPr>
        <w:t xml:space="preserve">ХНУМГ </w:t>
      </w:r>
      <w:proofErr w:type="spellStart"/>
      <w:r w:rsidRPr="00CB6B66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CB6B66">
        <w:rPr>
          <w:rFonts w:ascii="Times New Roman" w:hAnsi="Times New Roman"/>
          <w:b/>
          <w:sz w:val="28"/>
          <w:szCs w:val="28"/>
        </w:rPr>
        <w:t xml:space="preserve"> О. М. Бекетова</w:t>
      </w:r>
    </w:p>
    <w:p w14:paraId="1A8899B9" w14:textId="40D90CEA" w:rsidR="009E6C0E" w:rsidRPr="00E91272" w:rsidRDefault="009E6C0E" w:rsidP="009E6C0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E6C0E">
        <w:rPr>
          <w:rFonts w:ascii="Times New Roman" w:hAnsi="Times New Roman"/>
          <w:b/>
          <w:sz w:val="28"/>
          <w:szCs w:val="28"/>
          <w:lang w:val="de-DE"/>
        </w:rPr>
        <w:t>202</w:t>
      </w:r>
      <w:r w:rsidR="00E91272">
        <w:rPr>
          <w:rFonts w:ascii="Times New Roman" w:hAnsi="Times New Roman"/>
          <w:b/>
          <w:sz w:val="28"/>
          <w:szCs w:val="28"/>
          <w:lang w:val="uk-UA"/>
        </w:rPr>
        <w:t>4</w:t>
      </w:r>
    </w:p>
    <w:p w14:paraId="1FE53243" w14:textId="457666BE" w:rsidR="00784E44" w:rsidRPr="00880FFD" w:rsidRDefault="0007071D" w:rsidP="00784E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147277549"/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lastRenderedPageBreak/>
        <w:t>Методичні рекомендації та завдання</w:t>
      </w:r>
      <w:r w:rsidRPr="00880FFD">
        <w:rPr>
          <w:rStyle w:val="eop"/>
          <w:rFonts w:ascii="Times New Roman" w:hAnsi="Times New Roman"/>
          <w:sz w:val="28"/>
          <w:szCs w:val="28"/>
          <w:lang w:val="de-DE"/>
        </w:rPr>
        <w:t> </w:t>
      </w:r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t>для проведення практичних занять з курсу «Іноземна мова за професійним спрямуванням»</w:t>
      </w:r>
      <w:r w:rsidRPr="00880FFD">
        <w:rPr>
          <w:rStyle w:val="eop"/>
          <w:rFonts w:ascii="Times New Roman" w:hAnsi="Times New Roman"/>
          <w:sz w:val="28"/>
          <w:szCs w:val="28"/>
          <w:lang w:val="de-DE"/>
        </w:rPr>
        <w:t> </w:t>
      </w:r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t xml:space="preserve">(для здобувачів </w:t>
      </w:r>
      <w:r w:rsidR="0051340B">
        <w:rPr>
          <w:rStyle w:val="normaltextrun"/>
          <w:rFonts w:ascii="Times New Roman" w:hAnsi="Times New Roman"/>
          <w:sz w:val="28"/>
          <w:szCs w:val="28"/>
          <w:lang w:val="uk-UA"/>
        </w:rPr>
        <w:t>д</w:t>
      </w:r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t>ругого (магістерського) рівня вищої освіти</w:t>
      </w:r>
      <w:r w:rsidRPr="00880FFD">
        <w:rPr>
          <w:rStyle w:val="scxw212946291"/>
          <w:rFonts w:ascii="Times New Roman" w:eastAsia="Arial" w:hAnsi="Times New Roman"/>
          <w:sz w:val="28"/>
          <w:szCs w:val="28"/>
          <w:lang w:val="de-DE"/>
        </w:rPr>
        <w:t> </w:t>
      </w:r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t>денної та заочної форм навчання за спеціальністю 101 – Екологія)</w:t>
      </w:r>
      <w:r w:rsidRPr="00880FFD">
        <w:rPr>
          <w:rStyle w:val="eop"/>
          <w:rFonts w:ascii="Times New Roman" w:hAnsi="Times New Roman"/>
          <w:sz w:val="28"/>
          <w:szCs w:val="28"/>
          <w:lang w:val="uk-UA"/>
        </w:rPr>
        <w:t xml:space="preserve">, </w:t>
      </w:r>
      <w:r w:rsidRPr="00880FFD">
        <w:rPr>
          <w:rStyle w:val="normaltextrun"/>
          <w:rFonts w:ascii="Times New Roman" w:hAnsi="Times New Roman"/>
          <w:sz w:val="28"/>
          <w:szCs w:val="28"/>
          <w:lang w:val="uk-UA"/>
        </w:rPr>
        <w:t>(Німецькою мовою)</w:t>
      </w:r>
      <w:r w:rsidRPr="00880FFD">
        <w:rPr>
          <w:rStyle w:val="eop"/>
          <w:rFonts w:ascii="Times New Roman" w:hAnsi="Times New Roman"/>
          <w:sz w:val="28"/>
          <w:szCs w:val="28"/>
          <w:lang w:val="de-DE"/>
        </w:rPr>
        <w:t> </w:t>
      </w:r>
      <w:r w:rsidR="00BD3020" w:rsidRPr="00880FFD">
        <w:rPr>
          <w:rFonts w:ascii="Times New Roman" w:hAnsi="Times New Roman"/>
          <w:sz w:val="28"/>
          <w:szCs w:val="28"/>
          <w:lang w:val="uk-UA"/>
        </w:rPr>
        <w:t xml:space="preserve">/ </w:t>
      </w:r>
      <w:bookmarkEnd w:id="0"/>
      <w:r w:rsidR="00784E44" w:rsidRPr="00880FFD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="00784E44" w:rsidRPr="00880FFD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784E44" w:rsidRPr="00880FFD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784E44" w:rsidRPr="00880FFD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784E44" w:rsidRPr="00880FFD">
        <w:rPr>
          <w:rFonts w:ascii="Times New Roman" w:hAnsi="Times New Roman"/>
          <w:sz w:val="28"/>
          <w:szCs w:val="28"/>
          <w:lang w:val="uk-UA"/>
        </w:rPr>
        <w:t xml:space="preserve">. госп-ва ім. </w:t>
      </w:r>
      <w:r w:rsidR="00784E44" w:rsidRPr="00880FFD">
        <w:rPr>
          <w:rFonts w:ascii="Times New Roman" w:hAnsi="Times New Roman"/>
          <w:sz w:val="28"/>
          <w:szCs w:val="28"/>
        </w:rPr>
        <w:t xml:space="preserve">О. М. Бекетова; уклад.: О. В. </w:t>
      </w:r>
      <w:r w:rsidR="00784E44" w:rsidRPr="00880FFD">
        <w:rPr>
          <w:rFonts w:ascii="Times New Roman" w:hAnsi="Times New Roman"/>
          <w:sz w:val="28"/>
          <w:szCs w:val="28"/>
          <w:lang w:val="uk-UA"/>
        </w:rPr>
        <w:t>Рачковський</w:t>
      </w:r>
      <w:r w:rsidR="00784E44" w:rsidRPr="00880FF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784E44" w:rsidRPr="00880FFD">
        <w:rPr>
          <w:rFonts w:ascii="Times New Roman" w:hAnsi="Times New Roman"/>
          <w:sz w:val="28"/>
          <w:szCs w:val="28"/>
        </w:rPr>
        <w:t>Харків</w:t>
      </w:r>
      <w:proofErr w:type="spellEnd"/>
      <w:r w:rsidR="00784E44" w:rsidRPr="00880FFD">
        <w:rPr>
          <w:rFonts w:ascii="Times New Roman" w:hAnsi="Times New Roman"/>
          <w:sz w:val="28"/>
          <w:szCs w:val="28"/>
        </w:rPr>
        <w:t>:</w:t>
      </w:r>
      <w:r w:rsidR="00784E44" w:rsidRPr="00880F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E44" w:rsidRPr="00880FFD">
        <w:rPr>
          <w:rFonts w:ascii="Times New Roman" w:hAnsi="Times New Roman"/>
          <w:sz w:val="28"/>
          <w:szCs w:val="28"/>
        </w:rPr>
        <w:t xml:space="preserve">ХНУМГ </w:t>
      </w:r>
      <w:proofErr w:type="spellStart"/>
      <w:r w:rsidR="00784E44" w:rsidRPr="00880FFD">
        <w:rPr>
          <w:rFonts w:ascii="Times New Roman" w:hAnsi="Times New Roman"/>
          <w:sz w:val="28"/>
          <w:szCs w:val="28"/>
        </w:rPr>
        <w:t>ім</w:t>
      </w:r>
      <w:proofErr w:type="spellEnd"/>
      <w:r w:rsidR="00784E44" w:rsidRPr="00880FFD">
        <w:rPr>
          <w:rFonts w:ascii="Times New Roman" w:hAnsi="Times New Roman"/>
          <w:sz w:val="28"/>
          <w:szCs w:val="28"/>
        </w:rPr>
        <w:t>. О. М. Бекетова, 202</w:t>
      </w:r>
      <w:r w:rsidR="00F53F4E">
        <w:rPr>
          <w:rFonts w:ascii="Times New Roman" w:hAnsi="Times New Roman"/>
          <w:sz w:val="28"/>
          <w:szCs w:val="28"/>
          <w:lang w:val="uk-UA"/>
        </w:rPr>
        <w:t>4</w:t>
      </w:r>
      <w:r w:rsidR="00784E44" w:rsidRPr="00880FFD">
        <w:rPr>
          <w:rFonts w:ascii="Times New Roman" w:hAnsi="Times New Roman"/>
          <w:sz w:val="28"/>
          <w:szCs w:val="28"/>
        </w:rPr>
        <w:t xml:space="preserve">. – </w:t>
      </w:r>
      <w:r w:rsidR="00784E44" w:rsidRPr="00880FFD">
        <w:rPr>
          <w:rFonts w:ascii="Times New Roman" w:hAnsi="Times New Roman"/>
          <w:sz w:val="28"/>
          <w:szCs w:val="28"/>
          <w:lang w:val="uk-UA"/>
        </w:rPr>
        <w:t>4</w:t>
      </w:r>
      <w:r w:rsidR="00784E44" w:rsidRPr="00880FFD">
        <w:rPr>
          <w:rFonts w:ascii="Times New Roman" w:hAnsi="Times New Roman"/>
          <w:sz w:val="28"/>
          <w:szCs w:val="28"/>
          <w:lang w:val="uk-UA"/>
        </w:rPr>
        <w:t>0</w:t>
      </w:r>
      <w:r w:rsidR="00784E44" w:rsidRPr="00880FFD">
        <w:rPr>
          <w:rFonts w:ascii="Times New Roman" w:hAnsi="Times New Roman"/>
          <w:sz w:val="28"/>
          <w:szCs w:val="28"/>
        </w:rPr>
        <w:t xml:space="preserve"> с.</w:t>
      </w:r>
    </w:p>
    <w:p w14:paraId="36C604E3" w14:textId="77777777" w:rsidR="00784E44" w:rsidRPr="005840FB" w:rsidRDefault="00784E44" w:rsidP="00784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5C28F0" w14:textId="65B65C6B" w:rsidR="00BD3020" w:rsidRPr="00BD3020" w:rsidRDefault="00BD3020" w:rsidP="00784E44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  <w:lang w:val="de-DE"/>
        </w:rPr>
      </w:pPr>
    </w:p>
    <w:p w14:paraId="749B36B5" w14:textId="77777777" w:rsidR="00BD3020" w:rsidRPr="00BD3020" w:rsidRDefault="00BD3020" w:rsidP="00BD30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521DBF0" w14:textId="77777777" w:rsidR="00784E44" w:rsidRPr="005840FB" w:rsidRDefault="00784E44" w:rsidP="00784E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FF83FE" w14:textId="3DB84252" w:rsidR="00784E44" w:rsidRPr="00740A68" w:rsidRDefault="00784E44" w:rsidP="00784E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40A68">
        <w:rPr>
          <w:rFonts w:ascii="Times New Roman" w:hAnsi="Times New Roman"/>
          <w:sz w:val="28"/>
          <w:szCs w:val="28"/>
        </w:rPr>
        <w:t>Укладач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О. В. </w:t>
      </w:r>
      <w:r>
        <w:rPr>
          <w:rFonts w:ascii="Times New Roman" w:hAnsi="Times New Roman"/>
          <w:sz w:val="28"/>
          <w:szCs w:val="28"/>
          <w:lang w:val="uk-UA"/>
        </w:rPr>
        <w:t>Рачковський</w:t>
      </w:r>
    </w:p>
    <w:p w14:paraId="1B778037" w14:textId="77777777" w:rsidR="00784E44" w:rsidRDefault="00784E44" w:rsidP="00784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7E88C2" w14:textId="77777777" w:rsidR="00784E44" w:rsidRDefault="00784E44" w:rsidP="00784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515EF4" w14:textId="63BADCF4" w:rsidR="00784E44" w:rsidRDefault="00784E44" w:rsidP="00784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B58E1" w14:textId="77777777" w:rsidR="006D48CF" w:rsidRDefault="006D48CF" w:rsidP="00784E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4A6BB" w14:textId="77777777" w:rsidR="00784E44" w:rsidRPr="00740A68" w:rsidRDefault="00784E44" w:rsidP="00784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A68">
        <w:rPr>
          <w:rFonts w:ascii="Times New Roman" w:hAnsi="Times New Roman"/>
          <w:sz w:val="28"/>
          <w:szCs w:val="28"/>
        </w:rPr>
        <w:t>Рецензент</w:t>
      </w:r>
    </w:p>
    <w:p w14:paraId="3C6D49F2" w14:textId="77777777" w:rsidR="00784E44" w:rsidRDefault="00784E44" w:rsidP="00784E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0FB">
        <w:rPr>
          <w:rFonts w:ascii="Times New Roman" w:hAnsi="Times New Roman"/>
          <w:b/>
          <w:bCs/>
          <w:sz w:val="28"/>
          <w:szCs w:val="28"/>
        </w:rPr>
        <w:t xml:space="preserve">О.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5840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Ільєнко</w:t>
      </w:r>
      <w:r w:rsidRPr="00740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proofErr w:type="spellStart"/>
      <w:r w:rsidRPr="00740A68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імені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О. М. Бекетова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7BAA5FA" w14:textId="77777777" w:rsidR="00784E44" w:rsidRPr="005840FB" w:rsidRDefault="00784E44" w:rsidP="00784E44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E7E3239" w14:textId="77777777" w:rsidR="00784E44" w:rsidRPr="005840FB" w:rsidRDefault="00784E44" w:rsidP="00784E4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599CB6" w14:textId="77777777" w:rsidR="00784E44" w:rsidRDefault="00784E44" w:rsidP="00784E44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Рекомендовано кафедрою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іноземної філології та перекладу</w:t>
      </w:r>
      <w:r w:rsidRPr="00417BAC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4ADDAA17" w14:textId="77777777" w:rsidR="00784E44" w:rsidRPr="00417BAC" w:rsidRDefault="00784E44" w:rsidP="00784E4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протокол №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5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17BAC">
        <w:rPr>
          <w:rFonts w:ascii="Times New Roman" w:hAnsi="Times New Roman"/>
          <w:i/>
          <w:iCs/>
          <w:sz w:val="28"/>
          <w:szCs w:val="28"/>
        </w:rPr>
        <w:t>від</w:t>
      </w:r>
      <w:proofErr w:type="spellEnd"/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грудня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2023 р.</w:t>
      </w:r>
    </w:p>
    <w:p w14:paraId="34D30222" w14:textId="77777777" w:rsidR="00784E44" w:rsidRPr="00387EF9" w:rsidRDefault="00784E44" w:rsidP="00784E44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477CAC2A" w14:textId="77777777" w:rsidR="00BD3020" w:rsidRPr="003300F3" w:rsidRDefault="00BD3020" w:rsidP="00BD30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BD3020" w:rsidRPr="003300F3" w:rsidSect="00BD30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20"/>
    <w:rsid w:val="0007071D"/>
    <w:rsid w:val="001B071A"/>
    <w:rsid w:val="001F4DB7"/>
    <w:rsid w:val="002A6FA5"/>
    <w:rsid w:val="003300F3"/>
    <w:rsid w:val="004741FF"/>
    <w:rsid w:val="0051340B"/>
    <w:rsid w:val="0055280D"/>
    <w:rsid w:val="006D48CF"/>
    <w:rsid w:val="00784E44"/>
    <w:rsid w:val="00880FFD"/>
    <w:rsid w:val="008D6DC6"/>
    <w:rsid w:val="009E6C0E"/>
    <w:rsid w:val="00B55495"/>
    <w:rsid w:val="00BD3020"/>
    <w:rsid w:val="00CC48BB"/>
    <w:rsid w:val="00E91272"/>
    <w:rsid w:val="00F53F4E"/>
    <w:rsid w:val="00F7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4B72"/>
  <w15:chartTrackingRefBased/>
  <w15:docId w15:val="{8A4C0B26-5A8A-4841-B34D-389DEA6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020"/>
    <w:rPr>
      <w:color w:val="0563C1" w:themeColor="hyperlink"/>
      <w:u w:val="single"/>
    </w:rPr>
  </w:style>
  <w:style w:type="paragraph" w:customStyle="1" w:styleId="paragraph">
    <w:name w:val="paragraph"/>
    <w:basedOn w:val="a"/>
    <w:rsid w:val="00B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3020"/>
  </w:style>
  <w:style w:type="character" w:customStyle="1" w:styleId="eop">
    <w:name w:val="eop"/>
    <w:basedOn w:val="a0"/>
    <w:rsid w:val="00BD3020"/>
  </w:style>
  <w:style w:type="character" w:customStyle="1" w:styleId="scxw212946291">
    <w:name w:val="scxw212946291"/>
    <w:basedOn w:val="a0"/>
    <w:rsid w:val="00BD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1031</Characters>
  <Application>Microsoft Office Word</Application>
  <DocSecurity>0</DocSecurity>
  <Lines>79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Рачковський Олександр Васильович</cp:lastModifiedBy>
  <cp:revision>17</cp:revision>
  <dcterms:created xsi:type="dcterms:W3CDTF">2024-01-03T21:57:00Z</dcterms:created>
  <dcterms:modified xsi:type="dcterms:W3CDTF">2024-01-05T00:21:00Z</dcterms:modified>
</cp:coreProperties>
</file>