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6C7C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ОСВІТИ І НАУКИ УКРАЇНИ</w:t>
      </w:r>
    </w:p>
    <w:p w14:paraId="559E8605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8857C4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b/>
          <w:sz w:val="28"/>
          <w:szCs w:val="28"/>
          <w:lang w:eastAsia="ru-RU"/>
        </w:rPr>
        <w:t>ХАРКІВСЬКИЙ НАЦІОНАЛЬНИЙ УНІВЕРСИТЕТ</w:t>
      </w:r>
    </w:p>
    <w:p w14:paraId="329BCDE6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 ГОСПОДАРСТВА імені О. М. БЕКЕТОВА</w:t>
      </w:r>
    </w:p>
    <w:p w14:paraId="1E36C646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613D7A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806"/>
      </w:tblGrid>
      <w:tr w:rsidR="00781733" w:rsidRPr="00081F9D" w14:paraId="610FE8DC" w14:textId="77777777" w:rsidTr="006E3CBE">
        <w:tc>
          <w:tcPr>
            <w:tcW w:w="6048" w:type="dxa"/>
          </w:tcPr>
          <w:p w14:paraId="4B804730" w14:textId="77777777" w:rsidR="00781733" w:rsidRPr="00781733" w:rsidRDefault="00781733" w:rsidP="0078173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6" w:type="dxa"/>
          </w:tcPr>
          <w:p w14:paraId="1337DC6C" w14:textId="77777777" w:rsidR="00781733" w:rsidRPr="00781733" w:rsidRDefault="00781733" w:rsidP="0078173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A6520A8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14:paraId="54A2939D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14:paraId="7C05CBEB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</w:pPr>
    </w:p>
    <w:p w14:paraId="056CE711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</w:pPr>
    </w:p>
    <w:p w14:paraId="3DE931D8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</w:pPr>
    </w:p>
    <w:p w14:paraId="362A0DED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</w:pPr>
    </w:p>
    <w:p w14:paraId="06650A81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</w:pPr>
    </w:p>
    <w:p w14:paraId="6D509C53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81733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М</w:t>
      </w:r>
      <w:r w:rsidRPr="0078173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ЕТО</w:t>
      </w:r>
      <w:r w:rsidRPr="00781733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Д</w:t>
      </w:r>
      <w:r w:rsidRPr="0078173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ИЧ</w:t>
      </w:r>
      <w:r w:rsidRPr="00781733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Н</w:t>
      </w:r>
      <w:r w:rsidRPr="0078173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</w:t>
      </w:r>
      <w:r w:rsidRPr="00781733">
        <w:rPr>
          <w:rFonts w:ascii="Times New Roman" w:eastAsia="Times New Roman" w:hAnsi="Times New Roman"/>
          <w:bCs/>
          <w:spacing w:val="1"/>
          <w:sz w:val="28"/>
          <w:szCs w:val="28"/>
          <w:lang w:val="ru-RU" w:eastAsia="ru-RU"/>
        </w:rPr>
        <w:t xml:space="preserve"> </w:t>
      </w:r>
      <w:r w:rsidRPr="00781733">
        <w:rPr>
          <w:rFonts w:ascii="Times New Roman" w:eastAsia="Times New Roman" w:hAnsi="Times New Roman"/>
          <w:bCs/>
          <w:sz w:val="28"/>
          <w:szCs w:val="28"/>
          <w:lang w:eastAsia="ru-RU"/>
        </w:rPr>
        <w:t>РЕКОМЕНДАЦІЇ</w:t>
      </w:r>
    </w:p>
    <w:p w14:paraId="488A1576" w14:textId="77777777" w:rsidR="00781733" w:rsidRPr="00E4340D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62CB3" w14:textId="77777777" w:rsidR="00781733" w:rsidRPr="00E4340D" w:rsidRDefault="00BE1C63" w:rsidP="00E4340D">
      <w:pPr>
        <w:kinsoku w:val="0"/>
        <w:overflowPunct w:val="0"/>
        <w:ind w:right="141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4340D" w:rsidRPr="00E4340D">
        <w:rPr>
          <w:rFonts w:ascii="Times New Roman" w:eastAsia="Times New Roman" w:hAnsi="Times New Roman"/>
          <w:sz w:val="28"/>
          <w:szCs w:val="28"/>
          <w:lang w:eastAsia="ru-RU"/>
        </w:rPr>
        <w:t>о практичних занять</w:t>
      </w:r>
      <w:r w:rsidR="00E434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</w:t>
      </w:r>
    </w:p>
    <w:p w14:paraId="0ECDD142" w14:textId="77777777" w:rsidR="00432D81" w:rsidRDefault="00BE1C63" w:rsidP="00122909">
      <w:pPr>
        <w:kinsoku w:val="0"/>
        <w:overflowPunct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432D81">
        <w:rPr>
          <w:rFonts w:ascii="Times New Roman" w:eastAsia="Times New Roman" w:hAnsi="Times New Roman"/>
          <w:bCs/>
          <w:sz w:val="28"/>
          <w:szCs w:val="28"/>
          <w:lang w:eastAsia="ru-RU"/>
        </w:rPr>
        <w:t>ибіркової навчальної дисципліни ВК П1.5 «Проєктування металевих конструкцій»</w:t>
      </w:r>
    </w:p>
    <w:p w14:paraId="08E178C4" w14:textId="77777777" w:rsidR="00432D81" w:rsidRPr="00432D81" w:rsidRDefault="00432D81" w:rsidP="00122909">
      <w:pPr>
        <w:kinsoku w:val="0"/>
        <w:overflowPunct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E2BBFD" w14:textId="77777777" w:rsidR="00781733" w:rsidRPr="00122909" w:rsidRDefault="00781733" w:rsidP="00781733">
      <w:pPr>
        <w:kinsoku w:val="0"/>
        <w:overflowPunct w:val="0"/>
        <w:spacing w:line="360" w:lineRule="auto"/>
        <w:ind w:left="2398" w:right="24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52A902" w14:textId="77777777" w:rsidR="00A1724A" w:rsidRDefault="00A1724A" w:rsidP="00A1724A">
      <w:pPr>
        <w:kinsoku w:val="0"/>
        <w:overflowPunct w:val="0"/>
        <w:spacing w:before="11"/>
        <w:ind w:right="140"/>
        <w:jc w:val="center"/>
        <w:rPr>
          <w:rFonts w:ascii="Times New Roman" w:eastAsia="Times New Roman" w:hAnsi="Times New Roman"/>
          <w:b/>
          <w:bCs/>
          <w:sz w:val="35"/>
          <w:szCs w:val="35"/>
          <w:lang w:val="ru-RU" w:eastAsia="ru-RU"/>
        </w:rPr>
      </w:pPr>
      <w:r>
        <w:rPr>
          <w:rFonts w:ascii="Times New Roman" w:eastAsia="Times New Roman" w:hAnsi="Times New Roman"/>
          <w:b/>
          <w:bCs/>
          <w:sz w:val="35"/>
          <w:szCs w:val="35"/>
          <w:lang w:val="ru-RU" w:eastAsia="ru-RU"/>
        </w:rPr>
        <w:t xml:space="preserve">«ПРОЄКТУВАННЯ </w:t>
      </w:r>
      <w:r w:rsidR="00432D81">
        <w:rPr>
          <w:rFonts w:ascii="Times New Roman" w:eastAsia="Times New Roman" w:hAnsi="Times New Roman"/>
          <w:b/>
          <w:bCs/>
          <w:sz w:val="35"/>
          <w:szCs w:val="35"/>
          <w:lang w:val="ru-RU" w:eastAsia="ru-RU"/>
        </w:rPr>
        <w:t>ПОПЕРЕЧНОЇ РАМИ МЕТАЛОКАРКАСУ ВИРОБНИЧИХ БУДІВЕЛЬ</w:t>
      </w:r>
      <w:r>
        <w:rPr>
          <w:rFonts w:ascii="Times New Roman" w:eastAsia="Times New Roman" w:hAnsi="Times New Roman"/>
          <w:b/>
          <w:bCs/>
          <w:sz w:val="35"/>
          <w:szCs w:val="35"/>
          <w:lang w:val="ru-RU" w:eastAsia="ru-RU"/>
        </w:rPr>
        <w:t>»</w:t>
      </w:r>
    </w:p>
    <w:p w14:paraId="4B2A923C" w14:textId="77777777" w:rsidR="00781733" w:rsidRPr="00781733" w:rsidRDefault="00781733" w:rsidP="00781733">
      <w:pPr>
        <w:kinsoku w:val="0"/>
        <w:overflowPunct w:val="0"/>
        <w:spacing w:before="11"/>
        <w:ind w:right="140"/>
        <w:jc w:val="center"/>
        <w:rPr>
          <w:rFonts w:ascii="Times New Roman" w:eastAsia="Times New Roman" w:hAnsi="Times New Roman"/>
          <w:sz w:val="35"/>
          <w:szCs w:val="35"/>
          <w:lang w:val="ru-RU" w:eastAsia="ru-RU"/>
        </w:rPr>
      </w:pPr>
    </w:p>
    <w:p w14:paraId="3B38DFD7" w14:textId="77777777" w:rsidR="00781733" w:rsidRPr="00781733" w:rsidRDefault="00781733" w:rsidP="00781733">
      <w:pPr>
        <w:kinsoku w:val="0"/>
        <w:overflowPunct w:val="0"/>
        <w:spacing w:before="15" w:line="240" w:lineRule="exact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0FEFFEFE" w14:textId="77777777" w:rsidR="00781733" w:rsidRPr="00781733" w:rsidRDefault="00781733" w:rsidP="00781733">
      <w:pPr>
        <w:kinsoku w:val="0"/>
        <w:overflowPunct w:val="0"/>
        <w:spacing w:line="240" w:lineRule="atLeast"/>
        <w:ind w:right="675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(для</w:t>
      </w:r>
      <w:r w:rsidRPr="00781733">
        <w:rPr>
          <w:rFonts w:ascii="Times New Roman" w:eastAsia="Times New Roman" w:hAnsi="Times New Roman"/>
          <w:i/>
          <w:iCs/>
          <w:spacing w:val="-2"/>
          <w:sz w:val="28"/>
          <w:szCs w:val="28"/>
          <w:lang w:val="ru-RU" w:eastAsia="ru-RU"/>
        </w:rPr>
        <w:t xml:space="preserve"> </w:t>
      </w:r>
      <w:r w:rsidRPr="007817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здобувачів першого (бакалаврського) рівня вищої освіти</w:t>
      </w:r>
      <w:r w:rsidRPr="00781733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="00A1724A" w:rsidRPr="00A172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денної</w:t>
      </w:r>
      <w:r w:rsidR="00A1724A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</w:p>
    <w:p w14:paraId="05161F7B" w14:textId="77777777" w:rsidR="00781733" w:rsidRPr="008E43F8" w:rsidRDefault="00781733" w:rsidP="00781733">
      <w:pPr>
        <w:kinsoku w:val="0"/>
        <w:overflowPunct w:val="0"/>
        <w:spacing w:line="240" w:lineRule="atLeast"/>
        <w:ind w:right="675"/>
        <w:jc w:val="center"/>
        <w:rPr>
          <w:rFonts w:ascii="Times New Roman" w:eastAsia="Times New Roman" w:hAnsi="Times New Roman"/>
          <w:i/>
          <w:iCs/>
          <w:sz w:val="28"/>
          <w:szCs w:val="28"/>
          <w:highlight w:val="yellow"/>
          <w:lang w:eastAsia="ru-RU"/>
        </w:rPr>
      </w:pPr>
      <w:r w:rsidRPr="008E43F8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ф</w:t>
      </w:r>
      <w:r w:rsidRPr="008E43F8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о</w:t>
      </w:r>
      <w:r w:rsidRP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</w:t>
      </w:r>
      <w:r w:rsidRPr="008E43F8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м</w:t>
      </w:r>
      <w:r w:rsidR="007D508C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и</w:t>
      </w:r>
      <w:r w:rsidRPr="008E43F8">
        <w:rPr>
          <w:rFonts w:ascii="Times New Roman" w:eastAsia="Times New Roman" w:hAnsi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8E43F8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н</w:t>
      </w:r>
      <w:r w:rsidRP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ав</w:t>
      </w:r>
      <w:r w:rsidRPr="008E43F8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ч</w:t>
      </w:r>
      <w:r w:rsidRP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ання</w:t>
      </w:r>
      <w:r w:rsidRPr="007817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зі </w:t>
      </w:r>
      <w:r w:rsidRP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спеціальності </w:t>
      </w:r>
      <w:r w:rsid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192</w:t>
      </w:r>
      <w:r w:rsidRPr="007817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</w:t>
      </w:r>
      <w:r w:rsid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Будівництво та цивільна інженерія</w:t>
      </w:r>
      <w:r w:rsidR="00A4597B" w:rsidRPr="00A459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освітньої програми «Промислове та цивільне будівництво»</w:t>
      </w:r>
      <w:r w:rsidRPr="007817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3CC276EB" w14:textId="77777777" w:rsidR="00781733" w:rsidRPr="008E43F8" w:rsidRDefault="00781733" w:rsidP="00781733">
      <w:pPr>
        <w:kinsoku w:val="0"/>
        <w:overflowPunct w:val="0"/>
        <w:spacing w:before="3" w:line="36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0B58E8EB" w14:textId="77777777" w:rsidR="00781733" w:rsidRPr="00781733" w:rsidRDefault="00781733" w:rsidP="00781733">
      <w:pPr>
        <w:kinsoku w:val="0"/>
        <w:overflowPunct w:val="0"/>
        <w:spacing w:line="20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EC4726" w14:textId="77777777" w:rsidR="00781733" w:rsidRPr="00781733" w:rsidRDefault="00781733" w:rsidP="0078173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F727D75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43C6B3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2A88A9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C987C0" w14:textId="77777777" w:rsidR="00781733" w:rsidRPr="00781733" w:rsidRDefault="00781733" w:rsidP="0078173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6987BF" w14:textId="77777777" w:rsidR="00781733" w:rsidRPr="00781733" w:rsidRDefault="00781733" w:rsidP="0078173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08990AA" w14:textId="77777777" w:rsidR="00781733" w:rsidRPr="00781733" w:rsidRDefault="00781733" w:rsidP="00432D81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7FA15A" w14:textId="77777777" w:rsidR="00781733" w:rsidRPr="00781733" w:rsidRDefault="00781733" w:rsidP="0078173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35DBA21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Харків</w:t>
      </w:r>
    </w:p>
    <w:p w14:paraId="6DBA8C48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ХНУМГ ім. О. М. Бекетова</w:t>
      </w:r>
    </w:p>
    <w:p w14:paraId="28A48F95" w14:textId="3E1F0F34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81733" w:rsidRPr="00781733" w:rsidSect="007E5702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7817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A47A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</w:p>
    <w:p w14:paraId="4C25107C" w14:textId="666ADEA1" w:rsidR="00781733" w:rsidRPr="00781733" w:rsidRDefault="00781733" w:rsidP="00781733">
      <w:pPr>
        <w:kinsoku w:val="0"/>
        <w:overflowPunct w:val="0"/>
        <w:spacing w:line="240" w:lineRule="atLeast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Методичні</w:t>
      </w:r>
      <w:r w:rsidRPr="0078173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рекомендації</w:t>
      </w:r>
      <w:r w:rsidR="007279D6" w:rsidRPr="007279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9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«Проєк</w:t>
      </w:r>
      <w:r w:rsidR="00BE1C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</w:t>
      </w:r>
      <w:r w:rsidR="007279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ування поперечної рами металокаркасу виробничих будівель»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до </w:t>
      </w:r>
      <w:r w:rsidR="00432D8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практичних </w:t>
      </w:r>
      <w:r w:rsidR="00E4340D" w:rsidRPr="00E4340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занять</w:t>
      </w:r>
      <w:r w:rsidR="00432D8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 дисципліни</w:t>
      </w:r>
      <w:r w:rsidR="00D16D4E" w:rsidRPr="000775A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</w:t>
      </w:r>
      <w:r w:rsidR="00D16D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Проєктування металевих конструкцій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» (для здобувачів першого (бакалаврського) рівня вищої освіти </w:t>
      </w:r>
      <w:r w:rsidR="00D16D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денної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навчання зі спеціальності 1</w:t>
      </w:r>
      <w:r w:rsidR="008E43F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92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– </w:t>
      </w:r>
      <w:r w:rsidR="008E43F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Будівництво та цивільна інженерія</w:t>
      </w:r>
      <w:r w:rsidR="00D16D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D16D4E" w:rsidRPr="00D16D4E">
        <w:rPr>
          <w:rFonts w:ascii="Times New Roman" w:eastAsia="Times New Roman" w:hAnsi="Times New Roman"/>
          <w:sz w:val="28"/>
          <w:szCs w:val="28"/>
          <w:lang w:eastAsia="ru-RU"/>
        </w:rPr>
        <w:t>освітньої програми «Промислове та цивільне будівництво»</w:t>
      </w:r>
      <w:r w:rsidRPr="00D16D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)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</w:t>
      </w:r>
      <w:r w:rsidRPr="0078173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ц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іс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ь</w:t>
      </w:r>
      <w:r w:rsidRPr="0078173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сп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-ва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ім.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r w:rsidRPr="007817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Беке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ова ;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уклад. :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DE7B9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Д. Л. Череднік, 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7D50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7D50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Рюмін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7D50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Ю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  <w:r w:rsidR="007D50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Ю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  <w:r w:rsidR="007D50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Солодовник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817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Х</w:t>
      </w:r>
      <w:r w:rsidRPr="0078173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рків :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ХН</w:t>
      </w:r>
      <w:r w:rsidRPr="0078173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МГ ім. О. М. Бекетова, 202</w:t>
      </w:r>
      <w:r w:rsidR="00A47A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="000775AB" w:rsidRPr="00BE1C6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E1C63">
        <w:rPr>
          <w:rFonts w:ascii="Times New Roman" w:eastAsia="Times New Roman" w:hAnsi="Times New Roman"/>
          <w:sz w:val="28"/>
          <w:szCs w:val="28"/>
          <w:lang w:eastAsia="ru-RU"/>
        </w:rPr>
        <w:t> с.</w:t>
      </w:r>
    </w:p>
    <w:p w14:paraId="44F63838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787A6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7BB3D6" w14:textId="77777777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Укладачі: </w:t>
      </w:r>
      <w:r w:rsidR="00416B1A"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канд. техн. </w:t>
      </w:r>
      <w:r w:rsidR="00416B1A">
        <w:rPr>
          <w:rFonts w:ascii="Times New Roman" w:eastAsia="Times New Roman" w:hAnsi="Times New Roman"/>
          <w:sz w:val="28"/>
          <w:szCs w:val="28"/>
          <w:lang w:eastAsia="uk-UA"/>
        </w:rPr>
        <w:t>наук, проф. Д. Л. Череднік,</w:t>
      </w:r>
      <w:r w:rsidR="00416B1A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                            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канд. техн. наук, доц. В. </w:t>
      </w:r>
      <w:r w:rsidR="008E43F8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8E43F8">
        <w:rPr>
          <w:rFonts w:ascii="Times New Roman" w:eastAsia="Times New Roman" w:hAnsi="Times New Roman"/>
          <w:sz w:val="28"/>
          <w:szCs w:val="28"/>
          <w:lang w:eastAsia="uk-UA"/>
        </w:rPr>
        <w:t>Рюмін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</w:p>
    <w:p w14:paraId="63AEEBFC" w14:textId="77777777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</w:t>
      </w:r>
      <w:r w:rsidR="00D862C7">
        <w:rPr>
          <w:rFonts w:ascii="Times New Roman" w:eastAsia="Times New Roman" w:hAnsi="Times New Roman"/>
          <w:sz w:val="28"/>
          <w:szCs w:val="28"/>
          <w:lang w:val="ru-RU" w:eastAsia="uk-UA"/>
        </w:rPr>
        <w:t>ас</w:t>
      </w:r>
      <w:r w:rsidR="007D38DE">
        <w:rPr>
          <w:rFonts w:ascii="Times New Roman" w:eastAsia="Times New Roman" w:hAnsi="Times New Roman"/>
          <w:sz w:val="28"/>
          <w:szCs w:val="28"/>
          <w:lang w:val="ru-RU" w:eastAsia="uk-UA"/>
        </w:rPr>
        <w:t>истент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40D75">
        <w:rPr>
          <w:rFonts w:ascii="Times New Roman" w:eastAsia="Times New Roman" w:hAnsi="Times New Roman"/>
          <w:sz w:val="28"/>
          <w:szCs w:val="28"/>
          <w:lang w:eastAsia="uk-UA"/>
        </w:rPr>
        <w:t>Ю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740D75">
        <w:rPr>
          <w:rFonts w:ascii="Times New Roman" w:eastAsia="Times New Roman" w:hAnsi="Times New Roman"/>
          <w:sz w:val="28"/>
          <w:szCs w:val="28"/>
          <w:lang w:eastAsia="uk-UA"/>
        </w:rPr>
        <w:t>Ю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740D75">
        <w:rPr>
          <w:rFonts w:ascii="Times New Roman" w:eastAsia="Times New Roman" w:hAnsi="Times New Roman"/>
          <w:sz w:val="28"/>
          <w:szCs w:val="28"/>
          <w:lang w:eastAsia="uk-UA"/>
        </w:rPr>
        <w:t>Солодовник</w:t>
      </w:r>
    </w:p>
    <w:p w14:paraId="48A01B2E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F9E7C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AFCEAB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9844DF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Рецензент</w:t>
      </w:r>
    </w:p>
    <w:p w14:paraId="7396F52D" w14:textId="77777777" w:rsidR="00781733" w:rsidRPr="00781733" w:rsidRDefault="00A4597B" w:rsidP="0078173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С</w:t>
      </w:r>
      <w:r w:rsidR="00781733" w:rsidRPr="0078173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M</w:t>
      </w:r>
      <w:r w:rsidR="00781733" w:rsidRPr="0078173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Яровий</w:t>
      </w:r>
      <w:r w:rsidR="00781733" w:rsidRPr="0078173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781733" w:rsidRPr="0078173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937C77">
        <w:rPr>
          <w:rFonts w:ascii="Times New Roman" w:eastAsia="Times New Roman" w:hAnsi="Times New Roman"/>
          <w:sz w:val="28"/>
          <w:szCs w:val="28"/>
          <w:lang w:val="ru-RU" w:eastAsia="uk-UA"/>
        </w:rPr>
        <w:t>доктор</w:t>
      </w:r>
      <w:r w:rsidR="00781733"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технічних наук, </w:t>
      </w:r>
      <w:r w:rsidR="00937C77" w:rsidRPr="00740D75">
        <w:rPr>
          <w:rFonts w:ascii="Times New Roman" w:eastAsia="Times New Roman" w:hAnsi="Times New Roman"/>
          <w:sz w:val="28"/>
          <w:szCs w:val="28"/>
          <w:lang w:eastAsia="uk-UA"/>
        </w:rPr>
        <w:t>професор</w:t>
      </w:r>
      <w:r w:rsidR="00781733" w:rsidRPr="00740D75">
        <w:rPr>
          <w:rFonts w:ascii="Times New Roman" w:eastAsia="Times New Roman" w:hAnsi="Times New Roman"/>
          <w:sz w:val="28"/>
          <w:szCs w:val="28"/>
          <w:lang w:eastAsia="uk-UA"/>
        </w:rPr>
        <w:t xml:space="preserve"> кафедри </w:t>
      </w:r>
      <w:r w:rsidR="00937C77" w:rsidRPr="00740D75">
        <w:rPr>
          <w:rFonts w:ascii="Times New Roman" w:eastAsia="Times New Roman" w:hAnsi="Times New Roman"/>
          <w:sz w:val="28"/>
          <w:szCs w:val="28"/>
          <w:lang w:eastAsia="uk-UA"/>
        </w:rPr>
        <w:t>будівельного</w:t>
      </w:r>
      <w:r w:rsidR="00937C7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проєктування</w:t>
      </w:r>
      <w:r w:rsidR="00781733"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Харківського національного університету міського господарства імені О. М. Бекетова</w:t>
      </w:r>
    </w:p>
    <w:p w14:paraId="0148BB35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29D78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9FEDCB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26AF2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7DBCD3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1CE9C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1FF5FD" w14:textId="77777777" w:rsidR="00781733" w:rsidRPr="00BE1C63" w:rsidRDefault="00781733" w:rsidP="00781733">
      <w:pPr>
        <w:spacing w:line="240" w:lineRule="atLeast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Рекомендовано кафедрою </w:t>
      </w:r>
      <w:r w:rsidR="00932BE1">
        <w:rPr>
          <w:rFonts w:ascii="Times New Roman" w:eastAsia="Times New Roman" w:hAnsi="Times New Roman"/>
          <w:i/>
          <w:sz w:val="28"/>
          <w:szCs w:val="28"/>
          <w:lang w:eastAsia="ru-RU"/>
        </w:rPr>
        <w:t>будівельного проєктування</w:t>
      </w:r>
      <w:r w:rsidRPr="007817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протокол № </w:t>
      </w:r>
      <w:r w:rsidR="00BE1C6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7817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BE1C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від </w:t>
      </w:r>
      <w:r w:rsidR="00BE1C63" w:rsidRPr="00BE1C6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BE1C63">
        <w:rPr>
          <w:rFonts w:ascii="Times New Roman" w:eastAsia="Times New Roman" w:hAnsi="Times New Roman"/>
          <w:i/>
          <w:sz w:val="28"/>
          <w:szCs w:val="28"/>
          <w:lang w:eastAsia="ru-RU"/>
        </w:rPr>
        <w:t>.0</w:t>
      </w:r>
      <w:r w:rsidR="00BE1C63" w:rsidRPr="00BE1C6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BE1C63">
        <w:rPr>
          <w:rFonts w:ascii="Times New Roman" w:eastAsia="Times New Roman" w:hAnsi="Times New Roman"/>
          <w:i/>
          <w:sz w:val="28"/>
          <w:szCs w:val="28"/>
          <w:lang w:eastAsia="ru-RU"/>
        </w:rPr>
        <w:t>.202</w:t>
      </w:r>
      <w:r w:rsidR="00BE1C63" w:rsidRPr="00BE1C6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</w:p>
    <w:p w14:paraId="332CB10C" w14:textId="77777777" w:rsidR="00560CB3" w:rsidRPr="00BE1C63" w:rsidRDefault="00560CB3"/>
    <w:p w14:paraId="5490D8EF" w14:textId="77777777" w:rsidR="00BD3DCB" w:rsidRDefault="00BD3DCB"/>
    <w:p w14:paraId="53DF3A87" w14:textId="77777777" w:rsidR="00BD3DCB" w:rsidRDefault="00BD3DCB"/>
    <w:p w14:paraId="35D52C34" w14:textId="77777777" w:rsidR="00BD3DCB" w:rsidRDefault="00BD3DCB"/>
    <w:p w14:paraId="4E0D9497" w14:textId="77777777" w:rsidR="00BD3DCB" w:rsidRDefault="00BD3DCB"/>
    <w:p w14:paraId="7A0A4C8E" w14:textId="77777777" w:rsidR="00BD3DCB" w:rsidRDefault="00BD3DCB"/>
    <w:p w14:paraId="7827CC68" w14:textId="77777777" w:rsidR="00BD3DCB" w:rsidRDefault="00BD3DCB"/>
    <w:p w14:paraId="29D9B67B" w14:textId="77777777" w:rsidR="00BD3DCB" w:rsidRDefault="00BD3DCB"/>
    <w:p w14:paraId="203A5A89" w14:textId="77777777" w:rsidR="00BD3DCB" w:rsidRDefault="00BD3DCB"/>
    <w:p w14:paraId="79B0090A" w14:textId="77777777" w:rsidR="00BD3DCB" w:rsidRDefault="00BD3DCB"/>
    <w:p w14:paraId="7157CB93" w14:textId="77777777" w:rsidR="00BD3DCB" w:rsidRDefault="00BD3DCB"/>
    <w:p w14:paraId="5029CBD9" w14:textId="77777777" w:rsidR="00BD3DCB" w:rsidRDefault="00BD3DCB"/>
    <w:p w14:paraId="6E7E3100" w14:textId="77777777" w:rsidR="00BD3DCB" w:rsidRDefault="00BD3DCB"/>
    <w:p w14:paraId="7A2ABFC9" w14:textId="77777777" w:rsidR="00BD3DCB" w:rsidRDefault="00BD3DCB"/>
    <w:p w14:paraId="550C8CB6" w14:textId="77777777" w:rsidR="007777CE" w:rsidRDefault="007777CE"/>
    <w:p w14:paraId="5D7F0459" w14:textId="77777777" w:rsidR="007777CE" w:rsidRDefault="007777CE"/>
    <w:p w14:paraId="6CD6A930" w14:textId="77777777" w:rsidR="00BD3DCB" w:rsidRDefault="00BD3DCB"/>
    <w:sectPr w:rsidR="00BD3DCB" w:rsidSect="007E570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5336" w14:textId="77777777" w:rsidR="007E5702" w:rsidRDefault="007E5702">
      <w:r>
        <w:separator/>
      </w:r>
    </w:p>
  </w:endnote>
  <w:endnote w:type="continuationSeparator" w:id="0">
    <w:p w14:paraId="4364F22E" w14:textId="77777777" w:rsidR="007E5702" w:rsidRDefault="007E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7FC3" w14:textId="77777777" w:rsidR="00781733" w:rsidRDefault="008A1700" w:rsidP="006E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7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A71A68" w14:textId="77777777" w:rsidR="00781733" w:rsidRDefault="00781733" w:rsidP="006E3C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984B" w14:textId="77777777" w:rsidR="00781733" w:rsidRDefault="008A1700">
    <w:pPr>
      <w:pStyle w:val="a3"/>
      <w:jc w:val="center"/>
    </w:pPr>
    <w:r>
      <w:fldChar w:fldCharType="begin"/>
    </w:r>
    <w:r w:rsidR="00781733">
      <w:instrText xml:space="preserve"> PAGE   \* MERGEFORMAT </w:instrText>
    </w:r>
    <w:r>
      <w:fldChar w:fldCharType="separate"/>
    </w:r>
    <w:r w:rsidR="00081F9D">
      <w:rPr>
        <w:noProof/>
      </w:rPr>
      <w:t>2</w:t>
    </w:r>
    <w:r>
      <w:fldChar w:fldCharType="end"/>
    </w:r>
  </w:p>
  <w:p w14:paraId="44492E31" w14:textId="77777777" w:rsidR="00781733" w:rsidRDefault="007817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9E3D" w14:textId="77777777" w:rsidR="007E5702" w:rsidRDefault="007E5702">
      <w:r>
        <w:separator/>
      </w:r>
    </w:p>
  </w:footnote>
  <w:footnote w:type="continuationSeparator" w:id="0">
    <w:p w14:paraId="254FB7C8" w14:textId="77777777" w:rsidR="007E5702" w:rsidRDefault="007E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CF9"/>
    <w:rsid w:val="000305FE"/>
    <w:rsid w:val="000775AB"/>
    <w:rsid w:val="00081F9D"/>
    <w:rsid w:val="001111DF"/>
    <w:rsid w:val="00122909"/>
    <w:rsid w:val="00137E11"/>
    <w:rsid w:val="0019624C"/>
    <w:rsid w:val="002B7BCD"/>
    <w:rsid w:val="002E4CD5"/>
    <w:rsid w:val="00370187"/>
    <w:rsid w:val="003A5A5D"/>
    <w:rsid w:val="003D18D1"/>
    <w:rsid w:val="003E11C0"/>
    <w:rsid w:val="003F196E"/>
    <w:rsid w:val="00416B1A"/>
    <w:rsid w:val="00432D81"/>
    <w:rsid w:val="00451DEB"/>
    <w:rsid w:val="004E64AB"/>
    <w:rsid w:val="0050053E"/>
    <w:rsid w:val="00515CE9"/>
    <w:rsid w:val="00560CB3"/>
    <w:rsid w:val="00566CAA"/>
    <w:rsid w:val="005907D3"/>
    <w:rsid w:val="005E308C"/>
    <w:rsid w:val="006508A5"/>
    <w:rsid w:val="00653572"/>
    <w:rsid w:val="00686CF9"/>
    <w:rsid w:val="006E3CBE"/>
    <w:rsid w:val="007279D6"/>
    <w:rsid w:val="00740D75"/>
    <w:rsid w:val="007777CE"/>
    <w:rsid w:val="00781733"/>
    <w:rsid w:val="007D38DE"/>
    <w:rsid w:val="007D508C"/>
    <w:rsid w:val="007E5702"/>
    <w:rsid w:val="008757B3"/>
    <w:rsid w:val="008A0536"/>
    <w:rsid w:val="008A1700"/>
    <w:rsid w:val="008A1A26"/>
    <w:rsid w:val="008C4D69"/>
    <w:rsid w:val="008E43F8"/>
    <w:rsid w:val="00932BE1"/>
    <w:rsid w:val="00937C77"/>
    <w:rsid w:val="00940840"/>
    <w:rsid w:val="00996E2D"/>
    <w:rsid w:val="009A7B3B"/>
    <w:rsid w:val="009E7563"/>
    <w:rsid w:val="00A1724A"/>
    <w:rsid w:val="00A23D12"/>
    <w:rsid w:val="00A4597B"/>
    <w:rsid w:val="00A47AD5"/>
    <w:rsid w:val="00A530B0"/>
    <w:rsid w:val="00B4186D"/>
    <w:rsid w:val="00BA10D0"/>
    <w:rsid w:val="00BB1A0D"/>
    <w:rsid w:val="00BD3DCB"/>
    <w:rsid w:val="00BD566D"/>
    <w:rsid w:val="00BE1C63"/>
    <w:rsid w:val="00BF722F"/>
    <w:rsid w:val="00C01E5E"/>
    <w:rsid w:val="00C61BB6"/>
    <w:rsid w:val="00D15889"/>
    <w:rsid w:val="00D15C6B"/>
    <w:rsid w:val="00D16D4E"/>
    <w:rsid w:val="00D527F3"/>
    <w:rsid w:val="00D63D1A"/>
    <w:rsid w:val="00D67D4A"/>
    <w:rsid w:val="00D70E7F"/>
    <w:rsid w:val="00D862C7"/>
    <w:rsid w:val="00DE7B9E"/>
    <w:rsid w:val="00DF120F"/>
    <w:rsid w:val="00E4340D"/>
    <w:rsid w:val="00E4678E"/>
    <w:rsid w:val="00F56B7E"/>
    <w:rsid w:val="00F96C62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66AB"/>
  <w15:docId w15:val="{E2457CAA-B232-4E58-A400-1731941B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69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  <w:style w:type="table" w:styleId="a6">
    <w:name w:val="Table Grid"/>
    <w:basedOn w:val="a1"/>
    <w:rsid w:val="00D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FA1A-1CFC-4DCB-AD34-FE279732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Будалак Ірина Миколаївна</cp:lastModifiedBy>
  <cp:revision>3</cp:revision>
  <dcterms:created xsi:type="dcterms:W3CDTF">2024-01-09T14:54:00Z</dcterms:created>
  <dcterms:modified xsi:type="dcterms:W3CDTF">2024-01-09T15:03:00Z</dcterms:modified>
</cp:coreProperties>
</file>