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BC6FF4" w:rsidP="00BC6FF4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 w:rsidR="00310381">
        <w:rPr>
          <w:bCs/>
          <w:color w:val="000000"/>
          <w:sz w:val="28"/>
          <w:szCs w:val="28"/>
          <w:lang w:val="uk-UA" w:eastAsia="uk-UA" w:bidi="uk-UA"/>
        </w:rPr>
        <w:t>,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</w:t>
      </w:r>
      <w:r w:rsidR="00310381">
        <w:rPr>
          <w:bCs/>
          <w:color w:val="000000"/>
          <w:sz w:val="28"/>
          <w:szCs w:val="28"/>
          <w:lang w:val="uk-UA" w:eastAsia="uk-UA" w:bidi="uk-UA"/>
        </w:rPr>
        <w:t xml:space="preserve"> і виконання графічних робіт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BC6FF4" w:rsidRPr="00BC6FF4">
        <w:rPr>
          <w:b/>
          <w:bCs/>
          <w:sz w:val="32"/>
          <w:szCs w:val="32"/>
          <w:lang w:val="uk-UA"/>
        </w:rPr>
        <w:t>СИСТЕМИ АВТОМАТИЗОВАНОГО ПРОЄКТУВАННЯ АРХІТЕКТУРНИХ ОБ'ЄКТІВ</w:t>
      </w:r>
      <w:r w:rsidRPr="00364EC9">
        <w:rPr>
          <w:b/>
          <w:bCs/>
          <w:sz w:val="32"/>
          <w:szCs w:val="32"/>
          <w:lang w:val="uk-UA"/>
        </w:rPr>
        <w:t>»</w:t>
      </w:r>
    </w:p>
    <w:bookmarkEnd w:id="0"/>
    <w:p w:rsidR="00310381" w:rsidRDefault="00310381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10381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1" w:name="_Hlk154669646"/>
      <w:r>
        <w:rPr>
          <w:bCs/>
          <w:color w:val="000000"/>
          <w:sz w:val="28"/>
          <w:szCs w:val="28"/>
          <w:lang w:val="uk-UA" w:eastAsia="uk-UA"/>
        </w:rPr>
        <w:t>Частина 2. «</w:t>
      </w:r>
      <w:r w:rsidRPr="00310381">
        <w:rPr>
          <w:bCs/>
          <w:color w:val="000000"/>
          <w:sz w:val="28"/>
          <w:szCs w:val="28"/>
          <w:lang w:val="uk-UA" w:eastAsia="uk-UA"/>
        </w:rPr>
        <w:t xml:space="preserve">Програмні засоби автоматизованого </w:t>
      </w:r>
      <w:proofErr w:type="spellStart"/>
      <w:r w:rsidRPr="00310381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Pr="00310381">
        <w:rPr>
          <w:bCs/>
          <w:color w:val="000000"/>
          <w:sz w:val="28"/>
          <w:szCs w:val="28"/>
          <w:lang w:val="uk-UA" w:eastAsia="uk-UA"/>
        </w:rPr>
        <w:t xml:space="preserve"> об</w:t>
      </w:r>
      <w:r w:rsidRPr="00310381">
        <w:rPr>
          <w:bCs/>
          <w:color w:val="000000"/>
          <w:sz w:val="28"/>
          <w:szCs w:val="28"/>
          <w:lang w:eastAsia="uk-UA"/>
        </w:rPr>
        <w:t>’</w:t>
      </w:r>
      <w:proofErr w:type="spellStart"/>
      <w:r w:rsidRPr="00310381">
        <w:rPr>
          <w:bCs/>
          <w:color w:val="000000"/>
          <w:sz w:val="28"/>
          <w:szCs w:val="28"/>
          <w:lang w:val="uk-UA" w:eastAsia="uk-UA"/>
        </w:rPr>
        <w:t>єктів</w:t>
      </w:r>
      <w:proofErr w:type="spellEnd"/>
      <w:r w:rsidRPr="00310381">
        <w:rPr>
          <w:bCs/>
          <w:color w:val="000000"/>
          <w:sz w:val="28"/>
          <w:szCs w:val="28"/>
          <w:lang w:val="uk-UA" w:eastAsia="uk-UA"/>
        </w:rPr>
        <w:t xml:space="preserve"> архітектури</w:t>
      </w:r>
      <w:r>
        <w:rPr>
          <w:bCs/>
          <w:color w:val="000000"/>
          <w:sz w:val="28"/>
          <w:szCs w:val="28"/>
          <w:lang w:val="uk-UA" w:eastAsia="uk-UA"/>
        </w:rPr>
        <w:t>»</w:t>
      </w:r>
    </w:p>
    <w:bookmarkEnd w:id="1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3C2F37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2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3" w:name="_Hlk154434134"/>
    </w:p>
    <w:bookmarkEnd w:id="2"/>
    <w:bookmarkEnd w:id="3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C8717A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E54D2A">
        <w:rPr>
          <w:bCs/>
          <w:color w:val="000000"/>
          <w:sz w:val="28"/>
          <w:szCs w:val="28"/>
          <w:lang w:val="uk-UA" w:eastAsia="uk-UA"/>
        </w:rPr>
        <w:t>до проведення практичних занять</w:t>
      </w:r>
      <w:r w:rsidR="00310381">
        <w:rPr>
          <w:bCs/>
          <w:color w:val="000000"/>
          <w:sz w:val="28"/>
          <w:szCs w:val="28"/>
          <w:lang w:val="uk-UA" w:eastAsia="uk-UA"/>
        </w:rPr>
        <w:t>,</w:t>
      </w:r>
      <w:r w:rsidR="005B0804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E54D2A">
        <w:rPr>
          <w:bCs/>
          <w:color w:val="000000"/>
          <w:sz w:val="28"/>
          <w:szCs w:val="28"/>
          <w:lang w:val="uk-UA" w:eastAsia="uk-UA"/>
        </w:rPr>
        <w:t>організації самостійної роботи</w:t>
      </w:r>
      <w:r w:rsidR="00310381">
        <w:rPr>
          <w:bCs/>
          <w:color w:val="000000"/>
          <w:sz w:val="28"/>
          <w:szCs w:val="28"/>
          <w:lang w:val="uk-UA" w:eastAsia="uk-UA"/>
        </w:rPr>
        <w:t xml:space="preserve"> і виконання графічних робіт з дисципліни</w:t>
      </w:r>
      <w:r w:rsidRPr="00E54D2A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 xml:space="preserve">«Системи автоматизованого </w:t>
      </w:r>
      <w:proofErr w:type="spellStart"/>
      <w:r w:rsidR="005B0804" w:rsidRPr="005B0804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5B0804" w:rsidRPr="005B0804">
        <w:rPr>
          <w:bCs/>
          <w:color w:val="000000"/>
          <w:sz w:val="28"/>
          <w:szCs w:val="28"/>
          <w:lang w:val="uk-UA" w:eastAsia="uk-UA"/>
        </w:rPr>
        <w:t xml:space="preserve"> архітектурних об'єктів»</w:t>
      </w:r>
      <w:r w:rsidR="00310381" w:rsidRPr="00310381">
        <w:rPr>
          <w:lang w:val="uk-UA"/>
        </w:rPr>
        <w:t xml:space="preserve"> </w:t>
      </w:r>
      <w:r w:rsidR="00310381" w:rsidRPr="00310381">
        <w:rPr>
          <w:bCs/>
          <w:color w:val="000000"/>
          <w:sz w:val="28"/>
          <w:szCs w:val="28"/>
          <w:lang w:val="uk-UA" w:eastAsia="uk-UA"/>
        </w:rPr>
        <w:t xml:space="preserve">Частина 2. «Програмні засоби автоматизованого </w:t>
      </w:r>
      <w:proofErr w:type="spellStart"/>
      <w:r w:rsidR="00310381" w:rsidRPr="00310381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310381" w:rsidRPr="00310381">
        <w:rPr>
          <w:bCs/>
          <w:color w:val="000000"/>
          <w:sz w:val="28"/>
          <w:szCs w:val="28"/>
          <w:lang w:val="uk-UA" w:eastAsia="uk-UA"/>
        </w:rPr>
        <w:t xml:space="preserve"> об’єктів архітектури»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 xml:space="preserve">)/ </w:t>
      </w:r>
      <w:r w:rsidR="00D0309A" w:rsidRPr="00E54D2A">
        <w:rPr>
          <w:sz w:val="28"/>
          <w:szCs w:val="28"/>
          <w:lang w:val="uk-UA"/>
        </w:rPr>
        <w:t>Бєлих І.М.</w:t>
      </w:r>
      <w:r w:rsidR="00D0309A">
        <w:rPr>
          <w:sz w:val="28"/>
          <w:szCs w:val="28"/>
          <w:lang w:val="uk-UA"/>
        </w:rPr>
        <w:t xml:space="preserve">, </w:t>
      </w:r>
      <w:r w:rsidR="00310381">
        <w:rPr>
          <w:sz w:val="28"/>
          <w:szCs w:val="28"/>
          <w:lang w:val="uk-UA"/>
        </w:rPr>
        <w:t>Тимченко І.В</w:t>
      </w:r>
      <w:r w:rsidRPr="00E54D2A">
        <w:rPr>
          <w:sz w:val="28"/>
          <w:szCs w:val="28"/>
          <w:lang w:val="uk-UA"/>
        </w:rPr>
        <w:t xml:space="preserve">., </w:t>
      </w:r>
      <w:r w:rsidR="00310381" w:rsidRPr="00310381">
        <w:rPr>
          <w:sz w:val="28"/>
          <w:szCs w:val="28"/>
          <w:lang w:val="uk-UA"/>
        </w:rPr>
        <w:t xml:space="preserve"> </w:t>
      </w:r>
      <w:r w:rsidR="00310381" w:rsidRPr="00E54D2A">
        <w:rPr>
          <w:sz w:val="28"/>
          <w:szCs w:val="28"/>
          <w:lang w:val="uk-UA"/>
        </w:rPr>
        <w:t>Проценко О.М.</w:t>
      </w:r>
      <w:r w:rsidRPr="00E54D2A">
        <w:rPr>
          <w:sz w:val="28"/>
          <w:szCs w:val="28"/>
          <w:lang w:val="uk-UA"/>
        </w:rPr>
        <w:t xml:space="preserve">;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C8717A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 xml:space="preserve">. – </w:t>
      </w:r>
      <w:r w:rsidR="00310381">
        <w:rPr>
          <w:sz w:val="28"/>
          <w:szCs w:val="28"/>
          <w:lang w:val="uk-UA"/>
        </w:rPr>
        <w:t>70</w:t>
      </w:r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D0309A" w:rsidRDefault="003C2F37" w:rsidP="00850577">
      <w:pPr>
        <w:ind w:firstLine="567"/>
        <w:jc w:val="both"/>
        <w:rPr>
          <w:sz w:val="28"/>
          <w:lang w:val="uk-UA"/>
        </w:rPr>
      </w:pPr>
      <w:bookmarkStart w:id="4" w:name="_Hlk154656700"/>
      <w:r>
        <w:rPr>
          <w:sz w:val="28"/>
          <w:lang w:val="uk-UA"/>
        </w:rPr>
        <w:t xml:space="preserve">Укладачі: </w:t>
      </w:r>
      <w:r w:rsidR="00D0309A" w:rsidRPr="00D0309A">
        <w:rPr>
          <w:sz w:val="28"/>
          <w:lang w:val="uk-UA"/>
        </w:rPr>
        <w:t xml:space="preserve">ст. </w:t>
      </w:r>
      <w:proofErr w:type="spellStart"/>
      <w:r w:rsidR="00D0309A" w:rsidRPr="00D0309A">
        <w:rPr>
          <w:sz w:val="28"/>
          <w:lang w:val="uk-UA"/>
        </w:rPr>
        <w:t>викл</w:t>
      </w:r>
      <w:proofErr w:type="spellEnd"/>
      <w:r w:rsidR="00D0309A" w:rsidRPr="00D0309A">
        <w:rPr>
          <w:sz w:val="28"/>
          <w:lang w:val="uk-UA"/>
        </w:rPr>
        <w:t>., І.М. Бєлих</w:t>
      </w:r>
      <w:r w:rsidR="00D0309A">
        <w:rPr>
          <w:sz w:val="28"/>
          <w:lang w:val="uk-UA"/>
        </w:rPr>
        <w:t>,</w:t>
      </w:r>
    </w:p>
    <w:p w:rsidR="003C2F37" w:rsidRDefault="00D0309A" w:rsidP="00D0309A">
      <w:pPr>
        <w:ind w:left="1135" w:firstLine="708"/>
        <w:jc w:val="both"/>
        <w:rPr>
          <w:sz w:val="28"/>
          <w:lang w:val="uk-UA"/>
        </w:rPr>
      </w:pPr>
      <w:r w:rsidRPr="00D0309A">
        <w:rPr>
          <w:sz w:val="28"/>
          <w:lang w:val="uk-UA"/>
        </w:rPr>
        <w:t xml:space="preserve"> </w:t>
      </w:r>
      <w:r w:rsidR="00310381">
        <w:rPr>
          <w:sz w:val="28"/>
          <w:lang w:val="uk-UA"/>
        </w:rPr>
        <w:t xml:space="preserve">ст. </w:t>
      </w:r>
      <w:proofErr w:type="spellStart"/>
      <w:r w:rsidR="00310381">
        <w:rPr>
          <w:sz w:val="28"/>
          <w:lang w:val="uk-UA"/>
        </w:rPr>
        <w:t>викл</w:t>
      </w:r>
      <w:proofErr w:type="spellEnd"/>
      <w:r w:rsidR="00310381">
        <w:rPr>
          <w:sz w:val="28"/>
          <w:lang w:val="uk-UA"/>
        </w:rPr>
        <w:t>. Тимченко І.В.</w:t>
      </w:r>
      <w:r w:rsidR="003C2F37">
        <w:rPr>
          <w:sz w:val="28"/>
          <w:lang w:val="uk-UA"/>
        </w:rPr>
        <w:t xml:space="preserve">, </w:t>
      </w:r>
    </w:p>
    <w:p w:rsidR="003C2F37" w:rsidRDefault="003C2F37" w:rsidP="001A18D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</w:t>
      </w:r>
      <w:proofErr w:type="spellStart"/>
      <w:r>
        <w:rPr>
          <w:sz w:val="28"/>
          <w:lang w:val="uk-UA"/>
        </w:rPr>
        <w:t>О.М.Проценко</w:t>
      </w:r>
      <w:proofErr w:type="spellEnd"/>
      <w:r>
        <w:rPr>
          <w:sz w:val="28"/>
          <w:lang w:val="uk-UA"/>
        </w:rPr>
        <w:t>,</w:t>
      </w:r>
    </w:p>
    <w:bookmarkEnd w:id="4"/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  <w:bookmarkStart w:id="5" w:name="_GoBack"/>
      <w:bookmarkEnd w:id="5"/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3C2F37" w:rsidRPr="00E47786" w:rsidRDefault="00310381" w:rsidP="00850577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В.В.Герасименко</w:t>
      </w:r>
      <w:proofErr w:type="spellEnd"/>
      <w:r w:rsidR="003C2F37" w:rsidRPr="00E47786">
        <w:rPr>
          <w:sz w:val="28"/>
          <w:lang w:val="uk-UA"/>
        </w:rPr>
        <w:t>, кандидат технічних наук, доцент</w:t>
      </w:r>
      <w:r w:rsidR="003C2F37">
        <w:rPr>
          <w:sz w:val="28"/>
          <w:lang w:val="uk-UA"/>
        </w:rPr>
        <w:t xml:space="preserve"> кафедри цифрового моделювання та графіки</w:t>
      </w:r>
      <w:r w:rsidR="003C2F3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3C2F37" w:rsidRPr="00F95499" w:rsidRDefault="003C2F37" w:rsidP="00013E3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 w:rsidR="005B0804"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 w:rsidR="005B0804"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0B" w:rsidRDefault="00592C0B" w:rsidP="001B38C2">
      <w:r>
        <w:separator/>
      </w:r>
    </w:p>
  </w:endnote>
  <w:endnote w:type="continuationSeparator" w:id="0">
    <w:p w:rsidR="00592C0B" w:rsidRDefault="00592C0B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0B" w:rsidRDefault="00592C0B" w:rsidP="001B38C2">
      <w:r>
        <w:separator/>
      </w:r>
    </w:p>
  </w:footnote>
  <w:footnote w:type="continuationSeparator" w:id="0">
    <w:p w:rsidR="00592C0B" w:rsidRDefault="00592C0B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47186"/>
    <w:rsid w:val="000C6012"/>
    <w:rsid w:val="000E26B9"/>
    <w:rsid w:val="000E7138"/>
    <w:rsid w:val="0010787D"/>
    <w:rsid w:val="001A18DF"/>
    <w:rsid w:val="001B38C2"/>
    <w:rsid w:val="001C7EA3"/>
    <w:rsid w:val="0020044A"/>
    <w:rsid w:val="00205754"/>
    <w:rsid w:val="00226E62"/>
    <w:rsid w:val="00246EAB"/>
    <w:rsid w:val="002A087F"/>
    <w:rsid w:val="002B57F8"/>
    <w:rsid w:val="002E6B02"/>
    <w:rsid w:val="00305162"/>
    <w:rsid w:val="00310381"/>
    <w:rsid w:val="00364EC9"/>
    <w:rsid w:val="003A61F6"/>
    <w:rsid w:val="003C2F37"/>
    <w:rsid w:val="003D0A2A"/>
    <w:rsid w:val="0041023F"/>
    <w:rsid w:val="004374C3"/>
    <w:rsid w:val="00443F1C"/>
    <w:rsid w:val="00462E97"/>
    <w:rsid w:val="004A3D87"/>
    <w:rsid w:val="004E1DF9"/>
    <w:rsid w:val="004F2545"/>
    <w:rsid w:val="00511784"/>
    <w:rsid w:val="0051222E"/>
    <w:rsid w:val="00514CFF"/>
    <w:rsid w:val="00536A88"/>
    <w:rsid w:val="005538CB"/>
    <w:rsid w:val="0056481B"/>
    <w:rsid w:val="00592C0B"/>
    <w:rsid w:val="005B0804"/>
    <w:rsid w:val="005B476C"/>
    <w:rsid w:val="005D4833"/>
    <w:rsid w:val="005E3C97"/>
    <w:rsid w:val="005E7E5F"/>
    <w:rsid w:val="00630CC5"/>
    <w:rsid w:val="00675F05"/>
    <w:rsid w:val="006B2B13"/>
    <w:rsid w:val="006B2B99"/>
    <w:rsid w:val="00706B13"/>
    <w:rsid w:val="007276CA"/>
    <w:rsid w:val="0074211C"/>
    <w:rsid w:val="0075515D"/>
    <w:rsid w:val="00762A37"/>
    <w:rsid w:val="007A6C1B"/>
    <w:rsid w:val="007B15A0"/>
    <w:rsid w:val="007D3EA7"/>
    <w:rsid w:val="007D7A99"/>
    <w:rsid w:val="008018E5"/>
    <w:rsid w:val="00820935"/>
    <w:rsid w:val="00850577"/>
    <w:rsid w:val="00856704"/>
    <w:rsid w:val="008E24FB"/>
    <w:rsid w:val="00915B73"/>
    <w:rsid w:val="00986141"/>
    <w:rsid w:val="00992395"/>
    <w:rsid w:val="009A289E"/>
    <w:rsid w:val="009B4D5E"/>
    <w:rsid w:val="009D14A0"/>
    <w:rsid w:val="00A534C2"/>
    <w:rsid w:val="00A85AAE"/>
    <w:rsid w:val="00AB2645"/>
    <w:rsid w:val="00AD1989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C734F2"/>
    <w:rsid w:val="00C7507E"/>
    <w:rsid w:val="00C8354F"/>
    <w:rsid w:val="00C8717A"/>
    <w:rsid w:val="00D0309A"/>
    <w:rsid w:val="00D55031"/>
    <w:rsid w:val="00DE7D02"/>
    <w:rsid w:val="00E11FDD"/>
    <w:rsid w:val="00E33660"/>
    <w:rsid w:val="00E47786"/>
    <w:rsid w:val="00E54D2A"/>
    <w:rsid w:val="00EA333C"/>
    <w:rsid w:val="00F051B6"/>
    <w:rsid w:val="00F06907"/>
    <w:rsid w:val="00F15E28"/>
    <w:rsid w:val="00F61922"/>
    <w:rsid w:val="00F95499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516E9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5</cp:revision>
  <cp:lastPrinted>2022-08-30T19:32:00Z</cp:lastPrinted>
  <dcterms:created xsi:type="dcterms:W3CDTF">2023-12-28T13:19:00Z</dcterms:created>
  <dcterms:modified xsi:type="dcterms:W3CDTF">2023-12-28T15:44:00Z</dcterms:modified>
</cp:coreProperties>
</file>