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1B" w:rsidRPr="00DE328E" w:rsidRDefault="009A641B" w:rsidP="009A641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E32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 w:rsidRPr="00DE328E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ХАРКІВСЬКИЙ НАЦІОНАЛЬНИЙ УНІВЕРСИТЕТ </w:t>
      </w:r>
    </w:p>
    <w:p w:rsidR="009A641B" w:rsidRPr="00982796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328E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МІСЬКОГО ГОСПОДАРСТВА імені </w:t>
      </w:r>
      <w:proofErr w:type="spellStart"/>
      <w:r w:rsidRPr="00DE328E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О. М. БЕКЕТ</w:t>
      </w:r>
      <w:proofErr w:type="spellEnd"/>
      <w:r w:rsidRPr="00DE328E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ОВА</w:t>
      </w:r>
    </w:p>
    <w:p w:rsidR="009A641B" w:rsidRPr="00EF09F9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</w:p>
    <w:p w:rsidR="009A641B" w:rsidRDefault="009A641B" w:rsidP="009A641B">
      <w:pPr>
        <w:shd w:val="clear" w:color="auto" w:fill="FFFFFF"/>
        <w:spacing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9A641B" w:rsidRDefault="009A641B" w:rsidP="009A641B">
      <w:pPr>
        <w:shd w:val="clear" w:color="auto" w:fill="FFFFFF"/>
        <w:spacing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9A641B" w:rsidRDefault="009A641B" w:rsidP="009A641B">
      <w:pPr>
        <w:shd w:val="clear" w:color="auto" w:fill="FFFFFF"/>
        <w:spacing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9A641B" w:rsidRDefault="009A641B" w:rsidP="009A641B">
      <w:pPr>
        <w:shd w:val="clear" w:color="auto" w:fill="FFFFFF"/>
        <w:spacing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9A641B" w:rsidRPr="0049240B" w:rsidRDefault="009A641B" w:rsidP="009A641B">
      <w:pPr>
        <w:shd w:val="clear" w:color="auto" w:fill="FFFFFF"/>
        <w:spacing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49240B">
        <w:rPr>
          <w:rFonts w:ascii="Times New Roman" w:hAnsi="Times New Roman" w:cs="Times New Roman"/>
          <w:color w:val="FFFFFF"/>
          <w:sz w:val="28"/>
          <w:szCs w:val="28"/>
          <w:lang w:val="uk-UA"/>
        </w:rPr>
        <w:t>2007р.</w:t>
      </w:r>
    </w:p>
    <w:p w:rsidR="009A641B" w:rsidRPr="00982796" w:rsidRDefault="009A641B" w:rsidP="009A641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9827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Г. І. Благода</w:t>
      </w:r>
      <w:proofErr w:type="spellEnd"/>
      <w:r w:rsidRPr="009827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рна</w:t>
      </w:r>
    </w:p>
    <w:p w:rsidR="009A641B" w:rsidRPr="00DE328E" w:rsidRDefault="009A641B" w:rsidP="009A641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641B" w:rsidRPr="00502448" w:rsidRDefault="009A641B" w:rsidP="009A641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92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ЕКСПЛУАТАЦІЯ ВОДОГОСПОДАРСЬКИХ </w:t>
      </w:r>
      <w:r w:rsidR="00502448">
        <w:rPr>
          <w:rFonts w:ascii="Times New Roman" w:hAnsi="Times New Roman" w:cs="Times New Roman"/>
          <w:b/>
          <w:sz w:val="28"/>
          <w:szCs w:val="28"/>
          <w:lang w:val="uk-UA"/>
        </w:rPr>
        <w:t>СИСТЕМ І СПОРУД</w:t>
      </w:r>
    </w:p>
    <w:p w:rsidR="009A641B" w:rsidRPr="00502448" w:rsidRDefault="009A641B" w:rsidP="009A641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Pr="00DE328E" w:rsidRDefault="009A641B" w:rsidP="009A641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328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</w:t>
      </w:r>
    </w:p>
    <w:p w:rsidR="009A641B" w:rsidRPr="00DE328E" w:rsidRDefault="009A641B" w:rsidP="009A641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C25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здобувачів вищої освіти першого (бакалаврського) рівня всіх форм навчання спеціальності </w:t>
      </w:r>
      <w:r w:rsidRPr="004C2536">
        <w:rPr>
          <w:rFonts w:ascii="Times New Roman" w:hAnsi="Times New Roman" w:cs="Times New Roman"/>
          <w:i/>
          <w:sz w:val="28"/>
          <w:szCs w:val="28"/>
          <w:lang w:val="uk-UA"/>
        </w:rPr>
        <w:br/>
        <w:t>194 – Гідротехнічне будівництво, водна інженерія та водні технології)</w:t>
      </w:r>
    </w:p>
    <w:p w:rsidR="009A641B" w:rsidRPr="00DE328E" w:rsidRDefault="009A641B" w:rsidP="009A641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9A641B" w:rsidRPr="00457429" w:rsidRDefault="009A641B" w:rsidP="009A641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A641B" w:rsidRPr="00457429" w:rsidRDefault="009A641B" w:rsidP="009A641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A641B" w:rsidRPr="00457429" w:rsidRDefault="009A641B" w:rsidP="009A641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Pr="0049240B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A641B" w:rsidRPr="00856550" w:rsidRDefault="009A641B" w:rsidP="009A641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8565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Харків</w:t>
      </w:r>
    </w:p>
    <w:p w:rsidR="009A641B" w:rsidRPr="00856550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565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ХНУМГ</w:t>
      </w:r>
      <w:proofErr w:type="spellEnd"/>
      <w:r w:rsidRPr="008565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ім. </w:t>
      </w:r>
      <w:proofErr w:type="spellStart"/>
      <w:r w:rsidRPr="008565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О. М. Бекет</w:t>
      </w:r>
      <w:proofErr w:type="spellEnd"/>
      <w:r w:rsidRPr="008565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ова</w:t>
      </w:r>
    </w:p>
    <w:p w:rsidR="009A641B" w:rsidRPr="00856550" w:rsidRDefault="009A641B" w:rsidP="009A64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565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502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</w:p>
    <w:p w:rsidR="009A641B" w:rsidRDefault="009A641B" w:rsidP="009A64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A641B" w:rsidSect="00747BFF">
          <w:footerReference w:type="even" r:id="rId7"/>
          <w:footerReference w:type="default" r:id="rId8"/>
          <w:footerReference w:type="first" r:id="rId9"/>
          <w:pgSz w:w="11909" w:h="16834"/>
          <w:pgMar w:top="1134" w:right="1134" w:bottom="1134" w:left="1134" w:header="720" w:footer="720" w:gutter="0"/>
          <w:cols w:space="60"/>
          <w:noEndnote/>
          <w:titlePg/>
        </w:sectPr>
      </w:pPr>
    </w:p>
    <w:p w:rsidR="009A641B" w:rsidRDefault="009A641B" w:rsidP="009A64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5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</w:t>
      </w:r>
      <w:r>
        <w:rPr>
          <w:rFonts w:ascii="Times New Roman" w:hAnsi="Times New Roman" w:cs="Times New Roman"/>
          <w:sz w:val="28"/>
          <w:szCs w:val="28"/>
          <w:lang w:val="uk-UA"/>
        </w:rPr>
        <w:t>628</w:t>
      </w:r>
      <w:r w:rsidRPr="00856550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9A641B" w:rsidRPr="00856550" w:rsidRDefault="009A641B" w:rsidP="009A64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1B" w:rsidRPr="0049240B" w:rsidRDefault="00502448" w:rsidP="009A64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Благодарна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Г. І.</w:t>
      </w:r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41B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Експлуатація водогосподарських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 і споруд</w:t>
      </w:r>
      <w:r w:rsidR="009A641B" w:rsidRPr="00AB44A7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="009A64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: к</w:t>
      </w:r>
      <w:r w:rsidR="009A641B" w:rsidRPr="00AB44A7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онспект лекцій</w:t>
      </w:r>
      <w:r w:rsidR="009A64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="009A641B" w:rsidRPr="004C2536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першого (бакалаврського) рівня всіх форм навчання спеціальності 194 – Гідротехнічне будівництво, водн</w:t>
      </w:r>
      <w:r w:rsidR="009A641B">
        <w:rPr>
          <w:rFonts w:ascii="Times New Roman" w:hAnsi="Times New Roman" w:cs="Times New Roman"/>
          <w:sz w:val="28"/>
          <w:szCs w:val="28"/>
          <w:lang w:val="uk-UA"/>
        </w:rPr>
        <w:t>а інженерія та водні технології</w:t>
      </w:r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уклад. </w:t>
      </w:r>
      <w:proofErr w:type="spellStart"/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9A64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9A64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>Благода</w:t>
      </w:r>
      <w:proofErr w:type="spellEnd"/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 xml:space="preserve">рна </w:t>
      </w:r>
      <w:r w:rsidR="009A641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A641B" w:rsidRPr="004D21BF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9A641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A641B" w:rsidRPr="004D21BF">
        <w:rPr>
          <w:rFonts w:ascii="Times New Roman" w:hAnsi="Times New Roman" w:cs="Times New Roman"/>
          <w:sz w:val="28"/>
          <w:szCs w:val="28"/>
          <w:lang w:val="uk-UA"/>
        </w:rPr>
        <w:t xml:space="preserve">. нац. ун-т </w:t>
      </w:r>
      <w:proofErr w:type="spellStart"/>
      <w:r w:rsidR="009A641B" w:rsidRPr="004D21BF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9A641B" w:rsidRPr="004D21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A641B" w:rsidRPr="004D21BF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9A641B" w:rsidRPr="004D21BF">
        <w:rPr>
          <w:rFonts w:ascii="Times New Roman" w:hAnsi="Times New Roman" w:cs="Times New Roman"/>
          <w:sz w:val="28"/>
          <w:szCs w:val="28"/>
          <w:lang w:val="uk-UA"/>
        </w:rPr>
        <w:t xml:space="preserve"> ім. О.</w:t>
      </w:r>
      <w:r w:rsidR="009A64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641B" w:rsidRPr="004D21B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A641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9A641B" w:rsidRPr="004D21BF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>. – Харків</w:t>
      </w:r>
      <w:r w:rsidR="009A6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>ХНУМГ</w:t>
      </w:r>
      <w:proofErr w:type="spellEnd"/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proofErr w:type="spellStart"/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A64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A64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9A641B" w:rsidRPr="0049240B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9A641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9A641B" w:rsidRPr="0049240B" w:rsidRDefault="009A641B" w:rsidP="009A641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641B" w:rsidRDefault="00502448" w:rsidP="009A641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</w:t>
      </w:r>
    </w:p>
    <w:p w:rsidR="009A641B" w:rsidRPr="0049240B" w:rsidRDefault="009A641B" w:rsidP="009A641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канд. техн. наук, доц. Г. 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Благодарна</w:t>
      </w:r>
      <w:proofErr w:type="spellEnd"/>
    </w:p>
    <w:p w:rsidR="009A641B" w:rsidRPr="0049240B" w:rsidRDefault="009A641B" w:rsidP="009A64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1B" w:rsidRDefault="009A641B" w:rsidP="009A6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1B" w:rsidRDefault="009A641B" w:rsidP="009A6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41B" w:rsidRDefault="009A641B" w:rsidP="009A641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Рецензенти:</w:t>
      </w:r>
    </w:p>
    <w:p w:rsidR="009A641B" w:rsidRDefault="009A641B" w:rsidP="009A64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FD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Pr="00085FD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Епоян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доктор технічних наук, професор кафедри водопостачання, водовідведення і очищення вод </w:t>
      </w:r>
      <w:r w:rsidRPr="0096351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Харківський національний університет міського господарства імені О.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Pr="0096351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A641B" w:rsidRDefault="009A641B" w:rsidP="009A64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</w:t>
      </w:r>
      <w:r w:rsidRPr="00085FD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085FD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Айрапетян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кандидат технічних наук, доцент кафедри водопостачання, водовідведення і очищення вод </w:t>
      </w:r>
      <w:r w:rsidRPr="00114D8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Харківський національний університет міського господарства імені О.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Pr="00114D8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A641B" w:rsidRDefault="009A641B" w:rsidP="009A641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641B" w:rsidRDefault="009A641B" w:rsidP="009A641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641B" w:rsidRPr="0049240B" w:rsidRDefault="009A641B" w:rsidP="009A64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Рекомендовано</w:t>
      </w:r>
      <w:r w:rsidRPr="00DF4C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кафедрою водопостачання, водовідведення і очищення вод, проток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ол № 1</w:t>
      </w:r>
      <w:r w:rsidRPr="00DF4C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11A3" w:rsidRPr="00CF3D8C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4611A3">
        <w:rPr>
          <w:rFonts w:ascii="Times New Roman" w:hAnsi="Times New Roman"/>
          <w:i/>
          <w:sz w:val="28"/>
          <w:szCs w:val="28"/>
          <w:lang w:val="uk-UA"/>
        </w:rPr>
        <w:t>29.08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>202</w:t>
      </w:r>
      <w:r w:rsidR="0050244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Pr="00DE32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9A641B" w:rsidRPr="0049240B" w:rsidRDefault="009A641B" w:rsidP="009A641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641B" w:rsidRPr="0049240B" w:rsidRDefault="009A641B" w:rsidP="009A641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6DA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 складено з метою допомог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E86D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здобувачам вищої освіти</w:t>
      </w:r>
      <w:r w:rsidRPr="00E86D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час</w:t>
      </w:r>
      <w:r w:rsidRPr="00E86D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підготов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ки</w:t>
      </w:r>
      <w:r w:rsidRPr="00E86D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занять та іспи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ту</w:t>
      </w:r>
      <w:r w:rsidRPr="00E86D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86D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навчальної дисципліни</w:t>
      </w:r>
      <w:r w:rsidRPr="00E86D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Експлуатація водогосподарських </w:t>
      </w:r>
      <w:r w:rsidR="00502448">
        <w:rPr>
          <w:rFonts w:ascii="Times New Roman" w:hAnsi="Times New Roman" w:cs="Times New Roman"/>
          <w:sz w:val="28"/>
          <w:szCs w:val="28"/>
          <w:lang w:val="uk-UA"/>
        </w:rPr>
        <w:t>систем і споруд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9A641B" w:rsidRDefault="009A641B" w:rsidP="009A641B">
      <w:pPr>
        <w:spacing w:line="360" w:lineRule="auto"/>
        <w:ind w:left="720" w:firstLine="45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641B" w:rsidRDefault="009A641B" w:rsidP="009A641B">
      <w:pPr>
        <w:spacing w:line="360" w:lineRule="auto"/>
        <w:ind w:left="720" w:firstLine="45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641B" w:rsidRDefault="009A641B" w:rsidP="009A641B">
      <w:pPr>
        <w:spacing w:line="360" w:lineRule="auto"/>
        <w:ind w:left="720" w:firstLine="45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24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© </w:t>
      </w:r>
      <w:r w:rsidRPr="009A64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С. С. </w:t>
      </w:r>
      <w:proofErr w:type="spellStart"/>
      <w:r w:rsidRPr="009A641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Душкін</w:t>
      </w:r>
      <w:proofErr w:type="spellEnd"/>
      <w:r w:rsidRPr="009A641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849A3">
        <w:rPr>
          <w:rFonts w:ascii="Times New Roman" w:hAnsi="Times New Roman" w:cs="Times New Roman"/>
          <w:color w:val="000000"/>
          <w:sz w:val="24"/>
          <w:szCs w:val="24"/>
          <w:lang w:val="uk-UA"/>
        </w:rPr>
        <w:t>Г. І. Благодарна</w:t>
      </w:r>
      <w:proofErr w:type="spellEnd"/>
      <w:r w:rsidRPr="001849A3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502448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:rsidR="00AE7F96" w:rsidRDefault="009A641B" w:rsidP="009A641B">
      <w:pPr>
        <w:spacing w:line="360" w:lineRule="auto"/>
        <w:ind w:left="72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4924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© </w:t>
      </w:r>
      <w:proofErr w:type="spellStart"/>
      <w:r w:rsidRPr="001849A3">
        <w:rPr>
          <w:rFonts w:ascii="Times New Roman" w:hAnsi="Times New Roman" w:cs="Times New Roman"/>
          <w:color w:val="000000"/>
          <w:sz w:val="24"/>
          <w:szCs w:val="24"/>
          <w:lang w:val="uk-UA"/>
        </w:rPr>
        <w:t>ХНУМГ</w:t>
      </w:r>
      <w:proofErr w:type="spellEnd"/>
      <w:r w:rsidRPr="00184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ім. </w:t>
      </w:r>
      <w:proofErr w:type="spellStart"/>
      <w:r w:rsidRPr="001849A3">
        <w:rPr>
          <w:rFonts w:ascii="Times New Roman" w:hAnsi="Times New Roman" w:cs="Times New Roman"/>
          <w:color w:val="000000"/>
          <w:sz w:val="24"/>
          <w:szCs w:val="24"/>
          <w:lang w:val="uk-UA"/>
        </w:rPr>
        <w:t>О. М. Бекетова</w:t>
      </w:r>
      <w:proofErr w:type="spellEnd"/>
      <w:r w:rsidRPr="001849A3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502448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sectPr w:rsidR="00AE7F96" w:rsidSect="009A64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E7" w:rsidRDefault="00112EE7">
      <w:r>
        <w:separator/>
      </w:r>
    </w:p>
  </w:endnote>
  <w:endnote w:type="continuationSeparator" w:id="0">
    <w:p w:rsidR="00112EE7" w:rsidRDefault="0011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47" w:rsidRDefault="009A641B" w:rsidP="00947C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4447" w:rsidRDefault="00112E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47" w:rsidRDefault="009A641B" w:rsidP="006002D4">
    <w:pPr>
      <w:pStyle w:val="a3"/>
      <w:jc w:val="center"/>
    </w:pPr>
    <w:r w:rsidRPr="006002D4">
      <w:rPr>
        <w:rFonts w:ascii="Times New Roman" w:hAnsi="Times New Roman"/>
        <w:sz w:val="24"/>
        <w:szCs w:val="24"/>
      </w:rPr>
      <w:fldChar w:fldCharType="begin"/>
    </w:r>
    <w:r w:rsidRPr="006002D4">
      <w:rPr>
        <w:rFonts w:ascii="Times New Roman" w:hAnsi="Times New Roman"/>
        <w:sz w:val="24"/>
        <w:szCs w:val="24"/>
      </w:rPr>
      <w:instrText xml:space="preserve"> PAGE   \* MERGEFORMAT </w:instrText>
    </w:r>
    <w:r w:rsidRPr="006002D4">
      <w:rPr>
        <w:rFonts w:ascii="Times New Roman" w:hAnsi="Times New Roman"/>
        <w:sz w:val="24"/>
        <w:szCs w:val="24"/>
      </w:rPr>
      <w:fldChar w:fldCharType="separate"/>
    </w:r>
    <w:r w:rsidR="004611A3">
      <w:rPr>
        <w:rFonts w:ascii="Times New Roman" w:hAnsi="Times New Roman"/>
        <w:noProof/>
        <w:sz w:val="24"/>
        <w:szCs w:val="24"/>
      </w:rPr>
      <w:t>2</w:t>
    </w:r>
    <w:r w:rsidRPr="006002D4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47" w:rsidRPr="009D14B9" w:rsidRDefault="00112EE7" w:rsidP="009D14B9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E7" w:rsidRDefault="00112EE7">
      <w:r>
        <w:separator/>
      </w:r>
    </w:p>
  </w:footnote>
  <w:footnote w:type="continuationSeparator" w:id="0">
    <w:p w:rsidR="00112EE7" w:rsidRDefault="0011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B"/>
    <w:rsid w:val="00112EE7"/>
    <w:rsid w:val="004611A3"/>
    <w:rsid w:val="00502448"/>
    <w:rsid w:val="009A641B"/>
    <w:rsid w:val="00A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641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A641B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9A6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641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A641B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9A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3</cp:revision>
  <dcterms:created xsi:type="dcterms:W3CDTF">2023-06-29T07:10:00Z</dcterms:created>
  <dcterms:modified xsi:type="dcterms:W3CDTF">2023-06-29T07:14:00Z</dcterms:modified>
</cp:coreProperties>
</file>