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36CB" w14:textId="77777777" w:rsidR="001501A9" w:rsidRDefault="001501A9" w:rsidP="001501A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3D0CC0E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 М. БЕКЕТОВА</w:t>
      </w:r>
    </w:p>
    <w:p w14:paraId="2C312BC6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6919FA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167DDC" w14:textId="77777777" w:rsidR="001501A9" w:rsidRDefault="001501A9" w:rsidP="001501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E74C71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6C7DFD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2A452D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14:paraId="16ACA957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ПРАКТИЧНОЇ РОБОТИ</w:t>
      </w:r>
    </w:p>
    <w:p w14:paraId="78E927D9" w14:textId="6A2B4E6B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</w:t>
      </w:r>
      <w:r w:rsidR="00F27BEE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AAA758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E2AA04" w14:textId="4F63B7E5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 ЗА ПРОФЕСІЙНИМ СПРЯМУВАННЯМ»</w:t>
      </w:r>
    </w:p>
    <w:p w14:paraId="63100F8F" w14:textId="4C95E5E5" w:rsidR="001501A9" w:rsidRPr="00F27BEE" w:rsidRDefault="001501A9" w:rsidP="00F2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(АНГЛІЙСЬКА МОВА)</w:t>
      </w:r>
      <w:r w:rsidR="00F27BEE" w:rsidRPr="00F2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767674">
        <w:rPr>
          <w:rFonts w:ascii="Times New Roman" w:hAnsi="Times New Roman" w:cs="Times New Roman"/>
          <w:i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куpсу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форми навчання</w:t>
      </w:r>
    </w:p>
    <w:p w14:paraId="7A31BA1C" w14:textId="3DEFFD3E" w:rsidR="001501A9" w:rsidRDefault="001501A9" w:rsidP="00150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напряму підготовки </w:t>
      </w:r>
      <w:r w:rsidR="001D4C2D">
        <w:rPr>
          <w:rFonts w:ascii="Times New Roman" w:hAnsi="Times New Roman" w:cs="Times New Roman"/>
          <w:i/>
          <w:sz w:val="28"/>
          <w:szCs w:val="28"/>
          <w:lang w:val="uk-UA"/>
        </w:rPr>
        <w:t>191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1D4C2D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14:paraId="60BDCA38" w14:textId="77777777" w:rsidR="001501A9" w:rsidRDefault="001501A9" w:rsidP="00150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C039E88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5BF97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F3EB2E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92300F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A7BF4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820494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F65970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D1F5F3" w14:textId="77777777" w:rsidR="001501A9" w:rsidRDefault="001501A9" w:rsidP="001501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D56A6F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60E13D" w14:textId="2758F06C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 – ХНУМГ – 2023</w:t>
      </w:r>
    </w:p>
    <w:p w14:paraId="6D6563A5" w14:textId="13FEC761" w:rsidR="00944353" w:rsidRDefault="00944353">
      <w:pPr>
        <w:rPr>
          <w:lang w:val="uk-UA"/>
        </w:rPr>
      </w:pPr>
    </w:p>
    <w:p w14:paraId="30339979" w14:textId="46938A81" w:rsidR="0050178D" w:rsidRDefault="0050178D">
      <w:pPr>
        <w:rPr>
          <w:lang w:val="uk-UA"/>
        </w:rPr>
      </w:pPr>
    </w:p>
    <w:p w14:paraId="06B11A3C" w14:textId="402AF0B1" w:rsidR="0050178D" w:rsidRDefault="0050178D" w:rsidP="00501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для організації практичної роботи з дисциплін «Іноземна мова за професійним спрямуванням», (англійська мова) (для здобувачів освіти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куpсу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 напряму підготовки 191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50178D">
        <w:rPr>
          <w:rFonts w:ascii="Times New Roman" w:hAnsi="Times New Roman" w:cs="Times New Roman"/>
          <w:iCs/>
          <w:sz w:val="28"/>
          <w:szCs w:val="28"/>
          <w:lang w:val="uk-UA"/>
        </w:rPr>
        <w:t>Архітектура та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ім. О. М. Бекетова; уклад.: В. Б. Пряницька. – Х. : ХНУМГ, 2023 –  40 с.</w:t>
      </w:r>
    </w:p>
    <w:p w14:paraId="53481E8D" w14:textId="77777777" w:rsidR="0050178D" w:rsidRDefault="0050178D" w:rsidP="005017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8EE41" w14:textId="77777777" w:rsidR="0050178D" w:rsidRDefault="0050178D" w:rsidP="005017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68DDBA" w14:textId="77777777" w:rsidR="0050178D" w:rsidRDefault="0050178D" w:rsidP="005017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0EDF31" w14:textId="77777777" w:rsidR="0050178D" w:rsidRDefault="0050178D" w:rsidP="005017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Укладач: В. Б. Пряницька</w:t>
      </w:r>
    </w:p>
    <w:p w14:paraId="1E95449A" w14:textId="77777777" w:rsidR="0050178D" w:rsidRDefault="0050178D" w:rsidP="005017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758DB4" w14:textId="1E3DF177" w:rsidR="0050178D" w:rsidRDefault="0050178D" w:rsidP="00501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 для організації практичної роботи студентів згідно з затвердженою робочою програмою навчальної дисципліни «Іноземна мова», укладеної відповідно освіто-кваліфікаційним вимогам до знань і вмінь здобувачів освіти напрямів підготовки «</w:t>
      </w:r>
      <w:r w:rsidRPr="0050178D">
        <w:rPr>
          <w:rFonts w:ascii="Times New Roman" w:hAnsi="Times New Roman" w:cs="Times New Roman"/>
          <w:iCs/>
          <w:sz w:val="28"/>
          <w:szCs w:val="28"/>
          <w:lang w:val="uk-UA"/>
        </w:rPr>
        <w:t>Архітектура та Містобудування»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які у майбутньому будуть працювати у сфері архітектури та містобудуванн</w:t>
      </w:r>
      <w:r w:rsidR="00182C6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CA105A" w14:textId="77777777" w:rsidR="0050178D" w:rsidRDefault="0050178D" w:rsidP="005017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E21DFE" w14:textId="77777777" w:rsidR="0050178D" w:rsidRDefault="0050178D" w:rsidP="005017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A5762F" w14:textId="77777777" w:rsidR="0050178D" w:rsidRDefault="0050178D" w:rsidP="005017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B3CBE7" w14:textId="77777777" w:rsidR="0050178D" w:rsidRDefault="0050178D" w:rsidP="00501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Затверджено на засіданні кафедри іноземних мов,</w:t>
      </w:r>
    </w:p>
    <w:p w14:paraId="54A24D29" w14:textId="77777777" w:rsidR="0050178D" w:rsidRDefault="0050178D" w:rsidP="00501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№6   від  16.01.23</w:t>
      </w:r>
    </w:p>
    <w:p w14:paraId="25353EA6" w14:textId="77777777" w:rsidR="0050178D" w:rsidRPr="001501A9" w:rsidRDefault="0050178D">
      <w:pPr>
        <w:rPr>
          <w:lang w:val="uk-UA"/>
        </w:rPr>
      </w:pPr>
    </w:p>
    <w:sectPr w:rsidR="0050178D" w:rsidRPr="0015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8A"/>
    <w:rsid w:val="001501A9"/>
    <w:rsid w:val="00182C60"/>
    <w:rsid w:val="001D4C2D"/>
    <w:rsid w:val="0050178D"/>
    <w:rsid w:val="006F708A"/>
    <w:rsid w:val="00767674"/>
    <w:rsid w:val="00944353"/>
    <w:rsid w:val="00AB2D8A"/>
    <w:rsid w:val="00F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7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9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9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Пряницька Валентина Борисівна</dc:creator>
  <cp:keywords/>
  <dc:description/>
  <cp:lastModifiedBy>Пользователь Windows</cp:lastModifiedBy>
  <cp:revision>7</cp:revision>
  <dcterms:created xsi:type="dcterms:W3CDTF">2023-02-27T18:34:00Z</dcterms:created>
  <dcterms:modified xsi:type="dcterms:W3CDTF">2023-03-01T18:58:00Z</dcterms:modified>
</cp:coreProperties>
</file>