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1F" w:rsidRPr="00BC5840" w:rsidRDefault="0019291F" w:rsidP="0019291F">
      <w:pPr>
        <w:spacing w:before="0" w:after="0"/>
        <w:rPr>
          <w:b/>
          <w:sz w:val="28"/>
          <w:szCs w:val="28"/>
          <w:lang w:val="uk-UA"/>
        </w:rPr>
      </w:pPr>
      <w:r w:rsidRPr="00BC5840">
        <w:rPr>
          <w:b/>
          <w:sz w:val="28"/>
          <w:szCs w:val="28"/>
          <w:lang w:val="uk-UA"/>
        </w:rPr>
        <w:t>МІНІСТЕРСТВО ОСВІТИ І НАУКИ УКРАЇНИ</w:t>
      </w:r>
    </w:p>
    <w:p w:rsidR="0019291F" w:rsidRPr="00BC5840" w:rsidRDefault="0019291F" w:rsidP="0019291F">
      <w:pPr>
        <w:spacing w:before="0" w:after="0" w:line="240" w:lineRule="auto"/>
        <w:rPr>
          <w:b/>
          <w:sz w:val="28"/>
          <w:szCs w:val="28"/>
          <w:lang w:val="uk-UA"/>
        </w:rPr>
      </w:pPr>
      <w:r w:rsidRPr="00BC5840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9291F" w:rsidRPr="00BC5840" w:rsidRDefault="0019291F" w:rsidP="0019291F">
      <w:pPr>
        <w:spacing w:before="0" w:after="0" w:line="240" w:lineRule="auto"/>
        <w:rPr>
          <w:b/>
          <w:sz w:val="26"/>
          <w:szCs w:val="20"/>
          <w:lang w:val="uk-UA"/>
        </w:rPr>
      </w:pPr>
      <w:r w:rsidRPr="00BC5840">
        <w:rPr>
          <w:b/>
          <w:sz w:val="28"/>
          <w:szCs w:val="28"/>
          <w:lang w:val="uk-UA"/>
        </w:rPr>
        <w:t xml:space="preserve">МІСЬКОГО ГОСПОДАРСТВА  імені О. М. БЕКЕТОВА </w:t>
      </w:r>
    </w:p>
    <w:p w:rsidR="0019291F" w:rsidRPr="00BC5840" w:rsidRDefault="0019291F" w:rsidP="0019291F">
      <w:pPr>
        <w:spacing w:before="0" w:after="0"/>
        <w:rPr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left="5670"/>
        <w:jc w:val="both"/>
        <w:rPr>
          <w:color w:val="FFFFFF"/>
          <w:sz w:val="28"/>
          <w:szCs w:val="28"/>
          <w:lang w:val="uk-UA"/>
        </w:rPr>
      </w:pPr>
      <w:r w:rsidRPr="00BC5840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19291F" w:rsidRPr="00BC5840" w:rsidRDefault="0019291F" w:rsidP="0019291F">
      <w:pPr>
        <w:shd w:val="clear" w:color="auto" w:fill="FFFFFF"/>
        <w:ind w:left="5670"/>
        <w:jc w:val="both"/>
        <w:rPr>
          <w:color w:val="FFFFFF"/>
          <w:sz w:val="28"/>
          <w:szCs w:val="28"/>
          <w:lang w:val="uk-UA"/>
        </w:rPr>
      </w:pPr>
      <w:r w:rsidRPr="00BC5840">
        <w:rPr>
          <w:color w:val="FFFFFF"/>
          <w:sz w:val="28"/>
          <w:szCs w:val="28"/>
          <w:lang w:val="uk-UA"/>
        </w:rPr>
        <w:t>«___»________________ 2007р.</w:t>
      </w:r>
    </w:p>
    <w:p w:rsidR="0019291F" w:rsidRPr="00BC5840" w:rsidRDefault="0019291F" w:rsidP="0019291F">
      <w:pPr>
        <w:spacing w:line="276" w:lineRule="auto"/>
        <w:rPr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291F" w:rsidRPr="00BC5840" w:rsidRDefault="0019291F" w:rsidP="0019291F">
      <w:pPr>
        <w:shd w:val="clear" w:color="auto" w:fill="FFFFFF"/>
        <w:rPr>
          <w:caps/>
          <w:color w:val="000000"/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t xml:space="preserve">МЕТОДИЧНІ РЕКОМЕНДАЦІЇ </w:t>
      </w:r>
    </w:p>
    <w:p w:rsidR="0019291F" w:rsidRPr="00BC5840" w:rsidRDefault="0019291F" w:rsidP="0019291F">
      <w:pPr>
        <w:shd w:val="clear" w:color="auto" w:fill="FFFFFF"/>
        <w:spacing w:before="0" w:after="0" w:line="240" w:lineRule="auto"/>
        <w:rPr>
          <w:color w:val="000000"/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t xml:space="preserve">до проведення практичних занять </w:t>
      </w:r>
    </w:p>
    <w:p w:rsidR="0019291F" w:rsidRDefault="0019291F" w:rsidP="0019291F">
      <w:pPr>
        <w:pStyle w:val="a3"/>
        <w:tabs>
          <w:tab w:val="right" w:leader="dot" w:pos="6521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C584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дисципліни </w:t>
      </w:r>
    </w:p>
    <w:p w:rsidR="00DE5B19" w:rsidRDefault="00DE5B19" w:rsidP="0019291F">
      <w:pPr>
        <w:pStyle w:val="a3"/>
        <w:tabs>
          <w:tab w:val="right" w:leader="dot" w:pos="6521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DE5B19" w:rsidRPr="00BC5840" w:rsidRDefault="00DE5B19" w:rsidP="0019291F">
      <w:pPr>
        <w:pStyle w:val="a3"/>
        <w:tabs>
          <w:tab w:val="right" w:leader="dot" w:pos="6521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DE5B19" w:rsidRPr="00DE17B3" w:rsidRDefault="00DE5B19" w:rsidP="00DE5B19">
      <w:pPr>
        <w:shd w:val="clear" w:color="auto" w:fill="FFFFFF"/>
        <w:rPr>
          <w:b/>
          <w:bCs/>
          <w:caps/>
          <w:color w:val="000000"/>
          <w:sz w:val="28"/>
          <w:szCs w:val="28"/>
          <w:lang w:val="uk-UA"/>
        </w:rPr>
      </w:pPr>
      <w:r w:rsidRPr="00DE17B3">
        <w:rPr>
          <w:b/>
          <w:bCs/>
          <w:caps/>
          <w:color w:val="000000"/>
          <w:sz w:val="28"/>
          <w:szCs w:val="28"/>
          <w:lang w:val="uk-UA"/>
        </w:rPr>
        <w:t>“</w:t>
      </w:r>
      <w:r w:rsidR="00AC2803">
        <w:rPr>
          <w:b/>
          <w:bCs/>
          <w:caps/>
          <w:color w:val="000000"/>
          <w:sz w:val="28"/>
          <w:szCs w:val="28"/>
          <w:lang w:val="uk-UA"/>
        </w:rPr>
        <w:t>Системний аналіз</w:t>
      </w:r>
      <w:r w:rsidRPr="000B58FF">
        <w:rPr>
          <w:b/>
          <w:caps/>
          <w:color w:val="000000"/>
          <w:sz w:val="28"/>
          <w:szCs w:val="28"/>
          <w:lang w:val="uk-UA"/>
        </w:rPr>
        <w:t xml:space="preserve"> </w:t>
      </w:r>
      <w:r w:rsidRPr="00DE17B3">
        <w:rPr>
          <w:b/>
          <w:bCs/>
          <w:caps/>
          <w:color w:val="000000"/>
          <w:sz w:val="28"/>
          <w:szCs w:val="28"/>
          <w:lang w:val="uk-UA"/>
        </w:rPr>
        <w:t>”</w:t>
      </w:r>
    </w:p>
    <w:p w:rsidR="00DE5B19" w:rsidRDefault="00DE5B19" w:rsidP="00DE5B19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E5B19" w:rsidRPr="00DE17B3" w:rsidRDefault="00DE5B19" w:rsidP="00DE5B19">
      <w:pPr>
        <w:shd w:val="clear" w:color="auto" w:fill="FFFFFF"/>
        <w:rPr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(для студентів </w:t>
      </w:r>
      <w:r>
        <w:rPr>
          <w:color w:val="000000"/>
          <w:sz w:val="28"/>
          <w:szCs w:val="28"/>
          <w:lang w:val="uk-UA"/>
        </w:rPr>
        <w:t xml:space="preserve">2 курсу денної  </w:t>
      </w:r>
      <w:r w:rsidRPr="00DE17B3">
        <w:rPr>
          <w:color w:val="000000"/>
          <w:sz w:val="28"/>
          <w:szCs w:val="28"/>
          <w:lang w:val="uk-UA"/>
        </w:rPr>
        <w:t>форми навчання</w:t>
      </w:r>
      <w:r w:rsidRPr="001D43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освітньо-кваліфікаційного рівня бакалавр, спеціальності</w:t>
      </w:r>
      <w:r w:rsidRPr="005A1F85">
        <w:rPr>
          <w:color w:val="000000"/>
          <w:sz w:val="28"/>
          <w:szCs w:val="28"/>
          <w:lang w:val="uk-UA"/>
        </w:rPr>
        <w:t xml:space="preserve"> 12</w:t>
      </w:r>
      <w:r w:rsidR="00AC2803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 w:rsidR="00AC2803" w:rsidRPr="00AC2803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="00AC2803" w:rsidRPr="00AC2803">
        <w:rPr>
          <w:color w:val="000000"/>
          <w:sz w:val="28"/>
          <w:szCs w:val="28"/>
          <w:lang w:val="uk-UA"/>
        </w:rPr>
        <w:t>Інформаційні</w:t>
      </w:r>
      <w:proofErr w:type="spellEnd"/>
      <w:r w:rsidR="00AC2803" w:rsidRPr="00AC28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C2803" w:rsidRPr="00AC2803">
        <w:rPr>
          <w:color w:val="000000"/>
          <w:sz w:val="28"/>
          <w:szCs w:val="28"/>
          <w:lang w:val="uk-UA"/>
        </w:rPr>
        <w:t>системи</w:t>
      </w:r>
      <w:proofErr w:type="spellEnd"/>
      <w:r w:rsidR="00AC2803" w:rsidRPr="00AC2803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AC2803" w:rsidRPr="00AC2803">
        <w:rPr>
          <w:color w:val="000000"/>
          <w:sz w:val="28"/>
          <w:szCs w:val="28"/>
          <w:lang w:val="uk-UA"/>
        </w:rPr>
        <w:t>технології</w:t>
      </w:r>
      <w:proofErr w:type="spellEnd"/>
      <w:r w:rsidR="00AC2803" w:rsidRPr="00AC2803">
        <w:rPr>
          <w:color w:val="000000"/>
          <w:sz w:val="28"/>
          <w:szCs w:val="28"/>
          <w:lang w:val="uk-UA"/>
        </w:rPr>
        <w:t>)</w:t>
      </w: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BC5840">
        <w:rPr>
          <w:b/>
          <w:color w:val="000000"/>
          <w:sz w:val="28"/>
          <w:szCs w:val="28"/>
          <w:lang w:val="uk-UA"/>
        </w:rPr>
        <w:t>Харків – ХНУМГ ім. О. М. Бекетова – 202</w:t>
      </w:r>
      <w:r w:rsidR="00AC2803">
        <w:rPr>
          <w:b/>
          <w:color w:val="000000"/>
          <w:sz w:val="28"/>
          <w:szCs w:val="28"/>
          <w:lang w:val="uk-UA"/>
        </w:rPr>
        <w:t>2</w:t>
      </w:r>
    </w:p>
    <w:p w:rsidR="0019291F" w:rsidRPr="00BC5840" w:rsidRDefault="0019291F" w:rsidP="00D43C60"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br w:type="page"/>
      </w:r>
      <w:r w:rsidRPr="00BC5840">
        <w:rPr>
          <w:color w:val="000000"/>
          <w:sz w:val="28"/>
          <w:szCs w:val="28"/>
          <w:lang w:val="uk-UA"/>
        </w:rPr>
        <w:lastRenderedPageBreak/>
        <w:t>Методичні рекомендації до проведення практичних занять з дисципліни  «</w:t>
      </w:r>
      <w:r w:rsidR="00AC2803">
        <w:rPr>
          <w:color w:val="000000"/>
          <w:sz w:val="28"/>
          <w:szCs w:val="28"/>
          <w:lang w:val="uk-UA"/>
        </w:rPr>
        <w:t>Системний аналіз</w:t>
      </w:r>
      <w:r w:rsidRPr="00BC5840">
        <w:rPr>
          <w:color w:val="000000"/>
          <w:sz w:val="28"/>
          <w:szCs w:val="28"/>
          <w:lang w:val="uk-UA"/>
        </w:rPr>
        <w:t>» (</w:t>
      </w:r>
      <w:r w:rsidRPr="00BC5840">
        <w:rPr>
          <w:spacing w:val="-4"/>
          <w:sz w:val="28"/>
          <w:szCs w:val="28"/>
          <w:lang w:val="uk-UA"/>
        </w:rPr>
        <w:t>для студентів усіх форм навчання освітнього рівня «бакалавр» за спеціальн</w:t>
      </w:r>
      <w:r w:rsidR="00DE5B19">
        <w:rPr>
          <w:spacing w:val="-4"/>
          <w:sz w:val="28"/>
          <w:szCs w:val="28"/>
          <w:lang w:val="uk-UA"/>
        </w:rPr>
        <w:t xml:space="preserve">істю </w:t>
      </w:r>
      <w:r w:rsidR="00DE5B19" w:rsidRPr="005A1F85">
        <w:rPr>
          <w:color w:val="000000"/>
          <w:sz w:val="28"/>
          <w:szCs w:val="28"/>
          <w:lang w:val="uk-UA"/>
        </w:rPr>
        <w:t>12</w:t>
      </w:r>
      <w:r w:rsidR="00AC2803">
        <w:rPr>
          <w:color w:val="000000"/>
          <w:sz w:val="28"/>
          <w:szCs w:val="28"/>
          <w:lang w:val="uk-UA"/>
        </w:rPr>
        <w:t>6</w:t>
      </w:r>
      <w:r w:rsidR="00DE5B19">
        <w:rPr>
          <w:color w:val="000000"/>
          <w:sz w:val="28"/>
          <w:szCs w:val="28"/>
          <w:lang w:val="uk-UA"/>
        </w:rPr>
        <w:t xml:space="preserve"> </w:t>
      </w:r>
      <w:r w:rsidR="00AC2803" w:rsidRPr="00AC2803">
        <w:rPr>
          <w:color w:val="000000"/>
          <w:sz w:val="28"/>
          <w:szCs w:val="28"/>
          <w:lang w:val="uk-UA"/>
        </w:rPr>
        <w:t>– Інформаційні системи та технології</w:t>
      </w:r>
      <w:r w:rsidRPr="00BC5840">
        <w:rPr>
          <w:color w:val="000000"/>
          <w:sz w:val="28"/>
          <w:szCs w:val="28"/>
          <w:lang w:val="uk-UA"/>
        </w:rPr>
        <w:t xml:space="preserve">) / Харків. </w:t>
      </w:r>
      <w:proofErr w:type="spellStart"/>
      <w:r w:rsidRPr="00BC5840">
        <w:rPr>
          <w:color w:val="000000"/>
          <w:sz w:val="28"/>
          <w:szCs w:val="28"/>
          <w:lang w:val="uk-UA"/>
        </w:rPr>
        <w:t>нац</w:t>
      </w:r>
      <w:proofErr w:type="spellEnd"/>
      <w:r w:rsidRPr="00BC5840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BC5840">
        <w:rPr>
          <w:color w:val="000000"/>
          <w:sz w:val="28"/>
          <w:szCs w:val="28"/>
          <w:lang w:val="uk-UA"/>
        </w:rPr>
        <w:t>міськ</w:t>
      </w:r>
      <w:proofErr w:type="spellEnd"/>
      <w:r w:rsidRPr="00BC5840">
        <w:rPr>
          <w:color w:val="000000"/>
          <w:sz w:val="28"/>
          <w:szCs w:val="28"/>
          <w:lang w:val="uk-UA"/>
        </w:rPr>
        <w:t>. госп-ва ім. О. М. Бекетова; уклад. О. М. Штельма. – Харків : ХНУМГ ім. О. М. Бекетова, 202</w:t>
      </w:r>
      <w:r w:rsidR="00AC2803">
        <w:rPr>
          <w:color w:val="000000"/>
          <w:sz w:val="28"/>
          <w:szCs w:val="28"/>
          <w:lang w:val="uk-UA"/>
        </w:rPr>
        <w:t>2</w:t>
      </w:r>
      <w:r w:rsidRPr="00BC5840">
        <w:rPr>
          <w:color w:val="000000"/>
          <w:sz w:val="28"/>
          <w:szCs w:val="28"/>
          <w:lang w:val="uk-UA"/>
        </w:rPr>
        <w:t xml:space="preserve">. – </w:t>
      </w:r>
      <w:r w:rsidR="00AC2803">
        <w:rPr>
          <w:color w:val="000000"/>
          <w:sz w:val="28"/>
          <w:szCs w:val="28"/>
          <w:lang w:val="uk-UA"/>
        </w:rPr>
        <w:t>32</w:t>
      </w:r>
      <w:r w:rsidRPr="00BC5840">
        <w:rPr>
          <w:color w:val="000000"/>
          <w:sz w:val="28"/>
          <w:szCs w:val="28"/>
          <w:lang w:val="uk-UA"/>
        </w:rPr>
        <w:t xml:space="preserve"> с.</w:t>
      </w: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t>Укладач  О. М. Штельма</w:t>
      </w:r>
    </w:p>
    <w:p w:rsidR="0019291F" w:rsidRPr="00BC5840" w:rsidRDefault="0019291F" w:rsidP="0019291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t xml:space="preserve">Рецензент кандидат фізико-математичних наук, доцент О. Б. Костенко </w:t>
      </w: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BC5840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 w:rsidR="002466E4" w:rsidRPr="00D50600">
        <w:rPr>
          <w:color w:val="000000"/>
          <w:sz w:val="28"/>
          <w:szCs w:val="28"/>
          <w:lang w:val="uk-UA"/>
        </w:rPr>
        <w:t>к</w:t>
      </w:r>
      <w:r w:rsidR="002466E4" w:rsidRPr="00D50600">
        <w:rPr>
          <w:sz w:val="28"/>
          <w:szCs w:val="28"/>
          <w:lang w:val="uk-UA"/>
        </w:rPr>
        <w:t>омп’ютерних наук та</w:t>
      </w:r>
      <w:r w:rsidR="002466E4" w:rsidRPr="00BC5840">
        <w:rPr>
          <w:color w:val="000000"/>
          <w:sz w:val="28"/>
          <w:szCs w:val="28"/>
          <w:lang w:val="uk-UA"/>
        </w:rPr>
        <w:t xml:space="preserve"> </w:t>
      </w:r>
      <w:r w:rsidRPr="00BC5840">
        <w:rPr>
          <w:color w:val="000000"/>
          <w:sz w:val="28"/>
          <w:szCs w:val="28"/>
          <w:lang w:val="uk-UA"/>
        </w:rPr>
        <w:t>інформаційних технологій, протокол №</w:t>
      </w:r>
      <w:r w:rsidR="00DE5B19">
        <w:rPr>
          <w:color w:val="000000"/>
          <w:sz w:val="28"/>
          <w:szCs w:val="28"/>
          <w:lang w:val="uk-UA"/>
        </w:rPr>
        <w:t xml:space="preserve"> </w:t>
      </w:r>
      <w:r w:rsidR="00AC2803">
        <w:rPr>
          <w:color w:val="000000"/>
          <w:sz w:val="28"/>
          <w:szCs w:val="28"/>
          <w:lang w:val="uk-UA"/>
        </w:rPr>
        <w:t>1</w:t>
      </w:r>
      <w:r w:rsidRPr="00BC5840">
        <w:rPr>
          <w:color w:val="000000"/>
          <w:sz w:val="28"/>
          <w:szCs w:val="28"/>
          <w:lang w:val="uk-UA"/>
        </w:rPr>
        <w:t xml:space="preserve"> від </w:t>
      </w:r>
      <w:r w:rsidR="00AC2803">
        <w:rPr>
          <w:color w:val="000000"/>
          <w:sz w:val="28"/>
          <w:szCs w:val="28"/>
          <w:lang w:val="uk-UA"/>
        </w:rPr>
        <w:t>01</w:t>
      </w:r>
      <w:r w:rsidRPr="00BC5840">
        <w:rPr>
          <w:color w:val="000000"/>
          <w:sz w:val="28"/>
          <w:szCs w:val="28"/>
          <w:lang w:val="uk-UA"/>
        </w:rPr>
        <w:t>.0</w:t>
      </w:r>
      <w:r w:rsidR="00AC2803">
        <w:rPr>
          <w:color w:val="000000"/>
          <w:sz w:val="28"/>
          <w:szCs w:val="28"/>
          <w:lang w:val="uk-UA"/>
        </w:rPr>
        <w:t>8</w:t>
      </w:r>
      <w:r w:rsidRPr="00BC5840">
        <w:rPr>
          <w:color w:val="000000"/>
          <w:sz w:val="28"/>
          <w:szCs w:val="28"/>
          <w:lang w:val="uk-UA"/>
        </w:rPr>
        <w:t>.202</w:t>
      </w:r>
      <w:r w:rsidR="00AC2803">
        <w:rPr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Pr="00BC5840">
        <w:rPr>
          <w:color w:val="000000"/>
          <w:sz w:val="28"/>
          <w:szCs w:val="28"/>
          <w:lang w:val="uk-UA"/>
        </w:rPr>
        <w:t>.</w:t>
      </w:r>
    </w:p>
    <w:p w:rsidR="0019291F" w:rsidRPr="00BC5840" w:rsidRDefault="0019291F" w:rsidP="0019291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</w:p>
    <w:p w:rsidR="0019291F" w:rsidRPr="00BC5840" w:rsidRDefault="0019291F" w:rsidP="0019291F">
      <w:pPr>
        <w:spacing w:before="0" w:after="0" w:line="240" w:lineRule="auto"/>
        <w:jc w:val="left"/>
        <w:rPr>
          <w:bCs/>
          <w:i/>
          <w:iCs/>
          <w:sz w:val="32"/>
          <w:szCs w:val="32"/>
          <w:lang w:val="uk-UA" w:eastAsia="uk-UA"/>
        </w:rPr>
      </w:pPr>
      <w:r w:rsidRPr="00BC584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BAA9" wp14:editId="6AB09A38">
                <wp:simplePos x="0" y="0"/>
                <wp:positionH relativeFrom="column">
                  <wp:posOffset>2747010</wp:posOffset>
                </wp:positionH>
                <wp:positionV relativeFrom="paragraph">
                  <wp:posOffset>2246630</wp:posOffset>
                </wp:positionV>
                <wp:extent cx="914400" cy="914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95FF6" id="Прямоугольник 24" o:spid="_x0000_s1026" style="position:absolute;margin-left:216.3pt;margin-top:176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" fillcolor="white [3201]" stroked="f" strokeweight="1pt"/>
            </w:pict>
          </mc:Fallback>
        </mc:AlternateContent>
      </w:r>
    </w:p>
    <w:sectPr w:rsidR="0019291F" w:rsidRPr="00B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F"/>
    <w:rsid w:val="0019291F"/>
    <w:rsid w:val="002466E4"/>
    <w:rsid w:val="00860968"/>
    <w:rsid w:val="00AC2803"/>
    <w:rsid w:val="00BC5840"/>
    <w:rsid w:val="00D43C60"/>
    <w:rsid w:val="00D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668"/>
  <w15:chartTrackingRefBased/>
  <w15:docId w15:val="{B02041E6-A466-493B-A8BD-47182F8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91F"/>
    <w:pPr>
      <w:spacing w:before="120" w:after="6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rsid w:val="0019291F"/>
    <w:rPr>
      <w:rFonts w:ascii="Symath" w:eastAsia="Symath" w:hAnsi="Symath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Штельма</dc:creator>
  <cp:keywords/>
  <dc:description/>
  <cp:lastModifiedBy>Ольга Штельма</cp:lastModifiedBy>
  <cp:revision>2</cp:revision>
  <dcterms:created xsi:type="dcterms:W3CDTF">2023-02-23T15:00:00Z</dcterms:created>
  <dcterms:modified xsi:type="dcterms:W3CDTF">2023-02-23T15:00:00Z</dcterms:modified>
</cp:coreProperties>
</file>