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E213" w14:textId="77777777" w:rsidR="00F9745A" w:rsidRPr="0015286A" w:rsidRDefault="00F9745A" w:rsidP="00F9745A">
      <w:pPr>
        <w:pStyle w:val="a5"/>
        <w:rPr>
          <w:b/>
          <w:caps/>
          <w:lang w:val="uk-UA"/>
        </w:rPr>
      </w:pPr>
      <w:bookmarkStart w:id="0" w:name="OLE_LINK2"/>
      <w:bookmarkStart w:id="1" w:name="OLE_LINK3"/>
      <w:r w:rsidRPr="0015286A">
        <w:rPr>
          <w:b/>
          <w:caps/>
          <w:lang w:val="uk-UA"/>
        </w:rPr>
        <w:t>міністерство освіти і науки україни</w:t>
      </w:r>
    </w:p>
    <w:p w14:paraId="6E6EC013" w14:textId="77777777" w:rsidR="00F9745A" w:rsidRPr="0015286A" w:rsidRDefault="00F9745A" w:rsidP="00F9745A">
      <w:pPr>
        <w:pStyle w:val="a3"/>
        <w:spacing w:before="120"/>
        <w:jc w:val="center"/>
        <w:rPr>
          <w:b/>
          <w:sz w:val="28"/>
          <w:szCs w:val="28"/>
          <w:lang w:val="uk-UA"/>
        </w:rPr>
      </w:pPr>
      <w:r w:rsidRPr="0015286A">
        <w:rPr>
          <w:b/>
          <w:sz w:val="28"/>
          <w:szCs w:val="28"/>
          <w:lang w:val="uk-UA"/>
        </w:rPr>
        <w:t xml:space="preserve">ХАРКІВСЬКИЙ НАЦІОНАЛЬНИЙ УНІВЕРСИТЕТ </w:t>
      </w:r>
      <w:r w:rsidRPr="0015286A">
        <w:rPr>
          <w:b/>
          <w:sz w:val="28"/>
          <w:szCs w:val="28"/>
          <w:lang w:val="uk-UA"/>
        </w:rPr>
        <w:br/>
        <w:t>МІСЬКОГО ГОСПОДАРСТВА імені О. М. БЕКЕТОВА</w:t>
      </w:r>
    </w:p>
    <w:p w14:paraId="29CB9C8E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14:paraId="0341AC9C" w14:textId="77777777" w:rsidR="00F9745A" w:rsidRPr="0015286A" w:rsidRDefault="00F9745A" w:rsidP="00F9745A">
      <w:pPr>
        <w:spacing w:before="120" w:line="269" w:lineRule="auto"/>
        <w:jc w:val="both"/>
        <w:rPr>
          <w:sz w:val="28"/>
          <w:szCs w:val="28"/>
          <w:lang w:val="uk-UA"/>
        </w:rPr>
      </w:pPr>
    </w:p>
    <w:p w14:paraId="098798EB" w14:textId="77777777" w:rsidR="00F9745A" w:rsidRPr="0015286A" w:rsidRDefault="00F9745A" w:rsidP="00F9745A">
      <w:pPr>
        <w:spacing w:before="120" w:line="269" w:lineRule="auto"/>
        <w:jc w:val="both"/>
        <w:rPr>
          <w:sz w:val="28"/>
          <w:szCs w:val="28"/>
          <w:lang w:val="uk-UA"/>
        </w:rPr>
      </w:pPr>
    </w:p>
    <w:p w14:paraId="32022459" w14:textId="77777777" w:rsidR="00F9745A" w:rsidRPr="0015286A" w:rsidRDefault="00F9745A" w:rsidP="00F9745A">
      <w:pPr>
        <w:spacing w:before="120" w:line="269" w:lineRule="auto"/>
        <w:jc w:val="both"/>
        <w:rPr>
          <w:sz w:val="28"/>
          <w:szCs w:val="28"/>
          <w:lang w:val="uk-UA"/>
        </w:rPr>
      </w:pPr>
      <w:r w:rsidRPr="0015286A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50C6E0CD" wp14:editId="78AAF3F5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2" name="Рисунок 2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944EA" w14:textId="77777777" w:rsidR="00F9745A" w:rsidRPr="0015286A" w:rsidRDefault="00F9745A" w:rsidP="00F9745A">
      <w:pPr>
        <w:spacing w:before="120" w:line="269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br w:type="textWrapping" w:clear="all"/>
      </w:r>
    </w:p>
    <w:p w14:paraId="0B158064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14:paraId="52EB4113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14:paraId="262C55B3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14:paraId="0DE08374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14:paraId="791FC14B" w14:textId="77777777" w:rsidR="00F9745A" w:rsidRPr="0015286A" w:rsidRDefault="00F9745A" w:rsidP="00F9745A">
      <w:pPr>
        <w:jc w:val="center"/>
        <w:rPr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>МЕТОДИЧНІ РЕКОМЕНДАЦІЇ</w:t>
      </w:r>
    </w:p>
    <w:p w14:paraId="52475760" w14:textId="77777777" w:rsidR="00F9745A" w:rsidRPr="0015286A" w:rsidRDefault="00F9745A" w:rsidP="00F9745A">
      <w:pPr>
        <w:jc w:val="center"/>
        <w:rPr>
          <w:sz w:val="12"/>
          <w:szCs w:val="12"/>
          <w:lang w:val="uk-UA"/>
        </w:rPr>
      </w:pPr>
    </w:p>
    <w:p w14:paraId="15EFE4E7" w14:textId="77777777" w:rsidR="00F9745A" w:rsidRPr="0015286A" w:rsidRDefault="00F9745A" w:rsidP="00F9745A">
      <w:pPr>
        <w:jc w:val="center"/>
        <w:rPr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 xml:space="preserve">до самостійного вивчення </w:t>
      </w:r>
    </w:p>
    <w:p w14:paraId="2F2D4264" w14:textId="77777777" w:rsidR="00F9745A" w:rsidRPr="0015286A" w:rsidRDefault="00F9745A" w:rsidP="00F9745A">
      <w:pPr>
        <w:jc w:val="center"/>
        <w:rPr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>навчальн</w:t>
      </w:r>
      <w:r w:rsidR="00282F9F">
        <w:rPr>
          <w:sz w:val="28"/>
          <w:szCs w:val="28"/>
          <w:lang w:val="uk-UA"/>
        </w:rPr>
        <w:t>ої</w:t>
      </w:r>
      <w:r w:rsidRPr="0015286A">
        <w:rPr>
          <w:sz w:val="28"/>
          <w:szCs w:val="28"/>
          <w:lang w:val="uk-UA"/>
        </w:rPr>
        <w:t xml:space="preserve"> дисципліни</w:t>
      </w:r>
    </w:p>
    <w:p w14:paraId="7658D350" w14:textId="77777777" w:rsidR="00F9745A" w:rsidRPr="0015286A" w:rsidRDefault="00F9745A" w:rsidP="00F9745A">
      <w:pPr>
        <w:jc w:val="center"/>
        <w:rPr>
          <w:sz w:val="8"/>
          <w:szCs w:val="8"/>
          <w:lang w:val="uk-UA"/>
        </w:rPr>
      </w:pPr>
    </w:p>
    <w:p w14:paraId="48AF8DDC" w14:textId="77777777" w:rsidR="00F9745A" w:rsidRPr="0015286A" w:rsidRDefault="00F9745A" w:rsidP="00F9745A">
      <w:pPr>
        <w:jc w:val="center"/>
        <w:rPr>
          <w:sz w:val="28"/>
          <w:szCs w:val="28"/>
          <w:lang w:val="uk-UA"/>
        </w:rPr>
      </w:pPr>
    </w:p>
    <w:p w14:paraId="11E21D0C" w14:textId="77777777" w:rsidR="00F9745A" w:rsidRPr="0015286A" w:rsidRDefault="00F9745A" w:rsidP="00F9745A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  <w:r w:rsidRPr="0015286A">
        <w:rPr>
          <w:b/>
          <w:caps/>
          <w:sz w:val="32"/>
          <w:szCs w:val="32"/>
          <w:lang w:val="uk-UA"/>
        </w:rPr>
        <w:t>«</w:t>
      </w:r>
      <w:r w:rsidR="00282F9F" w:rsidRPr="00282F9F">
        <w:rPr>
          <w:b/>
          <w:caps/>
          <w:spacing w:val="-12"/>
          <w:sz w:val="32"/>
          <w:szCs w:val="32"/>
          <w:lang w:val="uk-UA"/>
        </w:rPr>
        <w:t>Теоретичні ОсНови ЕЛЕКТРОТЕХНІКИ. ЧАСТИНИ 1, 2</w:t>
      </w:r>
      <w:r w:rsidRPr="0015286A">
        <w:rPr>
          <w:b/>
          <w:caps/>
          <w:sz w:val="32"/>
          <w:szCs w:val="32"/>
          <w:lang w:val="uk-UA"/>
        </w:rPr>
        <w:t>»</w:t>
      </w:r>
    </w:p>
    <w:p w14:paraId="2A810CF5" w14:textId="77777777" w:rsidR="00F9745A" w:rsidRPr="0015286A" w:rsidRDefault="00F9745A" w:rsidP="00F9745A">
      <w:pPr>
        <w:spacing w:line="360" w:lineRule="auto"/>
        <w:jc w:val="center"/>
        <w:rPr>
          <w:b/>
          <w:caps/>
          <w:sz w:val="8"/>
          <w:szCs w:val="8"/>
          <w:lang w:val="uk-UA"/>
        </w:rPr>
      </w:pPr>
    </w:p>
    <w:p w14:paraId="33DAE44D" w14:textId="77777777" w:rsidR="00F9745A" w:rsidRPr="0015286A" w:rsidRDefault="00F9745A" w:rsidP="00F9745A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15286A"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  <w:r w:rsidRPr="0015286A">
        <w:rPr>
          <w:i/>
          <w:sz w:val="28"/>
          <w:szCs w:val="28"/>
          <w:lang w:val="uk-UA"/>
        </w:rPr>
        <w:br/>
        <w:t xml:space="preserve">усіх форм навчання зі </w:t>
      </w:r>
      <w:r w:rsidRPr="0015286A">
        <w:rPr>
          <w:i/>
          <w:iCs/>
          <w:sz w:val="28"/>
          <w:szCs w:val="28"/>
          <w:lang w:val="uk-UA"/>
        </w:rPr>
        <w:t>спеціальності</w:t>
      </w:r>
    </w:p>
    <w:p w14:paraId="6F753AE2" w14:textId="4E0AFFCF" w:rsidR="00F9745A" w:rsidRPr="0015286A" w:rsidRDefault="00F9745A" w:rsidP="00F9745A">
      <w:pPr>
        <w:widowControl w:val="0"/>
        <w:tabs>
          <w:tab w:val="left" w:pos="0"/>
        </w:tabs>
        <w:jc w:val="center"/>
        <w:rPr>
          <w:sz w:val="28"/>
          <w:szCs w:val="28"/>
          <w:lang w:val="uk-UA"/>
        </w:rPr>
      </w:pPr>
      <w:r w:rsidRPr="0015286A">
        <w:rPr>
          <w:i/>
          <w:sz w:val="28"/>
          <w:szCs w:val="28"/>
          <w:lang w:val="uk-UA"/>
        </w:rPr>
        <w:t>141 – Електроенергетика, електротехніка та електромеханіка</w:t>
      </w:r>
      <w:r w:rsidR="00A479CC">
        <w:rPr>
          <w:i/>
          <w:sz w:val="28"/>
          <w:szCs w:val="28"/>
          <w:lang w:val="uk-UA"/>
        </w:rPr>
        <w:t>)</w:t>
      </w:r>
      <w:r w:rsidRPr="0015286A">
        <w:rPr>
          <w:i/>
          <w:sz w:val="28"/>
          <w:szCs w:val="28"/>
          <w:lang w:val="uk-UA"/>
        </w:rPr>
        <w:t xml:space="preserve"> </w:t>
      </w:r>
      <w:r w:rsidRPr="0015286A">
        <w:rPr>
          <w:i/>
          <w:sz w:val="28"/>
          <w:szCs w:val="28"/>
          <w:lang w:val="uk-UA"/>
        </w:rPr>
        <w:br/>
      </w:r>
    </w:p>
    <w:p w14:paraId="7F60D2EE" w14:textId="77777777" w:rsidR="00F9745A" w:rsidRPr="0015286A" w:rsidRDefault="00F9745A" w:rsidP="00F9745A">
      <w:pPr>
        <w:jc w:val="center"/>
        <w:rPr>
          <w:rFonts w:ascii="Arial" w:hAnsi="Arial" w:cs="Arial"/>
          <w:lang w:val="uk-UA"/>
        </w:rPr>
      </w:pPr>
    </w:p>
    <w:p w14:paraId="4088E4C7" w14:textId="77777777" w:rsidR="00F9745A" w:rsidRPr="0015286A" w:rsidRDefault="00F9745A" w:rsidP="00F9745A">
      <w:pPr>
        <w:jc w:val="center"/>
        <w:rPr>
          <w:rFonts w:ascii="Arial" w:hAnsi="Arial" w:cs="Arial"/>
          <w:lang w:val="uk-UA"/>
        </w:rPr>
      </w:pPr>
    </w:p>
    <w:p w14:paraId="5EBD8AEC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14:paraId="28875767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14:paraId="6B30D1D3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14:paraId="4AEE6976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14:paraId="3750BD98" w14:textId="77777777"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b/>
          <w:lang w:val="uk-UA"/>
        </w:rPr>
      </w:pPr>
    </w:p>
    <w:p w14:paraId="2F862F03" w14:textId="77777777" w:rsidR="00F9745A" w:rsidRDefault="00F9745A" w:rsidP="00F9745A">
      <w:pPr>
        <w:jc w:val="center"/>
        <w:rPr>
          <w:rFonts w:ascii="Arial" w:hAnsi="Arial" w:cs="Arial"/>
          <w:b/>
          <w:lang w:val="uk-UA"/>
        </w:rPr>
      </w:pPr>
    </w:p>
    <w:p w14:paraId="49C641CF" w14:textId="77777777" w:rsidR="00282F9F" w:rsidRPr="0015286A" w:rsidRDefault="00282F9F" w:rsidP="00F9745A">
      <w:pPr>
        <w:jc w:val="center"/>
        <w:rPr>
          <w:rFonts w:ascii="Arial" w:hAnsi="Arial" w:cs="Arial"/>
          <w:b/>
          <w:lang w:val="uk-UA"/>
        </w:rPr>
      </w:pPr>
    </w:p>
    <w:p w14:paraId="55D7731F" w14:textId="77777777" w:rsidR="00F9745A" w:rsidRPr="0015286A" w:rsidRDefault="00F9745A" w:rsidP="00F9745A">
      <w:pPr>
        <w:jc w:val="center"/>
        <w:rPr>
          <w:rFonts w:ascii="Arial" w:hAnsi="Arial" w:cs="Arial"/>
          <w:b/>
          <w:lang w:val="uk-UA"/>
        </w:rPr>
      </w:pPr>
    </w:p>
    <w:p w14:paraId="45684CB2" w14:textId="77777777" w:rsidR="00F9745A" w:rsidRPr="0015286A" w:rsidRDefault="00F9745A" w:rsidP="00F9745A">
      <w:pPr>
        <w:jc w:val="center"/>
        <w:rPr>
          <w:rFonts w:ascii="Arial" w:hAnsi="Arial" w:cs="Arial"/>
          <w:b/>
          <w:lang w:val="uk-UA"/>
        </w:rPr>
      </w:pPr>
    </w:p>
    <w:p w14:paraId="4D5319BC" w14:textId="77777777" w:rsidR="00F9745A" w:rsidRPr="0015286A" w:rsidRDefault="00F9745A" w:rsidP="00F9745A">
      <w:pPr>
        <w:jc w:val="center"/>
        <w:rPr>
          <w:rFonts w:ascii="Arial" w:hAnsi="Arial" w:cs="Arial"/>
          <w:b/>
          <w:lang w:val="uk-UA"/>
        </w:rPr>
      </w:pPr>
    </w:p>
    <w:p w14:paraId="080F2FAC" w14:textId="77777777" w:rsidR="00F9745A" w:rsidRPr="0015286A" w:rsidRDefault="00F9745A" w:rsidP="00F9745A">
      <w:pPr>
        <w:jc w:val="center"/>
        <w:rPr>
          <w:b/>
          <w:sz w:val="28"/>
          <w:szCs w:val="28"/>
          <w:lang w:val="uk-UA"/>
        </w:rPr>
      </w:pPr>
      <w:r w:rsidRPr="0015286A">
        <w:rPr>
          <w:b/>
          <w:sz w:val="28"/>
          <w:szCs w:val="28"/>
          <w:lang w:val="uk-UA"/>
        </w:rPr>
        <w:t>Харків</w:t>
      </w:r>
    </w:p>
    <w:p w14:paraId="49A47BF3" w14:textId="77777777" w:rsidR="00F9745A" w:rsidRPr="0015286A" w:rsidRDefault="00F9745A" w:rsidP="00F9745A">
      <w:pPr>
        <w:jc w:val="center"/>
        <w:rPr>
          <w:b/>
          <w:sz w:val="28"/>
          <w:szCs w:val="28"/>
          <w:lang w:val="uk-UA"/>
        </w:rPr>
      </w:pPr>
      <w:r w:rsidRPr="0015286A">
        <w:rPr>
          <w:b/>
          <w:sz w:val="28"/>
          <w:szCs w:val="28"/>
          <w:lang w:val="uk-UA"/>
        </w:rPr>
        <w:t>ХНУМГ ім. О. М. Бекетова</w:t>
      </w:r>
    </w:p>
    <w:p w14:paraId="46340865" w14:textId="77777777" w:rsidR="00F9745A" w:rsidRPr="0015286A" w:rsidRDefault="00F9745A" w:rsidP="00F9745A">
      <w:pPr>
        <w:jc w:val="center"/>
        <w:rPr>
          <w:b/>
          <w:sz w:val="28"/>
          <w:szCs w:val="28"/>
          <w:lang w:val="uk-UA"/>
        </w:rPr>
      </w:pPr>
      <w:r w:rsidRPr="0015286A">
        <w:rPr>
          <w:b/>
          <w:sz w:val="28"/>
          <w:szCs w:val="28"/>
          <w:lang w:val="uk-UA"/>
        </w:rPr>
        <w:t>202</w:t>
      </w:r>
      <w:r w:rsidR="003E729E">
        <w:rPr>
          <w:b/>
          <w:sz w:val="28"/>
          <w:szCs w:val="28"/>
          <w:lang w:val="uk-UA"/>
        </w:rPr>
        <w:t>3</w:t>
      </w:r>
    </w:p>
    <w:bookmarkEnd w:id="0"/>
    <w:bookmarkEnd w:id="1"/>
    <w:p w14:paraId="5532F2D7" w14:textId="5DCDD968" w:rsidR="00F9745A" w:rsidRPr="0015286A" w:rsidRDefault="00F9745A" w:rsidP="00F9745A">
      <w:pPr>
        <w:pStyle w:val="6"/>
        <w:spacing w:before="0"/>
        <w:ind w:firstLine="709"/>
        <w:jc w:val="both"/>
        <w:rPr>
          <w:b w:val="0"/>
          <w:bCs w:val="0"/>
          <w:caps/>
          <w:spacing w:val="-4"/>
          <w:sz w:val="28"/>
          <w:szCs w:val="28"/>
          <w:lang w:val="uk-UA"/>
        </w:rPr>
      </w:pPr>
      <w:r w:rsidRPr="0015286A">
        <w:rPr>
          <w:b w:val="0"/>
          <w:caps/>
          <w:spacing w:val="-4"/>
          <w:sz w:val="28"/>
          <w:szCs w:val="28"/>
          <w:lang w:val="uk-UA"/>
        </w:rPr>
        <w:lastRenderedPageBreak/>
        <w:t>М</w:t>
      </w:r>
      <w:r w:rsidRPr="0015286A">
        <w:rPr>
          <w:b w:val="0"/>
          <w:spacing w:val="-4"/>
          <w:sz w:val="28"/>
          <w:szCs w:val="28"/>
          <w:lang w:val="uk-UA"/>
        </w:rPr>
        <w:t xml:space="preserve">етодичні рекомендації </w:t>
      </w:r>
      <w:r w:rsidRPr="0015286A">
        <w:rPr>
          <w:rFonts w:eastAsia="TimesNewRomanPSMT"/>
          <w:b w:val="0"/>
          <w:spacing w:val="-4"/>
          <w:sz w:val="28"/>
          <w:szCs w:val="28"/>
          <w:lang w:val="uk-UA"/>
        </w:rPr>
        <w:t>до самостійного вивчення навчальної дисципліни</w:t>
      </w:r>
      <w:r w:rsidRPr="0015286A">
        <w:rPr>
          <w:b w:val="0"/>
          <w:spacing w:val="-4"/>
          <w:sz w:val="28"/>
          <w:szCs w:val="28"/>
          <w:lang w:val="uk-UA"/>
        </w:rPr>
        <w:t xml:space="preserve"> </w:t>
      </w:r>
      <w:r w:rsidRPr="0015286A">
        <w:rPr>
          <w:b w:val="0"/>
          <w:bCs w:val="0"/>
          <w:spacing w:val="-4"/>
          <w:sz w:val="28"/>
          <w:szCs w:val="28"/>
          <w:lang w:val="uk-UA"/>
        </w:rPr>
        <w:t>«</w:t>
      </w:r>
      <w:r w:rsidR="00282F9F">
        <w:rPr>
          <w:b w:val="0"/>
          <w:spacing w:val="-4"/>
          <w:sz w:val="28"/>
          <w:szCs w:val="28"/>
          <w:lang w:val="uk-UA"/>
        </w:rPr>
        <w:t>Теоретичні основи електротехніки. Частини 1, 2</w:t>
      </w:r>
      <w:r w:rsidRPr="0015286A">
        <w:rPr>
          <w:b w:val="0"/>
          <w:bCs w:val="0"/>
          <w:spacing w:val="-4"/>
          <w:sz w:val="28"/>
          <w:szCs w:val="28"/>
          <w:lang w:val="uk-UA"/>
        </w:rPr>
        <w:t xml:space="preserve">» </w:t>
      </w:r>
      <w:r w:rsidRPr="0015286A">
        <w:rPr>
          <w:b w:val="0"/>
          <w:spacing w:val="-4"/>
          <w:sz w:val="28"/>
          <w:szCs w:val="28"/>
          <w:lang w:val="uk-UA"/>
        </w:rPr>
        <w:t xml:space="preserve">для здобувачів першого (бакалаврського) рівня вищої освіти усіх форм навчання </w:t>
      </w:r>
      <w:r w:rsidR="00A479CC">
        <w:rPr>
          <w:b w:val="0"/>
          <w:spacing w:val="-4"/>
          <w:sz w:val="28"/>
          <w:szCs w:val="28"/>
          <w:lang w:val="uk-UA"/>
        </w:rPr>
        <w:t xml:space="preserve">зі </w:t>
      </w:r>
      <w:r w:rsidRPr="0015286A">
        <w:rPr>
          <w:b w:val="0"/>
          <w:spacing w:val="-4"/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Pr="0015286A">
        <w:rPr>
          <w:b w:val="0"/>
          <w:bCs w:val="0"/>
          <w:spacing w:val="-4"/>
          <w:sz w:val="28"/>
          <w:szCs w:val="28"/>
          <w:lang w:val="uk-UA"/>
        </w:rPr>
        <w:t xml:space="preserve">/ </w:t>
      </w:r>
      <w:r w:rsidRPr="0015286A">
        <w:rPr>
          <w:b w:val="0"/>
          <w:spacing w:val="-4"/>
          <w:sz w:val="28"/>
          <w:szCs w:val="28"/>
          <w:lang w:val="uk-UA"/>
        </w:rPr>
        <w:t xml:space="preserve">Харків. </w:t>
      </w:r>
      <w:proofErr w:type="spellStart"/>
      <w:r w:rsidRPr="0015286A">
        <w:rPr>
          <w:b w:val="0"/>
          <w:spacing w:val="-4"/>
          <w:sz w:val="28"/>
          <w:szCs w:val="28"/>
          <w:lang w:val="uk-UA"/>
        </w:rPr>
        <w:t>нац</w:t>
      </w:r>
      <w:proofErr w:type="spellEnd"/>
      <w:r w:rsidRPr="0015286A">
        <w:rPr>
          <w:b w:val="0"/>
          <w:spacing w:val="-4"/>
          <w:sz w:val="28"/>
          <w:szCs w:val="28"/>
          <w:lang w:val="uk-UA"/>
        </w:rPr>
        <w:t xml:space="preserve">. ун-т </w:t>
      </w:r>
      <w:proofErr w:type="spellStart"/>
      <w:r w:rsidRPr="0015286A">
        <w:rPr>
          <w:b w:val="0"/>
          <w:spacing w:val="-4"/>
          <w:sz w:val="28"/>
          <w:szCs w:val="28"/>
          <w:lang w:val="uk-UA"/>
        </w:rPr>
        <w:t>міськ</w:t>
      </w:r>
      <w:proofErr w:type="spellEnd"/>
      <w:r w:rsidRPr="0015286A">
        <w:rPr>
          <w:b w:val="0"/>
          <w:spacing w:val="-4"/>
          <w:sz w:val="28"/>
          <w:szCs w:val="28"/>
          <w:lang w:val="uk-UA"/>
        </w:rPr>
        <w:t xml:space="preserve">. госп-ва ім. О. М. Бекетова ; уклад. : </w:t>
      </w:r>
      <w:r w:rsidRPr="0015286A">
        <w:rPr>
          <w:b w:val="0"/>
          <w:bCs w:val="0"/>
          <w:spacing w:val="-4"/>
          <w:sz w:val="28"/>
          <w:szCs w:val="28"/>
          <w:lang w:val="uk-UA"/>
        </w:rPr>
        <w:t>Я</w:t>
      </w:r>
      <w:r w:rsidRPr="0015286A">
        <w:rPr>
          <w:b w:val="0"/>
          <w:spacing w:val="-4"/>
          <w:sz w:val="28"/>
          <w:szCs w:val="28"/>
          <w:lang w:val="uk-UA"/>
        </w:rPr>
        <w:t>. Б. Форкун</w:t>
      </w:r>
      <w:r w:rsidR="00614060">
        <w:rPr>
          <w:b w:val="0"/>
          <w:spacing w:val="-4"/>
          <w:sz w:val="28"/>
          <w:szCs w:val="28"/>
          <w:lang w:val="uk-UA"/>
        </w:rPr>
        <w:t xml:space="preserve">, </w:t>
      </w:r>
      <w:r w:rsidR="00614060">
        <w:rPr>
          <w:b w:val="0"/>
          <w:spacing w:val="-4"/>
          <w:sz w:val="28"/>
          <w:szCs w:val="28"/>
          <w:lang w:val="uk-UA"/>
        </w:rPr>
        <w:br/>
      </w:r>
      <w:bookmarkStart w:id="2" w:name="_GoBack"/>
      <w:bookmarkEnd w:id="2"/>
      <w:r w:rsidR="00614060">
        <w:rPr>
          <w:b w:val="0"/>
          <w:spacing w:val="-4"/>
          <w:sz w:val="28"/>
          <w:szCs w:val="28"/>
          <w:lang w:val="uk-UA"/>
        </w:rPr>
        <w:t>М.Л Глєбова</w:t>
      </w:r>
      <w:r w:rsidRPr="0015286A">
        <w:rPr>
          <w:b w:val="0"/>
          <w:spacing w:val="-4"/>
          <w:sz w:val="28"/>
          <w:szCs w:val="28"/>
          <w:lang w:val="uk-UA"/>
        </w:rPr>
        <w:t xml:space="preserve">. – Харків : </w:t>
      </w:r>
      <w:r w:rsidRPr="0015286A">
        <w:rPr>
          <w:b w:val="0"/>
          <w:caps/>
          <w:spacing w:val="-4"/>
          <w:sz w:val="28"/>
          <w:szCs w:val="28"/>
          <w:lang w:val="uk-UA"/>
        </w:rPr>
        <w:t xml:space="preserve">хнУмг </w:t>
      </w:r>
      <w:r w:rsidRPr="0015286A">
        <w:rPr>
          <w:b w:val="0"/>
          <w:spacing w:val="-4"/>
          <w:sz w:val="28"/>
          <w:szCs w:val="28"/>
          <w:lang w:val="uk-UA"/>
        </w:rPr>
        <w:t>ім. О. М. Бекетова, 202</w:t>
      </w:r>
      <w:r w:rsidR="00267488">
        <w:rPr>
          <w:b w:val="0"/>
          <w:spacing w:val="-4"/>
          <w:sz w:val="28"/>
          <w:szCs w:val="28"/>
          <w:lang w:val="uk-UA"/>
        </w:rPr>
        <w:t>3</w:t>
      </w:r>
      <w:r w:rsidRPr="0015286A">
        <w:rPr>
          <w:b w:val="0"/>
          <w:spacing w:val="-4"/>
          <w:sz w:val="28"/>
          <w:szCs w:val="28"/>
          <w:lang w:val="uk-UA"/>
        </w:rPr>
        <w:t xml:space="preserve">. – </w:t>
      </w:r>
      <w:r w:rsidR="00282F9F">
        <w:rPr>
          <w:b w:val="0"/>
          <w:spacing w:val="-4"/>
          <w:sz w:val="28"/>
          <w:szCs w:val="28"/>
          <w:lang w:val="uk-UA"/>
        </w:rPr>
        <w:t>20</w:t>
      </w:r>
      <w:r w:rsidRPr="0015286A">
        <w:rPr>
          <w:b w:val="0"/>
          <w:spacing w:val="-4"/>
          <w:sz w:val="28"/>
          <w:szCs w:val="28"/>
          <w:lang w:val="uk-UA"/>
        </w:rPr>
        <w:t xml:space="preserve"> с.</w:t>
      </w:r>
    </w:p>
    <w:p w14:paraId="1E9B0E61" w14:textId="77777777" w:rsidR="00F9745A" w:rsidRPr="0015286A" w:rsidRDefault="00F9745A" w:rsidP="00F9745A">
      <w:pPr>
        <w:pStyle w:val="6"/>
        <w:spacing w:before="0"/>
        <w:ind w:firstLine="708"/>
        <w:jc w:val="both"/>
        <w:rPr>
          <w:b w:val="0"/>
          <w:bCs w:val="0"/>
          <w:caps/>
          <w:sz w:val="28"/>
          <w:szCs w:val="28"/>
          <w:lang w:val="uk-UA"/>
        </w:rPr>
      </w:pPr>
    </w:p>
    <w:p w14:paraId="3D8364C6" w14:textId="77777777" w:rsidR="00F9745A" w:rsidRPr="0015286A" w:rsidRDefault="00F9745A" w:rsidP="00F9745A">
      <w:pPr>
        <w:pStyle w:val="6"/>
        <w:spacing w:before="0"/>
        <w:ind w:firstLine="709"/>
        <w:jc w:val="both"/>
        <w:rPr>
          <w:b w:val="0"/>
          <w:bCs w:val="0"/>
          <w:caps/>
          <w:sz w:val="28"/>
          <w:szCs w:val="28"/>
          <w:lang w:val="uk-UA"/>
        </w:rPr>
      </w:pPr>
    </w:p>
    <w:p w14:paraId="74BDC8FB" w14:textId="77777777" w:rsidR="00F9745A" w:rsidRPr="0015286A" w:rsidRDefault="00F9745A" w:rsidP="00F9745A">
      <w:pPr>
        <w:ind w:firstLine="708"/>
        <w:jc w:val="both"/>
        <w:rPr>
          <w:sz w:val="28"/>
          <w:szCs w:val="28"/>
          <w:lang w:val="uk-UA"/>
        </w:rPr>
      </w:pPr>
    </w:p>
    <w:p w14:paraId="2FD44935" w14:textId="77777777" w:rsidR="00F9745A" w:rsidRPr="0015286A" w:rsidRDefault="00F9745A" w:rsidP="00F9745A">
      <w:pPr>
        <w:rPr>
          <w:sz w:val="28"/>
          <w:szCs w:val="28"/>
          <w:lang w:val="uk-UA"/>
        </w:rPr>
      </w:pPr>
    </w:p>
    <w:p w14:paraId="7E095230" w14:textId="77777777" w:rsidR="00F9745A" w:rsidRPr="0015286A" w:rsidRDefault="00F9745A" w:rsidP="00F9745A">
      <w:pPr>
        <w:rPr>
          <w:sz w:val="28"/>
          <w:szCs w:val="28"/>
          <w:lang w:val="uk-UA"/>
        </w:rPr>
      </w:pPr>
    </w:p>
    <w:p w14:paraId="46A2F6C5" w14:textId="77777777" w:rsidR="00F9745A" w:rsidRPr="0015286A" w:rsidRDefault="00F9745A" w:rsidP="00F9745A">
      <w:pPr>
        <w:rPr>
          <w:sz w:val="28"/>
          <w:szCs w:val="28"/>
          <w:lang w:val="uk-UA"/>
        </w:rPr>
      </w:pPr>
    </w:p>
    <w:p w14:paraId="74E1BCCE" w14:textId="0EC89C3D" w:rsidR="00F9745A" w:rsidRDefault="00F9745A" w:rsidP="00282F9F">
      <w:pPr>
        <w:ind w:firstLine="708"/>
        <w:jc w:val="both"/>
        <w:rPr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 xml:space="preserve">Укладач: </w:t>
      </w:r>
      <w:proofErr w:type="spellStart"/>
      <w:r w:rsidRPr="0015286A">
        <w:rPr>
          <w:sz w:val="28"/>
          <w:szCs w:val="28"/>
          <w:lang w:val="uk-UA"/>
        </w:rPr>
        <w:t>канд</w:t>
      </w:r>
      <w:proofErr w:type="spellEnd"/>
      <w:r w:rsidRPr="0015286A">
        <w:rPr>
          <w:sz w:val="28"/>
          <w:szCs w:val="28"/>
          <w:lang w:val="uk-UA"/>
        </w:rPr>
        <w:t xml:space="preserve">. </w:t>
      </w:r>
      <w:proofErr w:type="spellStart"/>
      <w:r w:rsidRPr="0015286A">
        <w:rPr>
          <w:sz w:val="28"/>
          <w:szCs w:val="28"/>
          <w:lang w:val="uk-UA"/>
        </w:rPr>
        <w:t>техн</w:t>
      </w:r>
      <w:proofErr w:type="spellEnd"/>
      <w:r w:rsidRPr="0015286A">
        <w:rPr>
          <w:sz w:val="28"/>
          <w:szCs w:val="28"/>
          <w:lang w:val="uk-UA"/>
        </w:rPr>
        <w:t>. наук, доц. Я.</w:t>
      </w:r>
      <w:r w:rsidRPr="0015286A">
        <w:rPr>
          <w:spacing w:val="-4"/>
          <w:sz w:val="28"/>
          <w:szCs w:val="28"/>
          <w:lang w:val="uk-UA"/>
        </w:rPr>
        <w:t> </w:t>
      </w:r>
      <w:r w:rsidRPr="0015286A">
        <w:rPr>
          <w:sz w:val="28"/>
          <w:szCs w:val="28"/>
          <w:lang w:val="uk-UA"/>
        </w:rPr>
        <w:t>Б.</w:t>
      </w:r>
      <w:r w:rsidRPr="0015286A">
        <w:rPr>
          <w:spacing w:val="-4"/>
          <w:sz w:val="28"/>
          <w:szCs w:val="28"/>
          <w:lang w:val="uk-UA"/>
        </w:rPr>
        <w:t> </w:t>
      </w:r>
      <w:r w:rsidRPr="0015286A">
        <w:rPr>
          <w:sz w:val="28"/>
          <w:szCs w:val="28"/>
          <w:lang w:val="uk-UA"/>
        </w:rPr>
        <w:t>Форкун</w:t>
      </w:r>
    </w:p>
    <w:p w14:paraId="411E9971" w14:textId="1DE10D74" w:rsidR="00614060" w:rsidRPr="0015286A" w:rsidRDefault="00614060" w:rsidP="00282F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Pr="0015286A">
        <w:rPr>
          <w:sz w:val="28"/>
          <w:szCs w:val="28"/>
          <w:lang w:val="uk-UA"/>
        </w:rPr>
        <w:t>канд</w:t>
      </w:r>
      <w:proofErr w:type="spellEnd"/>
      <w:r w:rsidRPr="0015286A">
        <w:rPr>
          <w:sz w:val="28"/>
          <w:szCs w:val="28"/>
          <w:lang w:val="uk-UA"/>
        </w:rPr>
        <w:t xml:space="preserve">. </w:t>
      </w:r>
      <w:proofErr w:type="spellStart"/>
      <w:r w:rsidRPr="0015286A">
        <w:rPr>
          <w:sz w:val="28"/>
          <w:szCs w:val="28"/>
          <w:lang w:val="uk-UA"/>
        </w:rPr>
        <w:t>техн</w:t>
      </w:r>
      <w:proofErr w:type="spellEnd"/>
      <w:r w:rsidRPr="0015286A">
        <w:rPr>
          <w:sz w:val="28"/>
          <w:szCs w:val="28"/>
          <w:lang w:val="uk-UA"/>
        </w:rPr>
        <w:t xml:space="preserve">. наук, доц. </w:t>
      </w:r>
      <w:r>
        <w:rPr>
          <w:sz w:val="28"/>
          <w:szCs w:val="28"/>
          <w:lang w:val="uk-UA"/>
        </w:rPr>
        <w:t>М</w:t>
      </w:r>
      <w:r w:rsidRPr="0015286A">
        <w:rPr>
          <w:sz w:val="28"/>
          <w:szCs w:val="28"/>
          <w:lang w:val="uk-UA"/>
        </w:rPr>
        <w:t>.</w:t>
      </w:r>
      <w:r w:rsidRPr="0015286A">
        <w:rPr>
          <w:spacing w:val="-4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Л</w:t>
      </w:r>
      <w:r w:rsidRPr="0015286A">
        <w:rPr>
          <w:sz w:val="28"/>
          <w:szCs w:val="28"/>
          <w:lang w:val="uk-UA"/>
        </w:rPr>
        <w:t>.</w:t>
      </w:r>
      <w:r w:rsidRPr="0015286A">
        <w:rPr>
          <w:spacing w:val="-4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Глєбова</w:t>
      </w:r>
    </w:p>
    <w:p w14:paraId="1315117E" w14:textId="77777777" w:rsidR="00F9745A" w:rsidRPr="0015286A" w:rsidRDefault="00F9745A" w:rsidP="00F9745A">
      <w:pPr>
        <w:ind w:left="993"/>
        <w:rPr>
          <w:b/>
          <w:bCs/>
          <w:lang w:val="uk-UA"/>
        </w:rPr>
      </w:pPr>
    </w:p>
    <w:p w14:paraId="2A4CBC8E" w14:textId="77777777" w:rsidR="00F9745A" w:rsidRPr="0015286A" w:rsidRDefault="00F9745A" w:rsidP="00F9745A">
      <w:pPr>
        <w:ind w:left="993"/>
        <w:rPr>
          <w:b/>
          <w:bCs/>
          <w:lang w:val="uk-UA"/>
        </w:rPr>
      </w:pPr>
    </w:p>
    <w:p w14:paraId="5CEA6CC0" w14:textId="77777777" w:rsidR="00F9745A" w:rsidRPr="0015286A" w:rsidRDefault="00F9745A" w:rsidP="00F9745A">
      <w:pPr>
        <w:rPr>
          <w:sz w:val="28"/>
          <w:szCs w:val="28"/>
          <w:lang w:val="uk-UA"/>
        </w:rPr>
      </w:pPr>
    </w:p>
    <w:p w14:paraId="285AE16F" w14:textId="77777777" w:rsidR="00F9745A" w:rsidRPr="0015286A" w:rsidRDefault="00F9745A" w:rsidP="00F9745A">
      <w:pPr>
        <w:rPr>
          <w:sz w:val="28"/>
          <w:szCs w:val="28"/>
          <w:lang w:val="uk-UA"/>
        </w:rPr>
      </w:pPr>
    </w:p>
    <w:p w14:paraId="41873771" w14:textId="77777777" w:rsidR="00F9745A" w:rsidRPr="0015286A" w:rsidRDefault="00F9745A" w:rsidP="00F9745A">
      <w:pPr>
        <w:rPr>
          <w:sz w:val="28"/>
          <w:szCs w:val="28"/>
          <w:lang w:val="uk-UA"/>
        </w:rPr>
      </w:pPr>
    </w:p>
    <w:p w14:paraId="7B66B4E7" w14:textId="77777777" w:rsidR="00F9745A" w:rsidRPr="0015286A" w:rsidRDefault="00F9745A" w:rsidP="00F9745A">
      <w:pPr>
        <w:rPr>
          <w:sz w:val="28"/>
          <w:szCs w:val="28"/>
          <w:lang w:val="uk-UA"/>
        </w:rPr>
      </w:pPr>
    </w:p>
    <w:p w14:paraId="5A5EE409" w14:textId="77777777" w:rsidR="00880D88" w:rsidRPr="0015286A" w:rsidRDefault="00880D88" w:rsidP="00880D8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>Рецензент</w:t>
      </w:r>
      <w:r w:rsidRPr="0015286A">
        <w:rPr>
          <w:rFonts w:eastAsia="TimesNewRomanPSMT"/>
          <w:sz w:val="28"/>
          <w:szCs w:val="28"/>
          <w:lang w:val="uk-UA"/>
        </w:rPr>
        <w:t xml:space="preserve"> </w:t>
      </w:r>
    </w:p>
    <w:p w14:paraId="055F2263" w14:textId="77777777" w:rsidR="00880D88" w:rsidRPr="0015286A" w:rsidRDefault="00880D88" w:rsidP="00880D8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b/>
          <w:sz w:val="28"/>
          <w:szCs w:val="28"/>
          <w:lang w:val="uk-UA"/>
        </w:rPr>
        <w:t>О</w:t>
      </w:r>
      <w:r w:rsidRPr="0015286A">
        <w:rPr>
          <w:rFonts w:eastAsia="TimesNewRomanPSMT"/>
          <w:b/>
          <w:sz w:val="28"/>
          <w:szCs w:val="28"/>
          <w:lang w:val="uk-UA"/>
        </w:rPr>
        <w:t>. </w:t>
      </w:r>
      <w:r>
        <w:rPr>
          <w:rFonts w:eastAsia="TimesNewRomanPSMT"/>
          <w:b/>
          <w:sz w:val="28"/>
          <w:szCs w:val="28"/>
          <w:lang w:val="uk-UA"/>
        </w:rPr>
        <w:t>Б</w:t>
      </w:r>
      <w:r w:rsidRPr="0015286A">
        <w:rPr>
          <w:rFonts w:eastAsia="TimesNewRomanPSMT"/>
          <w:b/>
          <w:sz w:val="28"/>
          <w:szCs w:val="28"/>
          <w:lang w:val="uk-UA"/>
        </w:rPr>
        <w:t>. </w:t>
      </w:r>
      <w:r>
        <w:rPr>
          <w:rFonts w:eastAsia="TimesNewRomanPSMT"/>
          <w:b/>
          <w:sz w:val="28"/>
          <w:szCs w:val="28"/>
          <w:lang w:val="uk-UA"/>
        </w:rPr>
        <w:t>Єгоров</w:t>
      </w:r>
      <w:r w:rsidRPr="0015286A">
        <w:rPr>
          <w:rFonts w:eastAsia="TimesNewRomanPSMT"/>
          <w:b/>
          <w:sz w:val="28"/>
          <w:szCs w:val="28"/>
          <w:lang w:val="uk-UA"/>
        </w:rPr>
        <w:t>,</w:t>
      </w:r>
      <w:r w:rsidRPr="0015286A">
        <w:rPr>
          <w:rFonts w:eastAsia="TimesNewRomanPSMT"/>
          <w:sz w:val="28"/>
          <w:szCs w:val="28"/>
          <w:lang w:val="uk-UA"/>
        </w:rPr>
        <w:t xml:space="preserve"> </w:t>
      </w:r>
      <w:r>
        <w:rPr>
          <w:rFonts w:eastAsia="TimesNewRomanPSMT"/>
          <w:sz w:val="28"/>
          <w:szCs w:val="28"/>
          <w:lang w:val="uk-UA"/>
        </w:rPr>
        <w:t>кандидат</w:t>
      </w:r>
      <w:r w:rsidRPr="0015286A">
        <w:rPr>
          <w:rFonts w:eastAsia="TimesNewRomanPSMT"/>
          <w:sz w:val="28"/>
          <w:szCs w:val="28"/>
          <w:lang w:val="uk-UA"/>
        </w:rPr>
        <w:t xml:space="preserve"> технічних наук, </w:t>
      </w:r>
      <w:r>
        <w:rPr>
          <w:rFonts w:eastAsia="TimesNewRomanPSMT"/>
          <w:sz w:val="28"/>
          <w:szCs w:val="28"/>
          <w:lang w:val="uk-UA"/>
        </w:rPr>
        <w:t>доцент</w:t>
      </w:r>
      <w:r w:rsidRPr="0015286A">
        <w:rPr>
          <w:rFonts w:eastAsia="TimesNewRomanPSMT"/>
          <w:sz w:val="28"/>
          <w:szCs w:val="28"/>
          <w:lang w:val="uk-UA"/>
        </w:rPr>
        <w:t xml:space="preserve">, </w:t>
      </w:r>
      <w:r>
        <w:rPr>
          <w:rFonts w:eastAsia="TimesNewRomanPSMT"/>
          <w:sz w:val="28"/>
          <w:szCs w:val="28"/>
          <w:lang w:val="uk-UA"/>
        </w:rPr>
        <w:t xml:space="preserve">в.о. </w:t>
      </w:r>
      <w:r w:rsidRPr="0015286A">
        <w:rPr>
          <w:rFonts w:eastAsia="TimesNewRomanPSMT"/>
          <w:sz w:val="28"/>
          <w:szCs w:val="28"/>
          <w:lang w:val="uk-UA"/>
        </w:rPr>
        <w:t>завідувач</w:t>
      </w:r>
      <w:r>
        <w:rPr>
          <w:rFonts w:eastAsia="TimesNewRomanPSMT"/>
          <w:sz w:val="28"/>
          <w:szCs w:val="28"/>
          <w:lang w:val="uk-UA"/>
        </w:rPr>
        <w:t>а</w:t>
      </w:r>
      <w:r w:rsidRPr="0015286A">
        <w:rPr>
          <w:rFonts w:eastAsia="TimesNewRomanPSMT"/>
          <w:sz w:val="28"/>
          <w:szCs w:val="28"/>
          <w:lang w:val="uk-UA"/>
        </w:rPr>
        <w:t xml:space="preserve"> кафедри альтернативної електроенергетики та електротехніки Харківського </w:t>
      </w:r>
      <w:r w:rsidRPr="0015286A">
        <w:rPr>
          <w:rFonts w:eastAsia="TimesNewRomanPSMT"/>
          <w:sz w:val="28"/>
          <w:szCs w:val="28"/>
          <w:lang w:val="uk-UA"/>
        </w:rPr>
        <w:br/>
        <w:t>національного університету міського господарства імені О. М. Бекетова</w:t>
      </w:r>
    </w:p>
    <w:p w14:paraId="2DB6DFC5" w14:textId="77777777" w:rsidR="00880D88" w:rsidRPr="0015286A" w:rsidRDefault="00880D88" w:rsidP="00880D88">
      <w:pPr>
        <w:rPr>
          <w:sz w:val="28"/>
          <w:szCs w:val="28"/>
          <w:lang w:val="uk-UA"/>
        </w:rPr>
      </w:pPr>
    </w:p>
    <w:p w14:paraId="5BB35E0F" w14:textId="77777777" w:rsidR="00880D88" w:rsidRDefault="00880D88" w:rsidP="00880D88">
      <w:pPr>
        <w:rPr>
          <w:sz w:val="28"/>
          <w:szCs w:val="28"/>
          <w:lang w:val="uk-UA"/>
        </w:rPr>
      </w:pPr>
    </w:p>
    <w:p w14:paraId="0B2C48F5" w14:textId="77777777" w:rsidR="00880D88" w:rsidRDefault="00880D88" w:rsidP="00880D88">
      <w:pPr>
        <w:rPr>
          <w:sz w:val="28"/>
          <w:szCs w:val="28"/>
          <w:lang w:val="uk-UA"/>
        </w:rPr>
      </w:pPr>
    </w:p>
    <w:p w14:paraId="3CF79ADF" w14:textId="77777777" w:rsidR="00880D88" w:rsidRDefault="00880D88" w:rsidP="00880D88">
      <w:pPr>
        <w:rPr>
          <w:sz w:val="28"/>
          <w:szCs w:val="28"/>
          <w:lang w:val="uk-UA"/>
        </w:rPr>
      </w:pPr>
    </w:p>
    <w:p w14:paraId="01FD3BE0" w14:textId="77777777" w:rsidR="00880D88" w:rsidRPr="0015286A" w:rsidRDefault="00880D88" w:rsidP="00880D88">
      <w:pPr>
        <w:rPr>
          <w:sz w:val="28"/>
          <w:szCs w:val="28"/>
          <w:lang w:val="uk-UA"/>
        </w:rPr>
      </w:pPr>
    </w:p>
    <w:p w14:paraId="6AEEB233" w14:textId="77777777" w:rsidR="00880D88" w:rsidRPr="0015286A" w:rsidRDefault="00880D88" w:rsidP="00880D88">
      <w:pPr>
        <w:rPr>
          <w:sz w:val="28"/>
          <w:szCs w:val="28"/>
          <w:lang w:val="uk-UA"/>
        </w:rPr>
      </w:pPr>
    </w:p>
    <w:p w14:paraId="623746B7" w14:textId="77777777" w:rsidR="00880D88" w:rsidRPr="009B7BBA" w:rsidRDefault="00880D88" w:rsidP="00880D88">
      <w:pPr>
        <w:spacing w:after="20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9B7BBA">
        <w:rPr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 w:rsidRPr="009B7BBA">
        <w:rPr>
          <w:i/>
          <w:sz w:val="28"/>
          <w:szCs w:val="28"/>
          <w:lang w:val="uk-UA"/>
        </w:rPr>
        <w:br/>
        <w:t>електротехніки, протокол</w:t>
      </w:r>
      <w:r>
        <w:rPr>
          <w:i/>
          <w:sz w:val="28"/>
          <w:szCs w:val="28"/>
          <w:lang w:val="uk-UA"/>
        </w:rPr>
        <w:t xml:space="preserve"> </w:t>
      </w:r>
      <w:r w:rsidRPr="005E75A6">
        <w:rPr>
          <w:i/>
          <w:sz w:val="28"/>
          <w:szCs w:val="28"/>
          <w:lang w:val="uk-UA"/>
        </w:rPr>
        <w:t>№ __ від __________ 202</w:t>
      </w:r>
      <w:r>
        <w:rPr>
          <w:i/>
          <w:sz w:val="28"/>
          <w:szCs w:val="28"/>
          <w:lang w:val="uk-UA"/>
        </w:rPr>
        <w:t>3</w:t>
      </w:r>
      <w:r w:rsidRPr="005E75A6">
        <w:rPr>
          <w:i/>
          <w:sz w:val="28"/>
          <w:szCs w:val="28"/>
          <w:lang w:val="uk-UA"/>
        </w:rPr>
        <w:t xml:space="preserve"> р</w:t>
      </w:r>
      <w:r>
        <w:rPr>
          <w:i/>
          <w:sz w:val="28"/>
          <w:szCs w:val="28"/>
          <w:lang w:val="uk-UA"/>
        </w:rPr>
        <w:t>.</w:t>
      </w:r>
    </w:p>
    <w:p w14:paraId="198C463E" w14:textId="77777777" w:rsidR="00F9745A" w:rsidRPr="0015286A" w:rsidRDefault="00F9745A" w:rsidP="00F9745A">
      <w:pPr>
        <w:rPr>
          <w:sz w:val="28"/>
          <w:szCs w:val="28"/>
          <w:lang w:val="uk-UA"/>
        </w:rPr>
      </w:pPr>
    </w:p>
    <w:p w14:paraId="356F89D2" w14:textId="77777777" w:rsidR="00F9745A" w:rsidRDefault="00F9745A" w:rsidP="00F9745A">
      <w:pPr>
        <w:rPr>
          <w:sz w:val="28"/>
          <w:szCs w:val="28"/>
          <w:lang w:val="uk-UA"/>
        </w:rPr>
      </w:pPr>
    </w:p>
    <w:p w14:paraId="13071A34" w14:textId="77777777" w:rsidR="00267488" w:rsidRDefault="00267488" w:rsidP="00F9745A">
      <w:pPr>
        <w:rPr>
          <w:sz w:val="28"/>
          <w:szCs w:val="28"/>
          <w:lang w:val="uk-UA"/>
        </w:rPr>
      </w:pPr>
    </w:p>
    <w:p w14:paraId="1284F95C" w14:textId="77777777" w:rsidR="00267488" w:rsidRDefault="00267488" w:rsidP="00F9745A">
      <w:pPr>
        <w:rPr>
          <w:sz w:val="28"/>
          <w:szCs w:val="28"/>
          <w:lang w:val="uk-UA"/>
        </w:rPr>
      </w:pPr>
    </w:p>
    <w:p w14:paraId="125F084E" w14:textId="77777777" w:rsidR="00267488" w:rsidRPr="0015286A" w:rsidRDefault="00267488" w:rsidP="00F9745A">
      <w:pPr>
        <w:rPr>
          <w:sz w:val="28"/>
          <w:szCs w:val="28"/>
          <w:lang w:val="uk-UA"/>
        </w:rPr>
      </w:pPr>
    </w:p>
    <w:p w14:paraId="61B751B8" w14:textId="7DA0B285" w:rsidR="00FF70A8" w:rsidRDefault="00F9745A" w:rsidP="00F9745A">
      <w:r w:rsidRPr="0015286A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DF5E3" wp14:editId="1CAEF749">
                <wp:simplePos x="0" y="0"/>
                <wp:positionH relativeFrom="column">
                  <wp:posOffset>2569210</wp:posOffset>
                </wp:positionH>
                <wp:positionV relativeFrom="paragraph">
                  <wp:posOffset>2867660</wp:posOffset>
                </wp:positionV>
                <wp:extent cx="914400" cy="914400"/>
                <wp:effectExtent l="317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3310" id="Прямоугольник 1" o:spid="_x0000_s1026" style="position:absolute;margin-left:202.3pt;margin-top:225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" stroked="f"/>
            </w:pict>
          </mc:Fallback>
        </mc:AlternateContent>
      </w:r>
    </w:p>
    <w:sectPr w:rsidR="00FF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5A"/>
    <w:rsid w:val="00267488"/>
    <w:rsid w:val="00282F9F"/>
    <w:rsid w:val="003E729E"/>
    <w:rsid w:val="00614060"/>
    <w:rsid w:val="00880D88"/>
    <w:rsid w:val="00A479CC"/>
    <w:rsid w:val="00F9745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D420"/>
  <w15:chartTrackingRefBased/>
  <w15:docId w15:val="{38DE5CE1-C41B-4BFC-87FC-F4EC6C8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F974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745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rsid w:val="00F9745A"/>
    <w:pPr>
      <w:spacing w:after="120"/>
    </w:pPr>
  </w:style>
  <w:style w:type="character" w:customStyle="1" w:styleId="a4">
    <w:name w:val="Основной текст Знак"/>
    <w:basedOn w:val="a0"/>
    <w:link w:val="a3"/>
    <w:rsid w:val="00F97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9745A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F9745A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906C13ACC3341961A72A5A3C91857" ma:contentTypeVersion="5" ma:contentTypeDescription="Создание документа." ma:contentTypeScope="" ma:versionID="5c52dd79b8a57533c700b302a4c81f22">
  <xsd:schema xmlns:xsd="http://www.w3.org/2001/XMLSchema" xmlns:xs="http://www.w3.org/2001/XMLSchema" xmlns:p="http://schemas.microsoft.com/office/2006/metadata/properties" xmlns:ns2="83e822fa-f999-4c85-b91f-311b05878539" targetNamespace="http://schemas.microsoft.com/office/2006/metadata/properties" ma:root="true" ma:fieldsID="3cdacb33df2bd517f6be935a0c48f1fb" ns2:_="">
    <xsd:import namespace="83e822fa-f999-4c85-b91f-311b05878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22fa-f999-4c85-b91f-311b0587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FCE90-16EA-413F-BFD5-AE71FED0B67C}"/>
</file>

<file path=customXml/itemProps2.xml><?xml version="1.0" encoding="utf-8"?>
<ds:datastoreItem xmlns:ds="http://schemas.openxmlformats.org/officeDocument/2006/customXml" ds:itemID="{51F1C773-12CB-45C9-ADD0-D0A91249427D}"/>
</file>

<file path=customXml/itemProps3.xml><?xml version="1.0" encoding="utf-8"?>
<ds:datastoreItem xmlns:ds="http://schemas.openxmlformats.org/officeDocument/2006/customXml" ds:itemID="{B92CA551-B00C-455E-8BAF-562B2F60C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Форкун Яна Борисівна</dc:creator>
  <cp:keywords/>
  <dc:description/>
  <cp:lastModifiedBy>Форкун Яна Борисівна</cp:lastModifiedBy>
  <cp:revision>5</cp:revision>
  <dcterms:created xsi:type="dcterms:W3CDTF">2023-02-15T15:19:00Z</dcterms:created>
  <dcterms:modified xsi:type="dcterms:W3CDTF">2023-02-16T09:49:00Z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0x01010048F906C13ACC3341961A72A5A3C91857</vt:lpwstr>
  </property>
</Properties>
</file>