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37AF" w14:textId="77777777" w:rsidR="00480046" w:rsidRPr="00552F54" w:rsidRDefault="00480046" w:rsidP="00480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552F54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МІНІСТЕРСТВО ОСВІТИ І НАУКИ УКРАЇНИ</w:t>
      </w:r>
    </w:p>
    <w:p w14:paraId="58481BEA" w14:textId="77777777" w:rsidR="00480046" w:rsidRDefault="00480046" w:rsidP="0048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552F54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ХАРКІВСЬКИЙ НАЦІОНАЛЬНИЙ УНІВЕРСИТЕТ</w:t>
      </w:r>
    </w:p>
    <w:p w14:paraId="643C0DBD" w14:textId="5F6F9F88" w:rsidR="00480046" w:rsidRPr="00552F54" w:rsidRDefault="00480046" w:rsidP="00480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552F54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МІСЬКОГО ГОСПОДАРСТВА імені О. М. БЕКЕТОВА</w:t>
      </w:r>
    </w:p>
    <w:p w14:paraId="6EE7EB57" w14:textId="77777777" w:rsidR="00480046" w:rsidRPr="00552F54" w:rsidRDefault="00480046" w:rsidP="0048004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14:paraId="523C6715" w14:textId="77777777" w:rsidR="00480046" w:rsidRDefault="00480046" w:rsidP="004800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14:paraId="724B81D8" w14:textId="77777777" w:rsidR="00480046" w:rsidRDefault="00480046" w:rsidP="004800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14:paraId="55C126EA" w14:textId="43B45F37" w:rsidR="00480046" w:rsidRDefault="00480046" w:rsidP="00480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О. Б. Єгоров</w:t>
      </w:r>
    </w:p>
    <w:p w14:paraId="6DFECB20" w14:textId="77777777" w:rsidR="00480046" w:rsidRDefault="00480046" w:rsidP="004800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14:paraId="62C38EF2" w14:textId="77777777" w:rsidR="00480046" w:rsidRPr="00552F54" w:rsidRDefault="00480046" w:rsidP="004800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14:paraId="034FD1BA" w14:textId="4405EC7C" w:rsidR="00480046" w:rsidRPr="005B0BA7" w:rsidRDefault="00480046" w:rsidP="0048004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bidi="en-US"/>
        </w:rPr>
      </w:pPr>
      <w:r w:rsidRPr="00480046">
        <w:rPr>
          <w:rFonts w:ascii="Times New Roman" w:eastAsia="Times New Roman" w:hAnsi="Times New Roman" w:cs="Times New Roman"/>
          <w:b/>
          <w:sz w:val="32"/>
          <w:szCs w:val="32"/>
          <w:lang w:val="uk-UA" w:bidi="en-US"/>
        </w:rPr>
        <w:t>ПЕРЕХІДНІ ПРОЦЕСИ В ЕЛЕКТРОЕНЕРГЕТИЧНИХ УСТАНОВКАХ З ВІДНОВЛЮВАНИМИ ДЖЕРЕЛАМИ</w:t>
      </w:r>
    </w:p>
    <w:p w14:paraId="282D910E" w14:textId="77777777" w:rsidR="00480046" w:rsidRPr="00552F54" w:rsidRDefault="00480046" w:rsidP="0048004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bidi="en-US"/>
        </w:rPr>
      </w:pPr>
    </w:p>
    <w:p w14:paraId="7722A0AC" w14:textId="77777777" w:rsidR="00480046" w:rsidRPr="00552F54" w:rsidRDefault="00480046" w:rsidP="0048004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КОНСПЕКТ ЛЕКЦІЙ</w:t>
      </w:r>
      <w:r w:rsidRPr="00552F54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 </w:t>
      </w:r>
    </w:p>
    <w:p w14:paraId="067AEE7C" w14:textId="77777777" w:rsidR="00480046" w:rsidRPr="00552F54" w:rsidRDefault="00480046" w:rsidP="004800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здобувачів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усіх форм навчання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>першого (бакалаврського) рівня вищої освіти спеціальності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141 – Електроенергетика, електротехніка та електромеханіка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освітня програма «Нетрадиційні та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відновлювальні джерела енергії»)</w:t>
      </w:r>
    </w:p>
    <w:p w14:paraId="351BB23C" w14:textId="77777777" w:rsidR="00480046" w:rsidRPr="00552F54" w:rsidRDefault="00480046" w:rsidP="0048004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14:paraId="02918191" w14:textId="77777777" w:rsidR="00480046" w:rsidRPr="00552F54" w:rsidRDefault="00480046" w:rsidP="0048004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14:paraId="23243C05" w14:textId="77777777" w:rsidR="00480046" w:rsidRPr="00552F54" w:rsidRDefault="00480046" w:rsidP="0048004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</w:pPr>
    </w:p>
    <w:p w14:paraId="401F42F7" w14:textId="77777777" w:rsidR="00480046" w:rsidRPr="00552F54" w:rsidRDefault="00480046" w:rsidP="0048004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</w:pPr>
    </w:p>
    <w:p w14:paraId="0A58E296" w14:textId="77777777" w:rsidR="00480046" w:rsidRPr="00552F54" w:rsidRDefault="00480046" w:rsidP="0048004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</w:pPr>
    </w:p>
    <w:p w14:paraId="0EF95AB4" w14:textId="77777777" w:rsidR="00480046" w:rsidRDefault="00480046" w:rsidP="0048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</w:p>
    <w:p w14:paraId="0F196670" w14:textId="77777777" w:rsidR="00480046" w:rsidRDefault="00480046" w:rsidP="0048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</w:p>
    <w:p w14:paraId="5C7B8F42" w14:textId="77777777" w:rsidR="00480046" w:rsidRDefault="00480046" w:rsidP="0048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</w:p>
    <w:p w14:paraId="0B33B624" w14:textId="77777777" w:rsidR="00480046" w:rsidRDefault="00480046" w:rsidP="0048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</w:p>
    <w:p w14:paraId="59DF2A6A" w14:textId="77777777" w:rsidR="00480046" w:rsidRDefault="00480046" w:rsidP="0048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</w:p>
    <w:p w14:paraId="616B0C35" w14:textId="77777777" w:rsidR="00480046" w:rsidRPr="00552F54" w:rsidRDefault="00480046" w:rsidP="0048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552F54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Харків</w:t>
      </w:r>
    </w:p>
    <w:p w14:paraId="62C03614" w14:textId="1B1BA52C" w:rsidR="00480046" w:rsidRDefault="00480046" w:rsidP="0048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552F54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ХНУМГ ім. О. М. Бекетова</w:t>
      </w:r>
    </w:p>
    <w:p w14:paraId="0E9C4D2C" w14:textId="77777777" w:rsidR="008630C4" w:rsidRPr="00552F54" w:rsidRDefault="008630C4" w:rsidP="0048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</w:p>
    <w:p w14:paraId="02E77B88" w14:textId="467FE1C8" w:rsidR="00480046" w:rsidRPr="00552F54" w:rsidRDefault="00480046" w:rsidP="0048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552F5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3FB1D4" wp14:editId="4A95FC43">
                <wp:simplePos x="0" y="0"/>
                <wp:positionH relativeFrom="column">
                  <wp:posOffset>2723515</wp:posOffset>
                </wp:positionH>
                <wp:positionV relativeFrom="paragraph">
                  <wp:posOffset>262890</wp:posOffset>
                </wp:positionV>
                <wp:extent cx="676275" cy="466725"/>
                <wp:effectExtent l="0" t="0" r="9525" b="9525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13B61" id="Прямоугольник 225" o:spid="_x0000_s1026" style="position:absolute;margin-left:214.45pt;margin-top:20.7pt;width:53.2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" fillcolor="window" stroked="f" strokeweight="2pt"/>
            </w:pict>
          </mc:Fallback>
        </mc:AlternateContent>
      </w:r>
      <w:r w:rsidRPr="00552F54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3</w:t>
      </w:r>
    </w:p>
    <w:p w14:paraId="057AB0DB" w14:textId="77777777" w:rsidR="00480046" w:rsidRDefault="00480046" w:rsidP="0048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lastRenderedPageBreak/>
        <w:t>УДК 004.424</w:t>
      </w:r>
    </w:p>
    <w:p w14:paraId="4EDF67A0" w14:textId="77777777" w:rsidR="00480046" w:rsidRDefault="00480046" w:rsidP="0048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14:paraId="6B973A15" w14:textId="1598B70D" w:rsidR="00480046" w:rsidRPr="00552F54" w:rsidRDefault="00480046" w:rsidP="00480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Єгоров О. Б. </w:t>
      </w:r>
      <w:r w:rsidR="008630C4" w:rsidRPr="008630C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Перехідні процеси в електроенергетичних установках з відновлюваними джерелами</w:t>
      </w:r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: конспект лекцій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здобувачів</w:t>
      </w:r>
      <w:r w:rsidRPr="00552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усіх форм навчання </w:t>
      </w:r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першого (бакалаврського) рівня вищої освіти</w:t>
      </w:r>
      <w:r w:rsidRPr="00552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спеціальності 141 – Електроенергетика, електротехніка та електромеханіка освітня програма «Нетрадиційні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відновлювальні джерела енергії»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/ </w:t>
      </w:r>
      <w:r w:rsidRPr="00552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Б. Єгоров</w:t>
      </w:r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,; Харків.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нац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ун-т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міськ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госп-ва ім. О. М. Бекетова. – Харків : ХНУМГ ім. О. М. Бекетова, 202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3. – 100</w:t>
      </w:r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с. </w:t>
      </w:r>
    </w:p>
    <w:p w14:paraId="239C27CC" w14:textId="77777777" w:rsidR="00480046" w:rsidRPr="00552F54" w:rsidRDefault="00480046" w:rsidP="0048004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14:paraId="38AF93CD" w14:textId="14307D8D" w:rsidR="00480046" w:rsidRPr="00552F54" w:rsidRDefault="00480046" w:rsidP="004800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Автор</w:t>
      </w:r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:</w:t>
      </w:r>
    </w:p>
    <w:p w14:paraId="42C5FF62" w14:textId="77777777" w:rsidR="00480046" w:rsidRPr="00552F54" w:rsidRDefault="00480046" w:rsidP="004800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канд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техн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наук, доц. О. Б. Єгоров,</w:t>
      </w:r>
    </w:p>
    <w:p w14:paraId="16E6FA97" w14:textId="77777777" w:rsidR="00480046" w:rsidRPr="00552F54" w:rsidRDefault="00480046" w:rsidP="0048004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14:paraId="36282DE6" w14:textId="77777777" w:rsidR="00480046" w:rsidRPr="00552F54" w:rsidRDefault="00480046" w:rsidP="004800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Рецензент</w:t>
      </w:r>
    </w:p>
    <w:p w14:paraId="3E75AF7D" w14:textId="59334299" w:rsidR="00480046" w:rsidRPr="00552F54" w:rsidRDefault="00480046" w:rsidP="00480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Сенецький</w:t>
      </w:r>
      <w:proofErr w:type="spellEnd"/>
      <w:r w:rsidRPr="00552F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</w:t>
      </w:r>
      <w:r w:rsidRPr="00552F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доктор технічних наук,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доцент</w:t>
      </w:r>
      <w:r w:rsidRPr="00552F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кафедри альтернативної електроенергетики та електротехніки Харківського національного університету міського господарства імені О. М. Бекетова</w:t>
      </w:r>
    </w:p>
    <w:p w14:paraId="43DA2D92" w14:textId="77777777" w:rsidR="00480046" w:rsidRPr="00552F54" w:rsidRDefault="00480046" w:rsidP="0048004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14:paraId="241307BE" w14:textId="77777777" w:rsidR="00480046" w:rsidRPr="00552F54" w:rsidRDefault="00480046" w:rsidP="0048004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14:paraId="091CC55D" w14:textId="4155F93C" w:rsidR="00480046" w:rsidRPr="00550B00" w:rsidRDefault="00480046" w:rsidP="0048004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</w:pPr>
      <w:r w:rsidRPr="00550B00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>Рекомендовано кафедрою альтернативної електроенергетики та електротехніки, протокол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№ </w:t>
      </w:r>
      <w:r w:rsidR="008630C4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від </w:t>
      </w:r>
      <w:r w:rsidR="008630C4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 xml:space="preserve"> 2023 р</w:t>
      </w:r>
      <w:r w:rsidRPr="00550B00">
        <w:rPr>
          <w:rFonts w:ascii="Times New Roman" w:eastAsia="Times New Roman" w:hAnsi="Times New Roman" w:cs="Times New Roman"/>
          <w:i/>
          <w:sz w:val="28"/>
          <w:szCs w:val="28"/>
          <w:lang w:val="uk-UA" w:bidi="en-US"/>
        </w:rPr>
        <w:t>.</w:t>
      </w:r>
    </w:p>
    <w:p w14:paraId="2FCC433F" w14:textId="77777777" w:rsidR="00480046" w:rsidRPr="00552F54" w:rsidRDefault="00480046" w:rsidP="00480046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bidi="en-US"/>
        </w:rPr>
      </w:pPr>
    </w:p>
    <w:p w14:paraId="4A3CA625" w14:textId="77777777" w:rsidR="00480046" w:rsidRPr="00552F54" w:rsidRDefault="00480046" w:rsidP="00480046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bidi="en-US"/>
        </w:rPr>
      </w:pPr>
    </w:p>
    <w:p w14:paraId="13BEC69D" w14:textId="77777777" w:rsidR="00480046" w:rsidRPr="00552F54" w:rsidRDefault="00480046" w:rsidP="00480046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bidi="en-US"/>
        </w:rPr>
      </w:pPr>
    </w:p>
    <w:p w14:paraId="18D64177" w14:textId="146E1DD8" w:rsidR="00480046" w:rsidRPr="00552F54" w:rsidRDefault="00480046" w:rsidP="00480046">
      <w:pPr>
        <w:tabs>
          <w:tab w:val="left" w:pos="4536"/>
        </w:tabs>
        <w:spacing w:after="0" w:line="360" w:lineRule="auto"/>
        <w:ind w:left="3828" w:firstLine="992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© О. Б. Єгоров, 202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3</w:t>
      </w:r>
    </w:p>
    <w:p w14:paraId="6E9A3032" w14:textId="27737A88" w:rsidR="00480046" w:rsidRPr="00552F54" w:rsidRDefault="00480046" w:rsidP="00480046">
      <w:pPr>
        <w:spacing w:after="0" w:line="360" w:lineRule="auto"/>
        <w:ind w:left="4111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© ХНУМГ ім. О. М. Бекетова, 202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3</w:t>
      </w:r>
    </w:p>
    <w:p w14:paraId="2C37D052" w14:textId="77777777" w:rsidR="00480046" w:rsidRPr="00552F54" w:rsidRDefault="00480046" w:rsidP="0048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F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FB860E" wp14:editId="2A52C09F">
                <wp:simplePos x="0" y="0"/>
                <wp:positionH relativeFrom="column">
                  <wp:posOffset>2588260</wp:posOffset>
                </wp:positionH>
                <wp:positionV relativeFrom="paragraph">
                  <wp:posOffset>88265</wp:posOffset>
                </wp:positionV>
                <wp:extent cx="914400" cy="91440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A3EF7" id="Прямоугольник 26" o:spid="_x0000_s1026" style="position:absolute;margin-left:203.8pt;margin-top:6.95pt;width:1in;height:1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" fillcolor="window" stroked="f" strokeweight="2pt"/>
            </w:pict>
          </mc:Fallback>
        </mc:AlternateContent>
      </w:r>
    </w:p>
    <w:p w14:paraId="3051C66D" w14:textId="77777777" w:rsidR="00CB1A27" w:rsidRPr="00480046" w:rsidRDefault="00CB1A27" w:rsidP="00480046">
      <w:pPr>
        <w:rPr>
          <w:lang w:val="uk-UA"/>
        </w:rPr>
      </w:pPr>
    </w:p>
    <w:sectPr w:rsidR="00CB1A27" w:rsidRPr="0048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F42"/>
    <w:rsid w:val="00296F44"/>
    <w:rsid w:val="00480046"/>
    <w:rsid w:val="005A4F77"/>
    <w:rsid w:val="007F3F42"/>
    <w:rsid w:val="008630C4"/>
    <w:rsid w:val="009858CA"/>
    <w:rsid w:val="00CB1A27"/>
    <w:rsid w:val="00C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EF1F"/>
  <w15:docId w15:val="{120B9C8B-9768-4F79-BF7B-3BC0508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F906C13ACC3341961A72A5A3C91857" ma:contentTypeVersion="5" ma:contentTypeDescription="Создание документа." ma:contentTypeScope="" ma:versionID="5c52dd79b8a57533c700b302a4c81f22">
  <xsd:schema xmlns:xsd="http://www.w3.org/2001/XMLSchema" xmlns:xs="http://www.w3.org/2001/XMLSchema" xmlns:p="http://schemas.microsoft.com/office/2006/metadata/properties" xmlns:ns2="83e822fa-f999-4c85-b91f-311b05878539" targetNamespace="http://schemas.microsoft.com/office/2006/metadata/properties" ma:root="true" ma:fieldsID="3cdacb33df2bd517f6be935a0c48f1fb" ns2:_="">
    <xsd:import namespace="83e822fa-f999-4c85-b91f-311b05878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822fa-f999-4c85-b91f-311b05878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1397E-DF44-4B25-AE57-9E2B8FA34985}"/>
</file>

<file path=customXml/itemProps2.xml><?xml version="1.0" encoding="utf-8"?>
<ds:datastoreItem xmlns:ds="http://schemas.openxmlformats.org/officeDocument/2006/customXml" ds:itemID="{E9579D34-3B45-4758-B19A-18AE097D187E}"/>
</file>

<file path=customXml/itemProps3.xml><?xml version="1.0" encoding="utf-8"?>
<ds:datastoreItem xmlns:ds="http://schemas.openxmlformats.org/officeDocument/2006/customXml" ds:itemID="{92E1585E-0144-4811-8BEA-29733F6FA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Єгоров Олексій Борисович</cp:lastModifiedBy>
  <cp:revision>4</cp:revision>
  <dcterms:created xsi:type="dcterms:W3CDTF">2019-11-25T10:30:00Z</dcterms:created>
  <dcterms:modified xsi:type="dcterms:W3CDTF">2023-02-15T20:16:00Z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0x01010048F906C13ACC3341961A72A5A3C91857</vt:lpwstr>
  </property>
</Properties>
</file>