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D6" w:rsidRPr="00782F0D" w:rsidRDefault="00B25ED6" w:rsidP="00B25ED6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F0D">
        <w:rPr>
          <w:rFonts w:ascii="Times New Roman" w:hAnsi="Times New Roman" w:cs="Times New Roman"/>
          <w:b/>
          <w:sz w:val="32"/>
          <w:szCs w:val="32"/>
        </w:rPr>
        <w:t>МІНІСТЕРСТВО ОСВІТИ І НАУКИ УКРАЇНИ</w:t>
      </w:r>
    </w:p>
    <w:p w:rsidR="00B25ED6" w:rsidRPr="00782F0D" w:rsidRDefault="00B25ED6" w:rsidP="00B25ED6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F0D">
        <w:rPr>
          <w:rFonts w:ascii="Times New Roman" w:hAnsi="Times New Roman" w:cs="Times New Roman"/>
          <w:b/>
          <w:sz w:val="32"/>
          <w:szCs w:val="32"/>
        </w:rPr>
        <w:t>ХАРКІВСЬКИЙ НАЦІОНАЛЬНИЙ УНІВЕРСИТЕТ</w:t>
      </w:r>
    </w:p>
    <w:p w:rsidR="00B25ED6" w:rsidRPr="00782F0D" w:rsidRDefault="00B25ED6" w:rsidP="00B25ED6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82F0D">
        <w:rPr>
          <w:rFonts w:ascii="Times New Roman" w:hAnsi="Times New Roman" w:cs="Times New Roman"/>
          <w:b/>
          <w:sz w:val="32"/>
          <w:szCs w:val="32"/>
        </w:rPr>
        <w:t>МІСЬКОГО ГОСПОДАРСТВА імені</w:t>
      </w:r>
      <w:r w:rsidRPr="00782F0D">
        <w:rPr>
          <w:rFonts w:ascii="Times New Roman" w:hAnsi="Times New Roman" w:cs="Times New Roman"/>
          <w:b/>
          <w:caps/>
          <w:sz w:val="32"/>
          <w:szCs w:val="32"/>
        </w:rPr>
        <w:t xml:space="preserve"> О. М. Бекетова</w:t>
      </w:r>
    </w:p>
    <w:p w:rsidR="00B25ED6" w:rsidRPr="00782F0D" w:rsidRDefault="00B25ED6" w:rsidP="00B25ED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pStyle w:val="Heading30"/>
        <w:shd w:val="clear" w:color="auto" w:fill="auto"/>
        <w:spacing w:before="0" w:after="0" w:line="240" w:lineRule="auto"/>
        <w:ind w:left="79"/>
        <w:rPr>
          <w:b w:val="0"/>
          <w:bCs/>
          <w:sz w:val="32"/>
          <w:szCs w:val="32"/>
          <w:lang w:val="uk-UA"/>
        </w:rPr>
      </w:pPr>
      <w:r w:rsidRPr="00782F0D">
        <w:rPr>
          <w:b w:val="0"/>
          <w:bCs/>
          <w:sz w:val="32"/>
          <w:szCs w:val="32"/>
          <w:lang w:val="uk-UA"/>
        </w:rPr>
        <w:t>МЕТОДИЧНІ РЕКОМЕНДАЦІЇ</w:t>
      </w:r>
    </w:p>
    <w:p w:rsidR="00B25ED6" w:rsidRPr="00782F0D" w:rsidRDefault="00B25ED6" w:rsidP="00B25ED6">
      <w:pPr>
        <w:pStyle w:val="Heading30"/>
        <w:shd w:val="clear" w:color="auto" w:fill="auto"/>
        <w:spacing w:before="0" w:after="0" w:line="240" w:lineRule="auto"/>
        <w:ind w:left="79"/>
        <w:rPr>
          <w:b w:val="0"/>
          <w:bCs/>
          <w:sz w:val="32"/>
          <w:szCs w:val="32"/>
          <w:lang w:val="uk-UA"/>
        </w:rPr>
      </w:pPr>
    </w:p>
    <w:p w:rsidR="00B25ED6" w:rsidRPr="00782F0D" w:rsidRDefault="00B25ED6" w:rsidP="00B25ED6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  <w:r w:rsidRPr="00782F0D">
        <w:rPr>
          <w:sz w:val="28"/>
          <w:szCs w:val="28"/>
          <w:lang w:val="uk-UA"/>
        </w:rPr>
        <w:t xml:space="preserve">до </w:t>
      </w:r>
      <w:r w:rsidR="0033025D" w:rsidRPr="00782F0D">
        <w:rPr>
          <w:sz w:val="28"/>
          <w:szCs w:val="28"/>
          <w:lang w:val="uk-UA"/>
        </w:rPr>
        <w:t>практичних</w:t>
      </w:r>
      <w:r w:rsidRPr="00782F0D">
        <w:rPr>
          <w:sz w:val="28"/>
          <w:szCs w:val="28"/>
          <w:lang w:val="uk-UA"/>
        </w:rPr>
        <w:t xml:space="preserve"> занять </w:t>
      </w:r>
    </w:p>
    <w:p w:rsidR="00B25ED6" w:rsidRPr="00782F0D" w:rsidRDefault="00B25ED6" w:rsidP="00B25ED6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  <w:r w:rsidRPr="00782F0D">
        <w:rPr>
          <w:sz w:val="28"/>
          <w:szCs w:val="28"/>
          <w:lang w:val="uk-UA"/>
        </w:rPr>
        <w:t>із навчальної дисципліни</w:t>
      </w:r>
    </w:p>
    <w:p w:rsidR="00B25ED6" w:rsidRPr="00782F0D" w:rsidRDefault="0033025D" w:rsidP="00A30BFA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82F0D">
        <w:rPr>
          <w:rFonts w:ascii="Times New Roman" w:hAnsi="Times New Roman"/>
          <w:b/>
          <w:sz w:val="36"/>
          <w:szCs w:val="36"/>
          <w:lang w:val="uk-UA"/>
        </w:rPr>
        <w:t>«</w:t>
      </w:r>
      <w:r w:rsidRPr="00782F0D">
        <w:rPr>
          <w:rFonts w:ascii="Times New Roman" w:hAnsi="Times New Roman"/>
          <w:b/>
          <w:bCs/>
          <w:sz w:val="36"/>
          <w:szCs w:val="36"/>
          <w:lang w:val="uk-UA"/>
        </w:rPr>
        <w:t>ОСНОВИ НАУКОВИХ ДОСЛІДЖЕНЬ»</w:t>
      </w:r>
    </w:p>
    <w:p w:rsidR="00B25ED6" w:rsidRPr="00782F0D" w:rsidRDefault="00B25ED6" w:rsidP="00B25ED6">
      <w:pPr>
        <w:spacing w:after="0"/>
        <w:jc w:val="center"/>
        <w:rPr>
          <w:rFonts w:ascii="Times New Roman" w:hAnsi="Times New Roman"/>
          <w:i/>
          <w:szCs w:val="28"/>
          <w:lang w:val="uk-UA"/>
        </w:rPr>
      </w:pPr>
    </w:p>
    <w:p w:rsidR="00B25ED6" w:rsidRPr="00782F0D" w:rsidRDefault="00B25ED6" w:rsidP="00B25ED6">
      <w:pPr>
        <w:pStyle w:val="Bodytext30"/>
        <w:shd w:val="clear" w:color="auto" w:fill="auto"/>
        <w:spacing w:before="0" w:after="0" w:line="240" w:lineRule="auto"/>
        <w:ind w:left="79"/>
        <w:rPr>
          <w:i/>
          <w:iCs/>
          <w:sz w:val="28"/>
          <w:szCs w:val="28"/>
          <w:lang w:val="uk-UA"/>
        </w:rPr>
      </w:pPr>
      <w:r w:rsidRPr="00782F0D">
        <w:rPr>
          <w:sz w:val="28"/>
          <w:szCs w:val="28"/>
          <w:lang w:val="uk-UA"/>
        </w:rPr>
        <w:t>(</w:t>
      </w:r>
      <w:r w:rsidRPr="00782F0D">
        <w:rPr>
          <w:i/>
          <w:iCs/>
          <w:sz w:val="28"/>
          <w:szCs w:val="28"/>
          <w:lang w:val="uk-UA"/>
        </w:rPr>
        <w:t xml:space="preserve">для здобувачів </w:t>
      </w:r>
      <w:r w:rsidR="00A30BFA" w:rsidRPr="00782F0D">
        <w:rPr>
          <w:i/>
          <w:iCs/>
          <w:sz w:val="28"/>
          <w:szCs w:val="28"/>
          <w:lang w:val="uk-UA"/>
        </w:rPr>
        <w:t>першого</w:t>
      </w:r>
      <w:r w:rsidRPr="00782F0D">
        <w:rPr>
          <w:i/>
          <w:iCs/>
          <w:sz w:val="28"/>
          <w:szCs w:val="28"/>
          <w:lang w:val="uk-UA"/>
        </w:rPr>
        <w:t xml:space="preserve"> (</w:t>
      </w:r>
      <w:r w:rsidR="00A30BFA" w:rsidRPr="00782F0D">
        <w:rPr>
          <w:i/>
          <w:iCs/>
          <w:sz w:val="28"/>
          <w:szCs w:val="28"/>
          <w:lang w:val="uk-UA"/>
        </w:rPr>
        <w:t>бакалавр</w:t>
      </w:r>
      <w:r w:rsidRPr="00782F0D">
        <w:rPr>
          <w:i/>
          <w:iCs/>
          <w:sz w:val="28"/>
          <w:szCs w:val="28"/>
          <w:lang w:val="uk-UA"/>
        </w:rPr>
        <w:t>ського)</w:t>
      </w:r>
    </w:p>
    <w:p w:rsidR="00B25ED6" w:rsidRPr="00782F0D" w:rsidRDefault="00B25ED6" w:rsidP="00B25ED6">
      <w:pPr>
        <w:pStyle w:val="Bodytext30"/>
        <w:shd w:val="clear" w:color="auto" w:fill="auto"/>
        <w:spacing w:before="0" w:after="0" w:line="240" w:lineRule="auto"/>
        <w:ind w:left="79"/>
        <w:rPr>
          <w:i/>
          <w:iCs/>
          <w:sz w:val="28"/>
          <w:szCs w:val="28"/>
          <w:lang w:val="uk-UA"/>
        </w:rPr>
      </w:pPr>
      <w:r w:rsidRPr="00782F0D">
        <w:rPr>
          <w:i/>
          <w:iCs/>
          <w:sz w:val="28"/>
          <w:szCs w:val="28"/>
          <w:lang w:val="uk-UA"/>
        </w:rPr>
        <w:t>рівня вищої освіти денної та заочної форм навчання</w:t>
      </w:r>
    </w:p>
    <w:p w:rsidR="00B25ED6" w:rsidRPr="00782F0D" w:rsidRDefault="00B25ED6" w:rsidP="00B25ED6">
      <w:pPr>
        <w:pStyle w:val="Bodytext30"/>
        <w:shd w:val="clear" w:color="auto" w:fill="auto"/>
        <w:spacing w:before="0" w:after="0" w:line="240" w:lineRule="auto"/>
        <w:ind w:left="79"/>
        <w:rPr>
          <w:i/>
          <w:iCs/>
          <w:sz w:val="28"/>
          <w:szCs w:val="28"/>
          <w:lang w:val="uk-UA"/>
        </w:rPr>
      </w:pPr>
      <w:r w:rsidRPr="00782F0D">
        <w:rPr>
          <w:i/>
          <w:iCs/>
          <w:sz w:val="28"/>
          <w:szCs w:val="28"/>
          <w:lang w:val="uk-UA"/>
        </w:rPr>
        <w:t xml:space="preserve">зі спеціальності 141 – Електроенергетика, </w:t>
      </w:r>
    </w:p>
    <w:p w:rsidR="00B25ED6" w:rsidRPr="00782F0D" w:rsidRDefault="00B25ED6" w:rsidP="00B25ED6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  <w:r w:rsidRPr="00782F0D">
        <w:rPr>
          <w:i/>
          <w:iCs/>
          <w:sz w:val="28"/>
          <w:szCs w:val="28"/>
          <w:lang w:val="uk-UA"/>
        </w:rPr>
        <w:t>електротехніка та електромеханіка)</w:t>
      </w:r>
    </w:p>
    <w:p w:rsidR="00B25ED6" w:rsidRPr="00782F0D" w:rsidRDefault="00B25ED6" w:rsidP="00B25ED6">
      <w:pPr>
        <w:spacing w:after="0"/>
        <w:jc w:val="center"/>
        <w:rPr>
          <w:rFonts w:ascii="Times New Roman" w:hAnsi="Times New Roman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82F0D">
        <w:rPr>
          <w:rFonts w:ascii="Times New Roman" w:hAnsi="Times New Roman"/>
          <w:b/>
          <w:bCs/>
          <w:sz w:val="32"/>
          <w:szCs w:val="32"/>
          <w:lang w:val="uk-UA"/>
        </w:rPr>
        <w:t>Харків</w:t>
      </w:r>
    </w:p>
    <w:p w:rsidR="00B25ED6" w:rsidRPr="00782F0D" w:rsidRDefault="00B25ED6" w:rsidP="00B25ED6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82F0D">
        <w:rPr>
          <w:rFonts w:ascii="Times New Roman" w:hAnsi="Times New Roman"/>
          <w:b/>
          <w:bCs/>
          <w:sz w:val="32"/>
          <w:szCs w:val="32"/>
          <w:lang w:val="uk-UA"/>
        </w:rPr>
        <w:t xml:space="preserve">ХНУМГ ім. О. М. </w:t>
      </w:r>
      <w:proofErr w:type="spellStart"/>
      <w:r w:rsidRPr="00782F0D">
        <w:rPr>
          <w:rFonts w:ascii="Times New Roman" w:hAnsi="Times New Roman"/>
          <w:b/>
          <w:bCs/>
          <w:sz w:val="32"/>
          <w:szCs w:val="32"/>
          <w:lang w:val="uk-UA"/>
        </w:rPr>
        <w:t>Бекетова</w:t>
      </w:r>
      <w:proofErr w:type="spellEnd"/>
      <w:r w:rsidRPr="00782F0D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B25ED6" w:rsidRPr="00782F0D" w:rsidRDefault="00B25ED6" w:rsidP="00B25ED6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782F0D">
        <w:rPr>
          <w:rFonts w:ascii="Times New Roman" w:hAnsi="Times New Roman"/>
          <w:b/>
          <w:bCs/>
          <w:sz w:val="32"/>
          <w:szCs w:val="32"/>
          <w:lang w:val="uk-UA"/>
        </w:rPr>
        <w:t>202</w:t>
      </w:r>
      <w:r w:rsidR="00A30BFA" w:rsidRPr="00782F0D">
        <w:rPr>
          <w:rFonts w:ascii="Times New Roman" w:hAnsi="Times New Roman"/>
          <w:b/>
          <w:bCs/>
          <w:sz w:val="32"/>
          <w:szCs w:val="32"/>
          <w:lang w:val="uk-UA"/>
        </w:rPr>
        <w:t>3</w:t>
      </w:r>
    </w:p>
    <w:p w:rsidR="00B25ED6" w:rsidRPr="00782F0D" w:rsidRDefault="00B25ED6" w:rsidP="00B25E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82F0D">
        <w:rPr>
          <w:rFonts w:ascii="Times New Roman" w:hAnsi="Times New Roman"/>
          <w:lang w:val="uk-UA"/>
        </w:rPr>
        <w:br w:type="page"/>
      </w:r>
      <w:r w:rsidRPr="00782F0D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Методичні рекомендації до </w:t>
      </w:r>
      <w:r w:rsidR="00782F0D" w:rsidRPr="00782F0D">
        <w:rPr>
          <w:rFonts w:ascii="Times New Roman" w:hAnsi="Times New Roman"/>
          <w:sz w:val="28"/>
          <w:szCs w:val="28"/>
          <w:lang w:val="uk-UA" w:eastAsia="uk-UA"/>
        </w:rPr>
        <w:t>практичних</w:t>
      </w:r>
      <w:r w:rsidRPr="00782F0D">
        <w:rPr>
          <w:rFonts w:ascii="Times New Roman" w:hAnsi="Times New Roman"/>
          <w:sz w:val="28"/>
          <w:szCs w:val="28"/>
          <w:lang w:val="uk-UA" w:eastAsia="uk-UA"/>
        </w:rPr>
        <w:t xml:space="preserve"> занять із навчальної дисципліни «</w:t>
      </w:r>
      <w:r w:rsidR="00782F0D" w:rsidRPr="00782F0D">
        <w:rPr>
          <w:rFonts w:ascii="Times New Roman" w:hAnsi="Times New Roman"/>
          <w:bCs/>
          <w:spacing w:val="-4"/>
          <w:sz w:val="28"/>
          <w:szCs w:val="28"/>
          <w:lang w:val="uk-UA"/>
        </w:rPr>
        <w:t>Основи наукових досліджень</w:t>
      </w:r>
      <w:r w:rsidRPr="00782F0D">
        <w:rPr>
          <w:rFonts w:ascii="Times New Roman" w:hAnsi="Times New Roman"/>
          <w:bCs/>
          <w:spacing w:val="-4"/>
          <w:sz w:val="28"/>
          <w:szCs w:val="28"/>
          <w:lang w:val="uk-UA"/>
        </w:rPr>
        <w:t>»</w:t>
      </w:r>
      <w:r w:rsidRPr="00782F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 xml:space="preserve">(для здобувачів першого (бакалаврського) рівня вищої освіти денної та заочної форм навчання </w:t>
      </w:r>
      <w:r w:rsidR="009A044E" w:rsidRPr="00782F0D">
        <w:rPr>
          <w:rFonts w:ascii="Times New Roman" w:hAnsi="Times New Roman"/>
          <w:spacing w:val="-2"/>
          <w:sz w:val="28"/>
          <w:szCs w:val="28"/>
          <w:lang w:val="uk-UA" w:eastAsia="uk-UA"/>
        </w:rPr>
        <w:t>зі спеціальності 141 – Електроенергетика, електротехніка та електромеханіка) /</w:t>
      </w:r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 xml:space="preserve"> Харків. </w:t>
      </w:r>
      <w:proofErr w:type="spellStart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>нац</w:t>
      </w:r>
      <w:proofErr w:type="spellEnd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 xml:space="preserve">. ун-т </w:t>
      </w:r>
      <w:proofErr w:type="spellStart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>міськ</w:t>
      </w:r>
      <w:proofErr w:type="spellEnd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 xml:space="preserve">. госп-ва ім. О. М. </w:t>
      </w:r>
      <w:proofErr w:type="spellStart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>Бекетова</w:t>
      </w:r>
      <w:proofErr w:type="spellEnd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 xml:space="preserve"> ; уклад.</w:t>
      </w:r>
      <w:r w:rsidR="00240F9D" w:rsidRPr="00782F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>:</w:t>
      </w:r>
      <w:r w:rsidR="00232C6C" w:rsidRPr="00782F0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>А. В. Єгоров</w:t>
      </w:r>
      <w:r w:rsidR="00232C6C" w:rsidRPr="00782F0D">
        <w:rPr>
          <w:rFonts w:ascii="Times New Roman" w:hAnsi="Times New Roman"/>
          <w:sz w:val="28"/>
          <w:szCs w:val="28"/>
          <w:lang w:val="uk-UA" w:eastAsia="uk-UA"/>
        </w:rPr>
        <w:t>, О. О. Дунєв</w:t>
      </w:r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 xml:space="preserve">. – Харків : ХНУМГ ім. О. М. </w:t>
      </w:r>
      <w:proofErr w:type="spellStart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>Бекетова</w:t>
      </w:r>
      <w:proofErr w:type="spellEnd"/>
      <w:r w:rsidR="009A044E" w:rsidRPr="00782F0D">
        <w:rPr>
          <w:rFonts w:ascii="Times New Roman" w:hAnsi="Times New Roman"/>
          <w:sz w:val="28"/>
          <w:szCs w:val="28"/>
          <w:lang w:val="uk-UA" w:eastAsia="uk-UA"/>
        </w:rPr>
        <w:t>, 2023. – 67 с.</w:t>
      </w: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23C0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2F0D">
        <w:rPr>
          <w:rFonts w:ascii="Times New Roman" w:hAnsi="Times New Roman"/>
          <w:sz w:val="28"/>
          <w:szCs w:val="28"/>
          <w:lang w:val="uk-UA"/>
        </w:rPr>
        <w:t>Укладач</w:t>
      </w:r>
      <w:r w:rsidR="00823845" w:rsidRPr="00782F0D">
        <w:rPr>
          <w:rFonts w:ascii="Times New Roman" w:hAnsi="Times New Roman"/>
          <w:sz w:val="28"/>
          <w:szCs w:val="28"/>
          <w:lang w:val="uk-UA"/>
        </w:rPr>
        <w:t>і:</w:t>
      </w:r>
      <w:r w:rsidRPr="00782F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32C6C" w:rsidRPr="00782F0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="00232C6C" w:rsidRPr="00782F0D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232C6C" w:rsidRPr="00782F0D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="00232C6C" w:rsidRPr="00782F0D">
        <w:rPr>
          <w:rFonts w:ascii="Times New Roman" w:hAnsi="Times New Roman"/>
          <w:sz w:val="28"/>
          <w:szCs w:val="28"/>
          <w:lang w:val="uk-UA"/>
        </w:rPr>
        <w:t>. наук, доц. А. В. Єгоров</w:t>
      </w:r>
      <w:r w:rsidR="00823845" w:rsidRPr="00782F0D">
        <w:rPr>
          <w:rFonts w:ascii="Times New Roman" w:hAnsi="Times New Roman"/>
          <w:sz w:val="28"/>
          <w:szCs w:val="28"/>
          <w:lang w:val="uk-UA"/>
        </w:rPr>
        <w:t>;</w:t>
      </w:r>
    </w:p>
    <w:p w:rsidR="00B25ED6" w:rsidRPr="00782F0D" w:rsidRDefault="00B25ED6" w:rsidP="00232C6C">
      <w:pPr>
        <w:spacing w:after="0"/>
        <w:ind w:firstLine="181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2F0D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782F0D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782F0D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82F0D">
        <w:rPr>
          <w:rFonts w:ascii="Times New Roman" w:hAnsi="Times New Roman"/>
          <w:sz w:val="28"/>
          <w:szCs w:val="28"/>
          <w:lang w:val="uk-UA"/>
        </w:rPr>
        <w:t xml:space="preserve">. наук, </w:t>
      </w:r>
      <w:r w:rsidR="009A044E" w:rsidRPr="00782F0D">
        <w:rPr>
          <w:rFonts w:ascii="Times New Roman" w:hAnsi="Times New Roman"/>
          <w:sz w:val="28"/>
          <w:szCs w:val="28"/>
          <w:lang w:val="uk-UA"/>
        </w:rPr>
        <w:t>доц</w:t>
      </w:r>
      <w:r w:rsidR="00F623C0" w:rsidRPr="00782F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32C6C" w:rsidRPr="00782F0D">
        <w:rPr>
          <w:rFonts w:ascii="Times New Roman" w:hAnsi="Times New Roman"/>
          <w:sz w:val="28"/>
          <w:szCs w:val="28"/>
          <w:lang w:val="uk-UA" w:eastAsia="uk-UA"/>
        </w:rPr>
        <w:t>О. О. Дунєв</w:t>
      </w:r>
      <w:r w:rsidR="00823845" w:rsidRPr="00782F0D">
        <w:rPr>
          <w:rFonts w:ascii="Times New Roman" w:hAnsi="Times New Roman"/>
          <w:sz w:val="28"/>
          <w:szCs w:val="28"/>
          <w:lang w:val="uk-UA"/>
        </w:rPr>
        <w:t>.</w:t>
      </w: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F0D">
        <w:rPr>
          <w:rFonts w:ascii="Times New Roman" w:hAnsi="Times New Roman"/>
          <w:b/>
          <w:sz w:val="28"/>
          <w:szCs w:val="28"/>
          <w:lang w:val="uk-UA"/>
        </w:rPr>
        <w:t>Рецензент</w:t>
      </w:r>
    </w:p>
    <w:p w:rsidR="00B25ED6" w:rsidRPr="00782F0D" w:rsidRDefault="00C3264E" w:rsidP="00B25ED6">
      <w:pPr>
        <w:widowControl w:val="0"/>
        <w:spacing w:after="0"/>
        <w:ind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82F0D">
        <w:rPr>
          <w:rFonts w:ascii="Times New Roman" w:hAnsi="Times New Roman"/>
          <w:sz w:val="28"/>
          <w:szCs w:val="28"/>
          <w:lang w:val="uk-UA"/>
        </w:rPr>
        <w:t>В. Є. Плюгін</w:t>
      </w:r>
      <w:r w:rsidR="00B25ED6" w:rsidRPr="00782F0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A72BF" w:rsidRPr="00782F0D">
        <w:rPr>
          <w:rFonts w:ascii="Times New Roman" w:hAnsi="Times New Roman"/>
          <w:sz w:val="28"/>
          <w:szCs w:val="28"/>
          <w:lang w:val="uk-UA" w:eastAsia="uk-UA"/>
        </w:rPr>
        <w:t>доктор</w:t>
      </w:r>
      <w:r w:rsidR="00AA11ED" w:rsidRPr="00782F0D">
        <w:rPr>
          <w:rFonts w:ascii="Times New Roman" w:hAnsi="Times New Roman"/>
          <w:sz w:val="28"/>
          <w:szCs w:val="28"/>
          <w:lang w:val="uk-UA" w:eastAsia="uk-UA"/>
        </w:rPr>
        <w:t xml:space="preserve"> те</w:t>
      </w:r>
      <w:bookmarkStart w:id="0" w:name="_GoBack"/>
      <w:bookmarkEnd w:id="0"/>
      <w:r w:rsidR="00AA11ED" w:rsidRPr="00782F0D">
        <w:rPr>
          <w:rFonts w:ascii="Times New Roman" w:hAnsi="Times New Roman"/>
          <w:sz w:val="28"/>
          <w:szCs w:val="28"/>
          <w:lang w:val="uk-UA" w:eastAsia="uk-UA"/>
        </w:rPr>
        <w:t xml:space="preserve">хнічних наук, </w:t>
      </w:r>
      <w:r w:rsidR="00EA72BF" w:rsidRPr="00782F0D">
        <w:rPr>
          <w:rFonts w:ascii="Times New Roman" w:hAnsi="Times New Roman"/>
          <w:sz w:val="28"/>
          <w:szCs w:val="28"/>
          <w:lang w:val="uk-UA" w:eastAsia="uk-UA"/>
        </w:rPr>
        <w:t>професор</w:t>
      </w:r>
      <w:r w:rsidR="00AA11ED" w:rsidRPr="00782F0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A72BF" w:rsidRPr="00782F0D">
        <w:rPr>
          <w:rFonts w:ascii="Times New Roman" w:hAnsi="Times New Roman"/>
          <w:sz w:val="28"/>
          <w:szCs w:val="28"/>
          <w:lang w:val="uk-UA" w:eastAsia="uk-UA"/>
        </w:rPr>
        <w:t>завідувач</w:t>
      </w:r>
      <w:r w:rsidR="00AA11ED" w:rsidRPr="00782F0D">
        <w:rPr>
          <w:rFonts w:ascii="Times New Roman" w:hAnsi="Times New Roman"/>
          <w:sz w:val="28"/>
          <w:szCs w:val="28"/>
          <w:lang w:val="uk-UA" w:eastAsia="uk-UA"/>
        </w:rPr>
        <w:t xml:space="preserve"> кафедри систем електропостачання та електроспоживання міст Харківського національного університету міського господарства імені О. М. </w:t>
      </w:r>
      <w:proofErr w:type="spellStart"/>
      <w:r w:rsidR="00AA11ED" w:rsidRPr="00782F0D">
        <w:rPr>
          <w:rFonts w:ascii="Times New Roman" w:hAnsi="Times New Roman"/>
          <w:sz w:val="28"/>
          <w:szCs w:val="28"/>
          <w:lang w:val="uk-UA" w:eastAsia="uk-UA"/>
        </w:rPr>
        <w:t>Бекетова</w:t>
      </w:r>
      <w:proofErr w:type="spellEnd"/>
      <w:r w:rsidR="00AA11ED" w:rsidRPr="00782F0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25ED6" w:rsidRPr="00782F0D" w:rsidRDefault="00B25ED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25ED6" w:rsidRPr="00782F0D" w:rsidRDefault="00B25ED6" w:rsidP="00B25ED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06F31" w:rsidRPr="00782F0D" w:rsidRDefault="00B25ED6" w:rsidP="00B25ED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82F0D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Рекомендовано кафедрою систем електропостачання та електроспоживання міст, протокол </w:t>
      </w:r>
      <w:r w:rsidR="00A30BFA" w:rsidRPr="00782F0D">
        <w:rPr>
          <w:rFonts w:ascii="Times New Roman" w:hAnsi="Times New Roman"/>
          <w:i/>
          <w:iCs/>
          <w:sz w:val="28"/>
          <w:szCs w:val="28"/>
          <w:lang w:val="uk-UA" w:eastAsia="uk-UA"/>
        </w:rPr>
        <w:t>№8 від 16.01.2023</w:t>
      </w:r>
      <w:r w:rsidRPr="00782F0D">
        <w:rPr>
          <w:rFonts w:ascii="Times New Roman" w:hAnsi="Times New Roman"/>
          <w:i/>
          <w:iCs/>
          <w:sz w:val="28"/>
          <w:szCs w:val="28"/>
          <w:lang w:val="uk-UA" w:eastAsia="uk-UA"/>
        </w:rPr>
        <w:t>.</w:t>
      </w:r>
    </w:p>
    <w:p w:rsidR="006F0FE6" w:rsidRPr="00782F0D" w:rsidRDefault="006F0FE6" w:rsidP="00B25E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6F0FE6" w:rsidRPr="00782F0D" w:rsidSect="00FA0C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BC"/>
    <w:rsid w:val="00025953"/>
    <w:rsid w:val="001C17ED"/>
    <w:rsid w:val="002222DD"/>
    <w:rsid w:val="00232C6C"/>
    <w:rsid w:val="00240F9D"/>
    <w:rsid w:val="0031036D"/>
    <w:rsid w:val="0033025D"/>
    <w:rsid w:val="00406F31"/>
    <w:rsid w:val="00482242"/>
    <w:rsid w:val="00584960"/>
    <w:rsid w:val="006F0FE6"/>
    <w:rsid w:val="00782F0D"/>
    <w:rsid w:val="00823845"/>
    <w:rsid w:val="008E6E0A"/>
    <w:rsid w:val="00942C95"/>
    <w:rsid w:val="009A044E"/>
    <w:rsid w:val="00A30BFA"/>
    <w:rsid w:val="00AA11ED"/>
    <w:rsid w:val="00B25ED6"/>
    <w:rsid w:val="00C3264E"/>
    <w:rsid w:val="00EA72BF"/>
    <w:rsid w:val="00F623C0"/>
    <w:rsid w:val="00FA0CBC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3BC79"/>
  <w15:chartTrackingRefBased/>
  <w15:docId w15:val="{D72E0029-2636-42F5-B54A-D84FD17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BC"/>
    <w:pPr>
      <w:spacing w:after="160" w:line="259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dytext2">
    <w:name w:val="Body text (2)_"/>
    <w:link w:val="Bodytext20"/>
    <w:locked/>
    <w:rsid w:val="00FA0CBC"/>
    <w:rPr>
      <w:sz w:val="28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FA0CBC"/>
    <w:pPr>
      <w:widowControl w:val="0"/>
      <w:shd w:val="clear" w:color="auto" w:fill="FFFFFF"/>
      <w:spacing w:after="360" w:line="240" w:lineRule="atLeast"/>
      <w:ind w:hanging="900"/>
      <w:jc w:val="center"/>
    </w:pPr>
    <w:rPr>
      <w:rFonts w:ascii="Times New Roman" w:hAnsi="Times New Roman"/>
      <w:sz w:val="28"/>
      <w:szCs w:val="20"/>
      <w:shd w:val="clear" w:color="auto" w:fill="FFFFFF"/>
      <w:lang w:val="uk-UA" w:eastAsia="uk-UA"/>
    </w:rPr>
  </w:style>
  <w:style w:type="character" w:customStyle="1" w:styleId="Heading3">
    <w:name w:val="Heading #3_"/>
    <w:link w:val="Heading30"/>
    <w:locked/>
    <w:rsid w:val="00FA0CBC"/>
    <w:rPr>
      <w:b/>
      <w:sz w:val="36"/>
      <w:shd w:val="clear" w:color="auto" w:fill="FFFFFF"/>
      <w:lang w:bidi="ar-SA"/>
    </w:rPr>
  </w:style>
  <w:style w:type="character" w:customStyle="1" w:styleId="Bodytext3">
    <w:name w:val="Body text (3)_"/>
    <w:link w:val="Bodytext30"/>
    <w:locked/>
    <w:rsid w:val="00FA0CBC"/>
    <w:rPr>
      <w:sz w:val="32"/>
      <w:shd w:val="clear" w:color="auto" w:fill="FFFFFF"/>
      <w:lang w:bidi="ar-SA"/>
    </w:rPr>
  </w:style>
  <w:style w:type="paragraph" w:customStyle="1" w:styleId="Heading30">
    <w:name w:val="Heading #3"/>
    <w:basedOn w:val="a"/>
    <w:link w:val="Heading3"/>
    <w:rsid w:val="00FA0CBC"/>
    <w:pPr>
      <w:widowControl w:val="0"/>
      <w:shd w:val="clear" w:color="auto" w:fill="FFFFFF"/>
      <w:spacing w:before="600" w:after="120" w:line="240" w:lineRule="atLeast"/>
      <w:jc w:val="center"/>
      <w:outlineLvl w:val="2"/>
    </w:pPr>
    <w:rPr>
      <w:rFonts w:ascii="Times New Roman" w:hAnsi="Times New Roman"/>
      <w:b/>
      <w:sz w:val="36"/>
      <w:szCs w:val="20"/>
      <w:shd w:val="clear" w:color="auto" w:fill="FFFFFF"/>
      <w:lang w:val="uk-UA" w:eastAsia="uk-UA"/>
    </w:rPr>
  </w:style>
  <w:style w:type="paragraph" w:customStyle="1" w:styleId="Bodytext30">
    <w:name w:val="Body text (3)"/>
    <w:basedOn w:val="a"/>
    <w:link w:val="Bodytext3"/>
    <w:rsid w:val="00FA0CBC"/>
    <w:pPr>
      <w:widowControl w:val="0"/>
      <w:shd w:val="clear" w:color="auto" w:fill="FFFFFF"/>
      <w:spacing w:before="120" w:after="2280" w:line="365" w:lineRule="exact"/>
      <w:jc w:val="center"/>
    </w:pPr>
    <w:rPr>
      <w:rFonts w:ascii="Times New Roman" w:hAnsi="Times New Roman"/>
      <w:sz w:val="32"/>
      <w:szCs w:val="20"/>
      <w:shd w:val="clear" w:color="auto" w:fill="FFFFFF"/>
      <w:lang w:val="uk-UA" w:eastAsia="uk-UA"/>
    </w:rPr>
  </w:style>
  <w:style w:type="character" w:customStyle="1" w:styleId="Heading5">
    <w:name w:val="Heading #5_"/>
    <w:link w:val="Heading50"/>
    <w:locked/>
    <w:rsid w:val="00FA0CBC"/>
    <w:rPr>
      <w:b/>
      <w:sz w:val="28"/>
      <w:shd w:val="clear" w:color="auto" w:fill="FFFFFF"/>
      <w:lang w:bidi="ar-SA"/>
    </w:rPr>
  </w:style>
  <w:style w:type="character" w:customStyle="1" w:styleId="Heading5NotBold">
    <w:name w:val="Heading #5 + Not Bold"/>
    <w:rsid w:val="00FA0CBC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paragraph" w:customStyle="1" w:styleId="Heading50">
    <w:name w:val="Heading #5"/>
    <w:basedOn w:val="a"/>
    <w:link w:val="Heading5"/>
    <w:rsid w:val="00FA0CBC"/>
    <w:pPr>
      <w:widowControl w:val="0"/>
      <w:shd w:val="clear" w:color="auto" w:fill="FFFFFF"/>
      <w:spacing w:before="900" w:after="0" w:line="322" w:lineRule="exact"/>
      <w:jc w:val="both"/>
      <w:outlineLvl w:val="4"/>
    </w:pPr>
    <w:rPr>
      <w:rFonts w:ascii="Times New Roman" w:hAnsi="Times New Roman"/>
      <w:b/>
      <w:sz w:val="28"/>
      <w:szCs w:val="20"/>
      <w:shd w:val="clear" w:color="auto" w:fill="FFFFFF"/>
      <w:lang w:val="uk-UA" w:eastAsia="uk-UA"/>
    </w:rPr>
  </w:style>
  <w:style w:type="paragraph" w:customStyle="1" w:styleId="3">
    <w:name w:val="Знак Знак3"/>
    <w:basedOn w:val="a"/>
    <w:link w:val="a0"/>
    <w:rsid w:val="0031036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Body Text Indent"/>
    <w:basedOn w:val="a"/>
    <w:rsid w:val="00406F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val="uk-UA" w:eastAsia="ru-RU"/>
    </w:rPr>
  </w:style>
  <w:style w:type="paragraph" w:customStyle="1" w:styleId="FR2">
    <w:name w:val="FR2"/>
    <w:rsid w:val="00B25ED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F906C13ACC3341961A72A5A3C91857" ma:contentTypeVersion="13" ma:contentTypeDescription="Создание документа." ma:contentTypeScope="" ma:versionID="8bd56d95b6486423ba11a92f089baa64">
  <xsd:schema xmlns:xsd="http://www.w3.org/2001/XMLSchema" xmlns:xs="http://www.w3.org/2001/XMLSchema" xmlns:p="http://schemas.microsoft.com/office/2006/metadata/properties" xmlns:ns2="83e822fa-f999-4c85-b91f-311b05878539" xmlns:ns3="e6a6388f-4aab-4e18-bfed-77d65f8c98ab" targetNamespace="http://schemas.microsoft.com/office/2006/metadata/properties" ma:root="true" ma:fieldsID="c003b02bc25fbc5b5fcf621bd7bc2815" ns2:_="" ns3:_="">
    <xsd:import namespace="83e822fa-f999-4c85-b91f-311b05878539"/>
    <xsd:import namespace="e6a6388f-4aab-4e18-bfed-77d65f8c9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22fa-f999-4c85-b91f-311b05878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388f-4aab-4e18-bfed-77d65f8c98a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9e97a-145e-4958-bad6-bf7f1dc5b003}" ma:internalName="TaxCatchAll" ma:showField="CatchAllData" ma:web="e6a6388f-4aab-4e18-bfed-77d65f8c9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6388f-4aab-4e18-bfed-77d65f8c98ab"/>
    <lcf76f155ced4ddcb4097134ff3c332f xmlns="83e822fa-f999-4c85-b91f-311b058785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E8A61D-E5E1-40A3-BD44-B8E06BEF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822fa-f999-4c85-b91f-311b05878539"/>
    <ds:schemaRef ds:uri="e6a6388f-4aab-4e18-bfed-77d65f8c9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21ECB-27C0-481C-898E-B5FCE885E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FF9B-9F28-45FF-816A-E04C3CF1F097}">
  <ds:schemaRefs>
    <ds:schemaRef ds:uri="http://schemas.microsoft.com/office/2006/metadata/properties"/>
    <ds:schemaRef ds:uri="http://schemas.microsoft.com/office/infopath/2007/PartnerControls"/>
    <ds:schemaRef ds:uri="e6a6388f-4aab-4e18-bfed-77d65f8c98ab"/>
    <ds:schemaRef ds:uri="83e822fa-f999-4c85-b91f-311b05878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Андрій</dc:creator>
  <cp:keywords/>
  <dc:description/>
  <cp:lastModifiedBy>Andrii</cp:lastModifiedBy>
  <cp:revision>3</cp:revision>
  <dcterms:created xsi:type="dcterms:W3CDTF">2023-02-16T20:35:00Z</dcterms:created>
  <dcterms:modified xsi:type="dcterms:W3CDTF">2023-02-16T20:59:00Z</dcterms:modified>
</cp:coreProperties>
</file>