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6F27" w14:textId="77777777" w:rsidR="00FA000E" w:rsidRPr="002A344E" w:rsidRDefault="00FA000E" w:rsidP="00FA000E">
      <w:pPr>
        <w:suppressAutoHyphens/>
        <w:spacing w:after="20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МІНІСТЕРСТВО ОСВІТИ І НАУКИ УКРАЇНИ</w:t>
      </w:r>
    </w:p>
    <w:p w14:paraId="5ACD10D8" w14:textId="77777777" w:rsidR="00FA000E" w:rsidRPr="002A344E" w:rsidRDefault="00FA000E" w:rsidP="00FA000E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ХАРКІВСЬК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ИЙ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НАЦІОНАЛЬН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ИЙ УНІВЕРСИТЕТ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ГОСПОДАРСТВА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імені 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М. БЕКЕТОВА</w:t>
      </w:r>
    </w:p>
    <w:p w14:paraId="080C1AF8" w14:textId="77777777" w:rsidR="00FF3221" w:rsidRDefault="00FF3221" w:rsidP="00FF32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3502B" w14:textId="77777777" w:rsidR="00FA000E" w:rsidRDefault="00FA000E" w:rsidP="00FF32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764AE" w14:textId="77777777" w:rsidR="00FA000E" w:rsidRDefault="00FA000E" w:rsidP="00FF32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E1FA2" w14:textId="77777777" w:rsidR="00FA000E" w:rsidRPr="00FA000E" w:rsidRDefault="00FA000E" w:rsidP="00FF32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05B14" w14:textId="77777777" w:rsidR="00FF3221" w:rsidRPr="00B5637F" w:rsidRDefault="00FF3221" w:rsidP="00FF32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C2BDD8" w14:textId="34CD947E" w:rsidR="00FF3221" w:rsidRPr="00B5637F" w:rsidRDefault="009F2FAE" w:rsidP="00FA00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FF3221" w:rsidRPr="00B5637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F32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="00FF3221" w:rsidRPr="00B56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Лях</w:t>
      </w:r>
      <w:r w:rsidR="00F524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7F9EE6C" w14:textId="77777777" w:rsidR="00FF3221" w:rsidRPr="005D7618" w:rsidRDefault="00FF3221" w:rsidP="00FF32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C6EBE" w14:textId="77777777" w:rsidR="00FF3221" w:rsidRPr="005D7618" w:rsidRDefault="00FF3221" w:rsidP="00FF32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7129C4" w14:textId="1A85DD27" w:rsidR="00FF3221" w:rsidRPr="00F52497" w:rsidRDefault="009F2FAE" w:rsidP="00FA00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2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9F2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БЛІЧНА </w:t>
      </w:r>
      <w:proofErr w:type="gramStart"/>
      <w:r w:rsidRPr="009F2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СЛУЖБА</w:t>
      </w:r>
      <w:proofErr w:type="gramEnd"/>
      <w:r w:rsidRPr="009F2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ЛІДЕРСТВО В РЕГІОНАЛЬНОМУ УПРАВЛІННІ</w:t>
      </w:r>
    </w:p>
    <w:p w14:paraId="4F5C2DA0" w14:textId="77777777" w:rsidR="00FF3221" w:rsidRPr="00FF3221" w:rsidRDefault="00FF3221" w:rsidP="00FF32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4F42C5" w14:textId="77777777" w:rsidR="00614682" w:rsidRPr="0055373C" w:rsidRDefault="00614682" w:rsidP="00614682">
      <w:pPr>
        <w:shd w:val="clear" w:color="auto" w:fill="FFFFFF"/>
        <w:tabs>
          <w:tab w:val="num" w:pos="432"/>
        </w:tabs>
        <w:spacing w:after="0" w:line="240" w:lineRule="auto"/>
        <w:ind w:left="431" w:hanging="431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5373C">
        <w:rPr>
          <w:rFonts w:ascii="Times New Roman" w:hAnsi="Times New Roman" w:cs="Times New Roman"/>
          <w:sz w:val="28"/>
          <w:szCs w:val="28"/>
          <w:lang w:val="uk-UA"/>
        </w:rPr>
        <w:t xml:space="preserve">КОНСПЕКТ ЛЕКЦІЙ </w:t>
      </w:r>
    </w:p>
    <w:p w14:paraId="61C14BC4" w14:textId="77777777" w:rsidR="00614682" w:rsidRPr="0055373C" w:rsidRDefault="00614682" w:rsidP="00614682">
      <w:pPr>
        <w:shd w:val="clear" w:color="auto" w:fill="FFFFFF"/>
        <w:tabs>
          <w:tab w:val="num" w:pos="432"/>
        </w:tabs>
        <w:spacing w:after="0" w:line="240" w:lineRule="auto"/>
        <w:ind w:left="431" w:hanging="431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4F8493FD" w14:textId="12B6DD25" w:rsidR="001843C7" w:rsidRPr="001843C7" w:rsidRDefault="00F52497" w:rsidP="00FA000E">
      <w:pPr>
        <w:shd w:val="clear" w:color="auto" w:fill="FFFFFF"/>
        <w:tabs>
          <w:tab w:val="num" w:pos="432"/>
        </w:tabs>
        <w:spacing w:before="150"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A7A67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(для </w:t>
      </w:r>
      <w:r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>здобувачів</w:t>
      </w:r>
      <w:r w:rsidRPr="00EA7A67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 другого (магістерського) рівня вищої освіти усіх форм навчання </w:t>
      </w:r>
      <w:r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за освітньо-професійною програмою «Публічне управління розвитком громад та теритоорій» за </w:t>
      </w:r>
      <w:r w:rsidRPr="00EA7A67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>спеціальн</w:t>
      </w:r>
      <w:r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>істю</w:t>
      </w:r>
      <w:r w:rsidRPr="00EA7A67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 281 – Публічне управління та адміністрування)</w:t>
      </w:r>
    </w:p>
    <w:p w14:paraId="2C2E3F6E" w14:textId="77777777" w:rsidR="001843C7" w:rsidRPr="001843C7" w:rsidRDefault="001843C7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4435BB" w14:textId="77777777" w:rsidR="001843C7" w:rsidRPr="001843C7" w:rsidRDefault="001843C7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CE0773" w14:textId="77777777" w:rsidR="001843C7" w:rsidRPr="001843C7" w:rsidRDefault="001843C7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008951" w14:textId="77777777" w:rsidR="001843C7" w:rsidRPr="001843C7" w:rsidRDefault="001843C7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A0A74B" w14:textId="77777777" w:rsidR="001843C7" w:rsidRPr="001843C7" w:rsidRDefault="001843C7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3EAAF0" w14:textId="77777777" w:rsidR="001843C7" w:rsidRPr="001843C7" w:rsidRDefault="001843C7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305FA0" w14:textId="77777777" w:rsidR="00614682" w:rsidRDefault="00614682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0D6761" w14:textId="77777777" w:rsidR="00614682" w:rsidRDefault="00614682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43A7A3" w14:textId="77777777" w:rsidR="001843C7" w:rsidRPr="001843C7" w:rsidRDefault="001843C7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830948" w14:textId="77777777" w:rsidR="001843C7" w:rsidRPr="008E2E38" w:rsidRDefault="001843C7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2E38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Харків</w:t>
      </w:r>
    </w:p>
    <w:p w14:paraId="4507ECBE" w14:textId="77777777" w:rsidR="001843C7" w:rsidRPr="008E2E38" w:rsidRDefault="001843C7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2E38">
        <w:rPr>
          <w:rFonts w:ascii="Times New Roman" w:hAnsi="Times New Roman" w:cs="Times New Roman"/>
          <w:b/>
          <w:bCs/>
          <w:sz w:val="28"/>
          <w:szCs w:val="28"/>
          <w:lang w:val="uk-UA"/>
        </w:rPr>
        <w:t>ХНУМГ ім. О. М. Бекетова</w:t>
      </w:r>
    </w:p>
    <w:p w14:paraId="5C1209D7" w14:textId="77777777" w:rsidR="00FF3221" w:rsidRPr="008E2E38" w:rsidRDefault="001843C7" w:rsidP="001843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2E38">
        <w:rPr>
          <w:rFonts w:ascii="Times New Roman" w:hAnsi="Times New Roman" w:cs="Times New Roman"/>
          <w:b/>
          <w:bCs/>
          <w:sz w:val="28"/>
          <w:szCs w:val="28"/>
          <w:lang w:val="uk-UA"/>
        </w:rPr>
        <w:t>2023</w:t>
      </w:r>
    </w:p>
    <w:sectPr w:rsidR="00FF3221" w:rsidRPr="008E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21"/>
    <w:rsid w:val="001843C7"/>
    <w:rsid w:val="001D1BFD"/>
    <w:rsid w:val="00231B29"/>
    <w:rsid w:val="004F0300"/>
    <w:rsid w:val="00614682"/>
    <w:rsid w:val="00714C2A"/>
    <w:rsid w:val="008E2E38"/>
    <w:rsid w:val="009F2FAE"/>
    <w:rsid w:val="00C825B0"/>
    <w:rsid w:val="00D963D0"/>
    <w:rsid w:val="00F52497"/>
    <w:rsid w:val="00FA000E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AAB9"/>
  <w15:chartTrackingRefBased/>
  <w15:docId w15:val="{C08E8A6F-D902-40DC-AE5A-B31D82AC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Бойко Вадим Іванович</cp:lastModifiedBy>
  <cp:revision>4</cp:revision>
  <dcterms:created xsi:type="dcterms:W3CDTF">2023-01-26T11:25:00Z</dcterms:created>
  <dcterms:modified xsi:type="dcterms:W3CDTF">2023-01-26T11:26:00Z</dcterms:modified>
</cp:coreProperties>
</file>