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BDDC6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 w:rsidRPr="00EA7A67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 xml:space="preserve">МІНІСТЕРСТВО ОСВІТИ І НАУКИ УКРАЇНИ </w:t>
      </w:r>
    </w:p>
    <w:p w14:paraId="3867B60B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</w:p>
    <w:p w14:paraId="7DBF97EA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 w:rsidRPr="00EA7A67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 xml:space="preserve">ХАРКІВСЬКИЙ НАЦІОНАЛЬНИЙ УНІВЕРСИТЕТ </w:t>
      </w:r>
      <w:r w:rsidRPr="00EA7A67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br/>
        <w:t>МІСЬКОГО ГОСПОДАРСТВА імені О. М. БЕКЕТОВА</w:t>
      </w:r>
    </w:p>
    <w:p w14:paraId="3A33D6A2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71BDCA9B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1912A0A2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7AA9384C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48E1A675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13BBB13F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228B7017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5A57F0A7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7AB82FC0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070CC6F9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1039F96E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1B22A291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1AC35198" w14:textId="77777777" w:rsidR="00825E01" w:rsidRPr="00EA7A67" w:rsidRDefault="00825E01" w:rsidP="00825E01">
      <w:pPr>
        <w:spacing w:after="0" w:line="276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  <w:r w:rsidRPr="00EA7A67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>МЕТОДИЧНІ РЕКОМЕНДАЦІЇ</w:t>
      </w:r>
    </w:p>
    <w:p w14:paraId="521E018B" w14:textId="77777777" w:rsidR="00825E01" w:rsidRPr="00EA7A67" w:rsidRDefault="00825E01" w:rsidP="00825E01">
      <w:pPr>
        <w:spacing w:after="0" w:line="276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642E1CB7" w14:textId="77777777" w:rsidR="00825E01" w:rsidRPr="00EA7A67" w:rsidRDefault="00825E01" w:rsidP="00825E01">
      <w:pPr>
        <w:spacing w:after="0" w:line="276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  <w:r w:rsidRPr="00EA7A67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 xml:space="preserve">до практичних занять та самостійної роботи </w:t>
      </w:r>
    </w:p>
    <w:p w14:paraId="581095E9" w14:textId="77777777" w:rsidR="00825E01" w:rsidRPr="00EA7A67" w:rsidRDefault="00825E01" w:rsidP="00825E01">
      <w:pPr>
        <w:spacing w:after="0" w:line="276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  <w:r w:rsidRPr="00EA7A67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 xml:space="preserve">з навчальної дисципліни </w:t>
      </w:r>
    </w:p>
    <w:p w14:paraId="0F53E809" w14:textId="77777777" w:rsidR="00825E01" w:rsidRPr="00EA7A67" w:rsidRDefault="00825E01" w:rsidP="00825E01">
      <w:pPr>
        <w:spacing w:after="0" w:line="276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20F95353" w14:textId="77777777" w:rsidR="00825E01" w:rsidRPr="00825E01" w:rsidRDefault="00825E01" w:rsidP="00825E01">
      <w:pPr>
        <w:spacing w:line="360" w:lineRule="auto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825E01">
        <w:rPr>
          <w:rFonts w:ascii="Times New Roman" w:hAnsi="Times New Roman"/>
          <w:b/>
          <w:noProof/>
          <w:sz w:val="28"/>
          <w:szCs w:val="28"/>
          <w:lang w:val="uk-UA"/>
        </w:rPr>
        <w:t>«</w:t>
      </w:r>
      <w:r w:rsidR="00151C8F">
        <w:rPr>
          <w:rFonts w:ascii="Times New Roman" w:hAnsi="Times New Roman"/>
          <w:b/>
          <w:caps/>
          <w:color w:val="212529"/>
          <w:sz w:val="28"/>
          <w:szCs w:val="28"/>
          <w:shd w:val="clear" w:color="auto" w:fill="FFFFFF"/>
          <w:lang w:val="uk-UA"/>
        </w:rPr>
        <w:t>публічне управління</w:t>
      </w:r>
      <w:r w:rsidRPr="00825E01">
        <w:rPr>
          <w:rFonts w:ascii="Times New Roman" w:hAnsi="Times New Roman"/>
          <w:b/>
          <w:noProof/>
          <w:sz w:val="28"/>
          <w:szCs w:val="28"/>
          <w:lang w:val="uk-UA"/>
        </w:rPr>
        <w:t>»</w:t>
      </w:r>
    </w:p>
    <w:p w14:paraId="17FE5785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13703DEB" w14:textId="735DF8EF" w:rsidR="00825E01" w:rsidRPr="00EA7A67" w:rsidRDefault="00825E01" w:rsidP="00825E01">
      <w:pPr>
        <w:spacing w:line="276" w:lineRule="auto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EA7A67">
        <w:rPr>
          <w:rFonts w:ascii="Times New Roman" w:hAnsi="Times New Roman"/>
          <w:i/>
          <w:noProof/>
          <w:color w:val="000000"/>
          <w:sz w:val="28"/>
          <w:szCs w:val="28"/>
          <w:lang w:val="uk-UA"/>
        </w:rPr>
        <w:t xml:space="preserve">(для </w:t>
      </w:r>
      <w:r w:rsidR="00151C8F">
        <w:rPr>
          <w:rFonts w:ascii="Times New Roman" w:hAnsi="Times New Roman"/>
          <w:i/>
          <w:noProof/>
          <w:color w:val="000000"/>
          <w:sz w:val="28"/>
          <w:szCs w:val="28"/>
          <w:lang w:val="uk-UA"/>
        </w:rPr>
        <w:t>здобувачів</w:t>
      </w:r>
      <w:r w:rsidRPr="00EA7A67">
        <w:rPr>
          <w:rFonts w:ascii="Times New Roman" w:hAnsi="Times New Roman"/>
          <w:i/>
          <w:noProof/>
          <w:color w:val="000000"/>
          <w:sz w:val="28"/>
          <w:szCs w:val="28"/>
          <w:lang w:val="uk-UA"/>
        </w:rPr>
        <w:t xml:space="preserve"> другого (магістерського) рівня вищої освіти </w:t>
      </w:r>
      <w:r w:rsidR="000607BE" w:rsidRPr="00EA7A67">
        <w:rPr>
          <w:rFonts w:ascii="Times New Roman" w:hAnsi="Times New Roman"/>
          <w:i/>
          <w:noProof/>
          <w:color w:val="000000"/>
          <w:sz w:val="28"/>
          <w:szCs w:val="28"/>
          <w:lang w:val="uk-UA"/>
        </w:rPr>
        <w:t xml:space="preserve">усіх форм навчання </w:t>
      </w:r>
      <w:r w:rsidR="00151C8F">
        <w:rPr>
          <w:rFonts w:ascii="Times New Roman" w:hAnsi="Times New Roman"/>
          <w:i/>
          <w:noProof/>
          <w:color w:val="000000"/>
          <w:sz w:val="28"/>
          <w:szCs w:val="28"/>
          <w:lang w:val="uk-UA"/>
        </w:rPr>
        <w:t xml:space="preserve">за освітньо-професійною програмою «Публічне управління розвитком громад та теритоорій» за </w:t>
      </w:r>
      <w:r w:rsidRPr="00EA7A67">
        <w:rPr>
          <w:rFonts w:ascii="Times New Roman" w:hAnsi="Times New Roman"/>
          <w:i/>
          <w:noProof/>
          <w:color w:val="000000"/>
          <w:sz w:val="28"/>
          <w:szCs w:val="28"/>
          <w:lang w:val="uk-UA"/>
        </w:rPr>
        <w:t>спеціальн</w:t>
      </w:r>
      <w:r w:rsidR="00151C8F">
        <w:rPr>
          <w:rFonts w:ascii="Times New Roman" w:hAnsi="Times New Roman"/>
          <w:i/>
          <w:noProof/>
          <w:color w:val="000000"/>
          <w:sz w:val="28"/>
          <w:szCs w:val="28"/>
          <w:lang w:val="uk-UA"/>
        </w:rPr>
        <w:t>істю</w:t>
      </w:r>
      <w:r w:rsidRPr="00EA7A67">
        <w:rPr>
          <w:rFonts w:ascii="Times New Roman" w:hAnsi="Times New Roman"/>
          <w:i/>
          <w:noProof/>
          <w:color w:val="000000"/>
          <w:sz w:val="28"/>
          <w:szCs w:val="28"/>
          <w:lang w:val="uk-UA"/>
        </w:rPr>
        <w:t xml:space="preserve"> 281 – Публічне управління та адміністрування)</w:t>
      </w:r>
    </w:p>
    <w:p w14:paraId="5404277A" w14:textId="77777777" w:rsidR="00825E01" w:rsidRPr="00EA7A67" w:rsidRDefault="00825E01" w:rsidP="00825E01">
      <w:pPr>
        <w:jc w:val="center"/>
        <w:rPr>
          <w:rFonts w:ascii="Times New Roman" w:hAnsi="Times New Roman"/>
          <w:i/>
          <w:noProof/>
          <w:sz w:val="28"/>
          <w:szCs w:val="28"/>
          <w:lang w:val="uk-UA"/>
        </w:rPr>
      </w:pPr>
    </w:p>
    <w:p w14:paraId="3E6B5B9F" w14:textId="77777777" w:rsidR="00825E01" w:rsidRPr="00EA7A67" w:rsidRDefault="00825E01" w:rsidP="00825E01">
      <w:pPr>
        <w:pStyle w:val="1"/>
        <w:jc w:val="center"/>
        <w:rPr>
          <w:i/>
          <w:noProof/>
          <w:szCs w:val="28"/>
          <w:lang w:val="uk-UA"/>
        </w:rPr>
      </w:pPr>
    </w:p>
    <w:p w14:paraId="37A6B69B" w14:textId="77777777" w:rsidR="00825E01" w:rsidRPr="00EA7A67" w:rsidRDefault="00825E01" w:rsidP="00825E01">
      <w:pPr>
        <w:spacing w:after="0" w:line="276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11B83BF7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63E13C88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52DC2A63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6352F0E7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7FF0BF0E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51DE86ED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60EB2243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378E6152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6C385FBA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 w:rsidRPr="00EA7A67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 xml:space="preserve">Харків </w:t>
      </w:r>
    </w:p>
    <w:p w14:paraId="49BD53B6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 w:rsidRPr="00EA7A67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 xml:space="preserve">ХНУМГ ім. О. М. Бекетова </w:t>
      </w:r>
    </w:p>
    <w:p w14:paraId="7F4151BE" w14:textId="77777777" w:rsidR="000E57C7" w:rsidRDefault="00825E01" w:rsidP="00151C8F">
      <w:pPr>
        <w:spacing w:after="0" w:line="240" w:lineRule="auto"/>
        <w:jc w:val="center"/>
      </w:pPr>
      <w:r w:rsidRPr="00EA7A67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>202</w:t>
      </w:r>
      <w:r w:rsidR="00151C8F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>3</w:t>
      </w:r>
    </w:p>
    <w:sectPr w:rsidR="000E5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E01"/>
    <w:rsid w:val="000607BE"/>
    <w:rsid w:val="00151C8F"/>
    <w:rsid w:val="00386A22"/>
    <w:rsid w:val="006944FF"/>
    <w:rsid w:val="006E7EE9"/>
    <w:rsid w:val="00825E01"/>
    <w:rsid w:val="00BB7E04"/>
    <w:rsid w:val="00C36700"/>
    <w:rsid w:val="00D26444"/>
    <w:rsid w:val="00FA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EB4A5"/>
  <w15:chartTrackingRefBased/>
  <w15:docId w15:val="{27AF87C6-4BA2-4738-8CAF-FC70FA4E9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5E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25E0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Бойко Вадим Іванович</cp:lastModifiedBy>
  <cp:revision>4</cp:revision>
  <dcterms:created xsi:type="dcterms:W3CDTF">2022-12-13T11:38:00Z</dcterms:created>
  <dcterms:modified xsi:type="dcterms:W3CDTF">2023-01-23T14:33:00Z</dcterms:modified>
</cp:coreProperties>
</file>