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FF49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156E4979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4305520A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E29347B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DCF2D45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008A10F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61792FF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16EEC3F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2769FBCA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27ED3220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51A8C2E0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5248EFA1" w14:textId="77777777" w:rsidR="00932801" w:rsidRDefault="00932801" w:rsidP="00932801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14:paraId="531DCEAD" w14:textId="77777777" w:rsidR="00932801" w:rsidRDefault="00932801" w:rsidP="00932801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932801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розрахунково-графічної роботи з навчальної дисципліни </w:t>
      </w:r>
    </w:p>
    <w:p w14:paraId="398E9EDC" w14:textId="77777777" w:rsidR="00932801" w:rsidRDefault="00932801" w:rsidP="00932801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7139DC" w14:textId="77777777" w:rsidR="00932801" w:rsidRDefault="00932801" w:rsidP="00932801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2801">
        <w:rPr>
          <w:rFonts w:ascii="Times New Roman" w:hAnsi="Times New Roman" w:cs="Times New Roman"/>
          <w:b/>
          <w:bCs/>
          <w:sz w:val="28"/>
          <w:szCs w:val="28"/>
          <w:lang w:val="uk-UA"/>
        </w:rPr>
        <w:t>«СОЦІАЛЬНО-ПСИХОЛОГІЧНІ ОСНОВИ МЕНЕДЖМЕНТУ»</w:t>
      </w:r>
      <w:r w:rsidRPr="00666E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25C581E4" w14:textId="77777777" w:rsidR="00932801" w:rsidRPr="00666E52" w:rsidRDefault="00932801" w:rsidP="00932801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14E0EB" w14:textId="77777777" w:rsidR="00932801" w:rsidRPr="00666E52" w:rsidRDefault="00932801" w:rsidP="00932801">
      <w:pPr>
        <w:suppressAutoHyphens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(для здобувачів першого (бакалаврського) рівня вищої освіти всіх форм навчання зі спеціальності 073 – Менеджмент)</w:t>
      </w:r>
    </w:p>
    <w:p w14:paraId="2D057016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4A9D83B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2D919EA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DC3EE9E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0A5D741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53F8066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02DB435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4670A88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00BBC80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  <w:proofErr w:type="spellEnd"/>
    </w:p>
    <w:p w14:paraId="6D4B6412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14:paraId="004B0420" w14:textId="77777777" w:rsidR="00932801" w:rsidRPr="00666E52" w:rsidRDefault="00932801" w:rsidP="00932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p w14:paraId="58E9DD38" w14:textId="77777777" w:rsidR="00932801" w:rsidRDefault="00932801">
      <w:r>
        <w:br w:type="page"/>
      </w:r>
    </w:p>
    <w:p w14:paraId="1ED8A3E2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МІНІСТЕРСТВО ОСВІТИ І НАУКИ УКРАЇНИ</w:t>
      </w:r>
    </w:p>
    <w:p w14:paraId="7813E499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2E35B712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DBD002F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6BCF254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9A93F89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CF71508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DEE9877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755BEEC9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62E4820A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735D9E8F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6998C77D" w14:textId="77777777" w:rsidR="00932801" w:rsidRDefault="00932801" w:rsidP="00932801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14:paraId="2529E3D9" w14:textId="77777777" w:rsidR="00932801" w:rsidRDefault="00932801" w:rsidP="00932801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практичних занять та організації самостійної роботи з навчальної дисципліни </w:t>
      </w:r>
    </w:p>
    <w:p w14:paraId="5316C2B7" w14:textId="77777777" w:rsidR="00932801" w:rsidRDefault="00932801" w:rsidP="00932801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38B9E1" w14:textId="77777777" w:rsidR="00932801" w:rsidRDefault="00932801" w:rsidP="00932801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28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«СОЦІАЛЬНО-ПСИХОЛОГІЧНІ ОСНОВИ МЕНЕДЖМЕНТУ» </w:t>
      </w:r>
    </w:p>
    <w:p w14:paraId="3A3FA695" w14:textId="77777777" w:rsidR="00932801" w:rsidRPr="00666E52" w:rsidRDefault="00932801" w:rsidP="00932801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E684A9" w14:textId="77777777" w:rsidR="00932801" w:rsidRPr="00666E52" w:rsidRDefault="00932801" w:rsidP="00932801">
      <w:pPr>
        <w:suppressAutoHyphens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(для здобувачів першого (бакалаврського) рівня вищої освіти всіх форм навчання зі спеціальності 073 – Менеджмент)</w:t>
      </w:r>
    </w:p>
    <w:p w14:paraId="447C1BC4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841F5E8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583BEF7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A41E2F8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CAD2ABE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A4DB562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2343BE8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8EAFBD1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9CB2DD0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  <w:proofErr w:type="spellEnd"/>
    </w:p>
    <w:p w14:paraId="52A93078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14:paraId="3FB5565E" w14:textId="77777777" w:rsidR="00932801" w:rsidRPr="00666E52" w:rsidRDefault="00932801" w:rsidP="00932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sectPr w:rsidR="00932801" w:rsidRPr="0066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01"/>
    <w:rsid w:val="00477FE8"/>
    <w:rsid w:val="00932801"/>
    <w:rsid w:val="009C0490"/>
    <w:rsid w:val="00DA02D2"/>
    <w:rsid w:val="00E3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49FD"/>
  <w15:chartTrackingRefBased/>
  <w15:docId w15:val="{539D7AD5-BD8B-42C7-9B21-E501218E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Бойко Вадим Іванович</cp:lastModifiedBy>
  <cp:revision>3</cp:revision>
  <dcterms:created xsi:type="dcterms:W3CDTF">2022-11-29T12:11:00Z</dcterms:created>
  <dcterms:modified xsi:type="dcterms:W3CDTF">2022-11-29T12:12:00Z</dcterms:modified>
</cp:coreProperties>
</file>