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00C52" w:rsidP="00A00C5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731B3F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РОЗСЛІДУВАННЯ НЕЩАСНИХ ВИПАДКІВ, ПРОФЕСІЙНИХ ЗАХВОРЮВАНЬ ТА АВАРІЙ</w:t>
      </w:r>
    </w:p>
    <w:p w:rsidR="00A00C52" w:rsidRDefault="00A00C52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D51A55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3A6AF5">
        <w:rPr>
          <w:rFonts w:ascii="Times New Roman" w:hAnsi="Times New Roman" w:cs="Times New Roman"/>
          <w:sz w:val="28"/>
          <w:lang w:val="uk-UA"/>
        </w:rPr>
        <w:t>Цивільна безпека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D51A55"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D51A55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 w:rsidR="00731B3F">
        <w:rPr>
          <w:rFonts w:ascii="Times New Roman" w:hAnsi="Times New Roman" w:cs="Times New Roman"/>
          <w:sz w:val="28"/>
          <w:lang w:val="uk-UA"/>
        </w:rPr>
        <w:t>, «Цивільний захист»</w:t>
      </w:r>
      <w:r w:rsidRPr="005F3835">
        <w:rPr>
          <w:rFonts w:ascii="Times New Roman" w:hAnsi="Times New Roman" w:cs="Times New Roman"/>
          <w:sz w:val="28"/>
          <w:lang w:val="uk-UA"/>
        </w:rPr>
        <w:t>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00C52" w:rsidRDefault="00A00C5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00C52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Малишева В. В. </w:t>
      </w:r>
      <w:r w:rsidR="00731B3F">
        <w:rPr>
          <w:rFonts w:ascii="Times New Roman" w:hAnsi="Times New Roman" w:cs="Times New Roman"/>
          <w:sz w:val="28"/>
          <w:lang w:val="uk-UA"/>
        </w:rPr>
        <w:t>Розслідування нещасних випадків, професійних захворювань та аварій</w:t>
      </w:r>
      <w:r>
        <w:rPr>
          <w:rFonts w:ascii="Times New Roman" w:hAnsi="Times New Roman" w:cs="Times New Roman"/>
          <w:sz w:val="28"/>
          <w:lang w:val="uk-UA"/>
        </w:rPr>
        <w:t xml:space="preserve"> : конспект лекцій</w:t>
      </w:r>
      <w:r w:rsidR="00A64E78">
        <w:rPr>
          <w:rFonts w:ascii="Times New Roman" w:hAnsi="Times New Roman" w:cs="Times New Roman"/>
          <w:sz w:val="28"/>
          <w:lang w:val="uk-UA"/>
        </w:rPr>
        <w:t xml:space="preserve"> 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для здобувачів першого (бакалаврського) рівня вищої освіти денної </w:t>
      </w:r>
      <w:r w:rsidR="003A6AF5">
        <w:rPr>
          <w:rFonts w:ascii="Times New Roman" w:hAnsi="Times New Roman" w:cs="Times New Roman"/>
          <w:sz w:val="28"/>
          <w:lang w:val="uk-UA"/>
        </w:rPr>
        <w:t>та заочної форм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3A6AF5">
        <w:rPr>
          <w:rFonts w:ascii="Times New Roman" w:hAnsi="Times New Roman" w:cs="Times New Roman"/>
          <w:sz w:val="28"/>
          <w:lang w:val="uk-UA"/>
        </w:rPr>
        <w:t>Цивільна безпека</w:t>
      </w:r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0A3A59">
        <w:rPr>
          <w:rFonts w:ascii="Times New Roman" w:hAnsi="Times New Roman" w:cs="Times New Roman"/>
          <w:sz w:val="28"/>
          <w:lang w:val="uk-UA"/>
        </w:rPr>
        <w:t>і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0A3A59">
        <w:rPr>
          <w:rFonts w:ascii="Times New Roman" w:hAnsi="Times New Roman" w:cs="Times New Roman"/>
          <w:sz w:val="28"/>
          <w:lang w:val="uk-UA"/>
        </w:rPr>
        <w:t>и «Аудит та консалтингова діяльність в охороні праці»,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r w:rsidR="00731B3F">
        <w:rPr>
          <w:rFonts w:ascii="Times New Roman" w:hAnsi="Times New Roman" w:cs="Times New Roman"/>
          <w:sz w:val="28"/>
          <w:lang w:val="uk-UA"/>
        </w:rPr>
        <w:t>, «Цивільний захист»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3A6AF5"/>
    <w:rsid w:val="00446F1C"/>
    <w:rsid w:val="005F3835"/>
    <w:rsid w:val="00684104"/>
    <w:rsid w:val="00731B3F"/>
    <w:rsid w:val="007F4D0C"/>
    <w:rsid w:val="00842E27"/>
    <w:rsid w:val="00A00C52"/>
    <w:rsid w:val="00A64E78"/>
    <w:rsid w:val="00D51A55"/>
    <w:rsid w:val="00D664DB"/>
    <w:rsid w:val="00E12FEE"/>
    <w:rsid w:val="00E249C4"/>
    <w:rsid w:val="00E971D1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2022-12-28T15:32:00Z</dcterms:created>
  <dcterms:modified xsi:type="dcterms:W3CDTF">2022-12-28T15:33:00Z</dcterms:modified>
</cp:coreProperties>
</file>