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4314D2" w:rsidP="004314D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 В. Малишева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E249C4" w:rsidRDefault="00E249C4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ОПТИМІЗАЦІЯ ПАРАМЕТРІВ ВИРОБНИЧОГО СЕРЕДОВИЩА </w:t>
      </w:r>
    </w:p>
    <w:p w:rsidR="005F3835" w:rsidRDefault="00E249C4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ТРУДОВОГО ПРОЦЕСУ</w:t>
      </w:r>
    </w:p>
    <w:p w:rsidR="004314D2" w:rsidRDefault="004314D2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4314D2" w:rsidRDefault="004314D2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КОНСПЕКТ ЛЕКЦІЙ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Цивільна безпек</w:t>
      </w:r>
      <w:r w:rsidR="009A754E">
        <w:rPr>
          <w:rFonts w:ascii="Times New Roman" w:hAnsi="Times New Roman" w:cs="Times New Roman"/>
          <w:sz w:val="28"/>
          <w:lang w:val="uk-UA"/>
        </w:rPr>
        <w:t>а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314D2" w:rsidRDefault="004314D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314D2" w:rsidRDefault="004314D2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4314D2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Малишева В. В.</w:t>
      </w:r>
      <w:r w:rsidR="00A64E78">
        <w:rPr>
          <w:rFonts w:ascii="Times New Roman" w:hAnsi="Times New Roman" w:cs="Times New Roman"/>
          <w:sz w:val="28"/>
          <w:lang w:val="uk-UA"/>
        </w:rPr>
        <w:t xml:space="preserve"> </w:t>
      </w:r>
      <w:r w:rsidR="00E249C4">
        <w:rPr>
          <w:rFonts w:ascii="Times New Roman" w:hAnsi="Times New Roman" w:cs="Times New Roman"/>
          <w:sz w:val="28"/>
          <w:lang w:val="uk-UA"/>
        </w:rPr>
        <w:t>Оптимізація параметрів виробничого середовища та трудового процесу</w:t>
      </w:r>
      <w:r>
        <w:rPr>
          <w:rFonts w:ascii="Times New Roman" w:hAnsi="Times New Roman" w:cs="Times New Roman"/>
          <w:sz w:val="28"/>
          <w:lang w:val="uk-UA"/>
        </w:rPr>
        <w:t xml:space="preserve"> : конспект лекцій 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для здобувачів першого (бакалаврського) рівня вищої освіти денної </w:t>
      </w:r>
      <w:r w:rsidR="009A754E">
        <w:rPr>
          <w:rFonts w:ascii="Times New Roman" w:hAnsi="Times New Roman" w:cs="Times New Roman"/>
          <w:sz w:val="28"/>
          <w:lang w:val="uk-UA"/>
        </w:rPr>
        <w:t xml:space="preserve">та заочної </w:t>
      </w:r>
      <w:r w:rsidR="00A64E78" w:rsidRPr="00A64E78">
        <w:rPr>
          <w:rFonts w:ascii="Times New Roman" w:hAnsi="Times New Roman" w:cs="Times New Roman"/>
          <w:sz w:val="28"/>
          <w:lang w:val="uk-UA"/>
        </w:rPr>
        <w:t xml:space="preserve">форм навчання зі спеціальності </w:t>
      </w:r>
      <w:r w:rsidR="00E249C4">
        <w:rPr>
          <w:rFonts w:ascii="Times New Roman" w:hAnsi="Times New Roman" w:cs="Times New Roman"/>
          <w:sz w:val="28"/>
          <w:lang w:val="uk-UA"/>
        </w:rPr>
        <w:t>263 –</w:t>
      </w:r>
      <w:r w:rsidR="00E249C4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9A754E">
        <w:rPr>
          <w:rFonts w:ascii="Times New Roman" w:hAnsi="Times New Roman" w:cs="Times New Roman"/>
          <w:sz w:val="28"/>
          <w:lang w:val="uk-UA"/>
        </w:rPr>
        <w:t>Цивільна безпека</w:t>
      </w:r>
      <w:r w:rsidR="00E249C4"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E249C4">
        <w:rPr>
          <w:rFonts w:ascii="Times New Roman" w:hAnsi="Times New Roman" w:cs="Times New Roman"/>
          <w:sz w:val="28"/>
          <w:lang w:val="uk-UA"/>
        </w:rPr>
        <w:t>Охорона праці</w:t>
      </w:r>
      <w:r w:rsidR="00E249C4" w:rsidRPr="005F3835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 w:rsidR="00A64E78"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 w:rsidR="00A64E78"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 w:rsidR="00A64E78"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 w:rsidR="00A64E78"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103953"/>
    <w:rsid w:val="00125B6C"/>
    <w:rsid w:val="004314D2"/>
    <w:rsid w:val="00446F1C"/>
    <w:rsid w:val="004A464B"/>
    <w:rsid w:val="005F3835"/>
    <w:rsid w:val="00684104"/>
    <w:rsid w:val="007F4D0C"/>
    <w:rsid w:val="00842E27"/>
    <w:rsid w:val="009A754E"/>
    <w:rsid w:val="00A64E78"/>
    <w:rsid w:val="00D664DB"/>
    <w:rsid w:val="00E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2022-12-28T15:27:00Z</dcterms:created>
  <dcterms:modified xsi:type="dcterms:W3CDTF">2022-12-28T15:28:00Z</dcterms:modified>
</cp:coreProperties>
</file>