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C6D" w:rsidRPr="00F72C6D" w:rsidRDefault="00F72C6D" w:rsidP="00F72C6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72C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МІНІСТЕРСТВО ОСВІТИ ШНАУКИ УКРАЇНИ</w:t>
      </w:r>
    </w:p>
    <w:p w:rsidR="00F72C6D" w:rsidRPr="00F72C6D" w:rsidRDefault="00F72C6D" w:rsidP="00F72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72C6D" w:rsidRPr="00F72C6D" w:rsidRDefault="00F72C6D" w:rsidP="00F72C6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72C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ХАРКІВСЬКИЙ НАЦІОНАЛЬНИЙ УНІВЕРСИТЕТ</w:t>
      </w:r>
    </w:p>
    <w:p w:rsidR="00F72C6D" w:rsidRPr="00F72C6D" w:rsidRDefault="00F72C6D" w:rsidP="00F72C6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72C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МІСЬКОГО ГОСПОДАРСТВА імені О.М. </w:t>
      </w:r>
      <w:r w:rsidRPr="00F72C6D"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  <w:lang w:eastAsia="uk-UA"/>
        </w:rPr>
        <w:t>БЕКЕТОВА</w:t>
      </w:r>
    </w:p>
    <w:p w:rsidR="00F72C6D" w:rsidRPr="00F72C6D" w:rsidRDefault="00F72C6D" w:rsidP="00F72C6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72C6D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F72C6D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p w:rsidR="00F72C6D" w:rsidRDefault="00F72C6D" w:rsidP="00F72C6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F72C6D" w:rsidRDefault="00F72C6D" w:rsidP="00F72C6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F72C6D" w:rsidRDefault="00F72C6D" w:rsidP="00F72C6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F72C6D" w:rsidRDefault="00F72C6D" w:rsidP="00F72C6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F72C6D" w:rsidRDefault="00F72C6D" w:rsidP="00F72C6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F72C6D" w:rsidRDefault="00F72C6D" w:rsidP="00F72C6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F72C6D" w:rsidRDefault="00F72C6D" w:rsidP="00F72C6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F72C6D" w:rsidRDefault="00F72C6D" w:rsidP="00F72C6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F72C6D" w:rsidRDefault="00F72C6D" w:rsidP="00F72C6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F72C6D" w:rsidRPr="00F72C6D" w:rsidRDefault="00F72C6D" w:rsidP="00F72C6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72C6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Ю. Г. Матвєєва</w:t>
      </w:r>
    </w:p>
    <w:p w:rsidR="00F72C6D" w:rsidRPr="00F72C6D" w:rsidRDefault="00F72C6D" w:rsidP="00F72C6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72C6D" w:rsidRPr="00F72C6D" w:rsidRDefault="00F72C6D" w:rsidP="00F72C6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72C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«ОРНАМЕНТ В ДЕКОРАТИВНО-ПРИКЛАДНОМУ</w:t>
      </w:r>
    </w:p>
    <w:p w:rsidR="00F72C6D" w:rsidRPr="00F72C6D" w:rsidRDefault="00F72C6D" w:rsidP="00F72C6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72C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МИСТЕЦТВІ»</w:t>
      </w:r>
    </w:p>
    <w:p w:rsidR="00F72C6D" w:rsidRPr="00F72C6D" w:rsidRDefault="00F72C6D" w:rsidP="00F72C6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72C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НАВЧАЛЬНИЙ ПОСІБНИК</w:t>
      </w:r>
    </w:p>
    <w:p w:rsidR="00F72C6D" w:rsidRDefault="00F72C6D" w:rsidP="00F72C6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72C6D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F72C6D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p w:rsidR="00F72C6D" w:rsidRDefault="00F72C6D" w:rsidP="00F72C6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72C6D" w:rsidRDefault="00F72C6D" w:rsidP="00F72C6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72C6D" w:rsidRDefault="00F72C6D" w:rsidP="00F72C6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72C6D" w:rsidRDefault="00F72C6D" w:rsidP="00F72C6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72C6D" w:rsidRDefault="00F72C6D" w:rsidP="00F72C6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72C6D" w:rsidRDefault="00F72C6D" w:rsidP="00F72C6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72C6D" w:rsidRDefault="00F72C6D" w:rsidP="00F72C6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72C6D" w:rsidRPr="00F72C6D" w:rsidRDefault="00F72C6D" w:rsidP="00F72C6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72C6D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F72C6D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F72C6D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F72C6D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p w:rsidR="00F72C6D" w:rsidRPr="00F72C6D" w:rsidRDefault="00F72C6D" w:rsidP="00F72C6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72C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Харків</w:t>
      </w:r>
      <w:r w:rsidRPr="00F72C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br/>
        <w:t xml:space="preserve">ХНУМГ ім. О. М. </w:t>
      </w:r>
      <w:proofErr w:type="spellStart"/>
      <w:r w:rsidRPr="00F72C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Бекетова</w:t>
      </w:r>
      <w:proofErr w:type="spellEnd"/>
      <w:r w:rsidRPr="00F72C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br/>
        <w:t>2023</w:t>
      </w:r>
    </w:p>
    <w:p w:rsidR="00F72C6D" w:rsidRPr="00F72C6D" w:rsidRDefault="00F72C6D" w:rsidP="00F72C6D">
      <w:p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72C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br w:type="page"/>
      </w:r>
      <w:bookmarkStart w:id="0" w:name="_GoBack"/>
      <w:bookmarkEnd w:id="0"/>
      <w:r w:rsidRPr="00F72C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lastRenderedPageBreak/>
        <w:t>Автор</w:t>
      </w:r>
    </w:p>
    <w:p w:rsidR="00F72C6D" w:rsidRPr="00F72C6D" w:rsidRDefault="00F72C6D" w:rsidP="00F72C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72C6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Матвєєва Юлія Геннадіївна</w:t>
      </w:r>
      <w:r w:rsidRPr="00F72C6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кандидат мистецтвознавства, доцент кафедри образотворчого мистецтва та дизайну Харківського національного університету міського господарства імені О. М. </w:t>
      </w:r>
      <w:proofErr w:type="spellStart"/>
      <w:r w:rsidRPr="00F72C6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Бекетова</w:t>
      </w:r>
      <w:proofErr w:type="spellEnd"/>
    </w:p>
    <w:p w:rsidR="00F72C6D" w:rsidRPr="00F72C6D" w:rsidRDefault="00F72C6D" w:rsidP="00F72C6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72C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Рецензент</w:t>
      </w:r>
      <w:r w:rsidRPr="00F72C6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proofErr w:type="spellStart"/>
      <w:r w:rsidRPr="00F72C6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Оленіна</w:t>
      </w:r>
      <w:proofErr w:type="spellEnd"/>
      <w:r w:rsidRPr="00F72C6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 xml:space="preserve"> Олена </w:t>
      </w:r>
      <w:proofErr w:type="spellStart"/>
      <w:r w:rsidRPr="00F72C6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Юрієвна</w:t>
      </w:r>
      <w:proofErr w:type="spellEnd"/>
      <w:r w:rsidRPr="00F72C6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доктор мистецтвознавства, професор, завідувач кафедри образотворчого мистецтва та дизайну Харківського національного університету міського господарства імені О. М. </w:t>
      </w:r>
      <w:proofErr w:type="spellStart"/>
      <w:r w:rsidRPr="00F72C6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Бекетова</w:t>
      </w:r>
      <w:proofErr w:type="spellEnd"/>
    </w:p>
    <w:p w:rsidR="00F72C6D" w:rsidRPr="00F72C6D" w:rsidRDefault="00F72C6D" w:rsidP="00F72C6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72C6D" w:rsidRPr="00F72C6D" w:rsidRDefault="00F72C6D" w:rsidP="00F72C6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72C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Рекомендовано до друку Вченою Радою ХНУМГ </w:t>
      </w:r>
      <w:proofErr w:type="spellStart"/>
      <w:r w:rsidRPr="00F72C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ім</w:t>
      </w:r>
      <w:proofErr w:type="spellEnd"/>
      <w:r w:rsidRPr="00F72C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О. М. </w:t>
      </w:r>
      <w:proofErr w:type="spellStart"/>
      <w:r w:rsidRPr="00F72C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Бекетова</w:t>
      </w:r>
      <w:proofErr w:type="spellEnd"/>
      <w:r w:rsidRPr="00F72C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, протокол № 1 від 28 серпня 2022 р.</w:t>
      </w:r>
    </w:p>
    <w:p w:rsidR="00F72C6D" w:rsidRPr="00F72C6D" w:rsidRDefault="00F72C6D" w:rsidP="00F72C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72C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 </w:t>
      </w:r>
    </w:p>
    <w:p w:rsidR="00F72C6D" w:rsidRPr="00F72C6D" w:rsidRDefault="00F72C6D" w:rsidP="00F72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72C6D" w:rsidRPr="00F72C6D" w:rsidRDefault="00F72C6D" w:rsidP="00F72C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72C6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Матвєєва Ю. Г.</w:t>
      </w:r>
    </w:p>
    <w:p w:rsidR="00F72C6D" w:rsidRPr="00F72C6D" w:rsidRDefault="00F72C6D" w:rsidP="00F72C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72C6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Орнамент у декоративно-прикладному мистецтві : </w:t>
      </w:r>
      <w:proofErr w:type="spellStart"/>
      <w:r w:rsidRPr="00F72C6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навча</w:t>
      </w:r>
      <w:proofErr w:type="spellEnd"/>
      <w:r w:rsidRPr="00F72C6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Посібник / Ю. Г. Матвєєва; Харків. </w:t>
      </w:r>
      <w:proofErr w:type="spellStart"/>
      <w:r w:rsidRPr="00F72C6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нац</w:t>
      </w:r>
      <w:proofErr w:type="spellEnd"/>
      <w:r w:rsidRPr="00F72C6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ун-т </w:t>
      </w:r>
      <w:proofErr w:type="spellStart"/>
      <w:r w:rsidRPr="00F72C6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міськ</w:t>
      </w:r>
      <w:proofErr w:type="spellEnd"/>
      <w:r w:rsidRPr="00F72C6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Госп-ва ім. р. М. </w:t>
      </w:r>
      <w:proofErr w:type="spellStart"/>
      <w:r w:rsidRPr="00F72C6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Бекетова</w:t>
      </w:r>
      <w:proofErr w:type="spellEnd"/>
      <w:r w:rsidRPr="00F72C6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– Харків ХНУМГ </w:t>
      </w:r>
      <w:proofErr w:type="spellStart"/>
      <w:r w:rsidRPr="00F72C6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ім</w:t>
      </w:r>
      <w:proofErr w:type="spellEnd"/>
      <w:r w:rsidRPr="00F72C6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О. М. </w:t>
      </w:r>
      <w:proofErr w:type="spellStart"/>
      <w:r w:rsidRPr="00F72C6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Бекетова</w:t>
      </w:r>
      <w:proofErr w:type="spellEnd"/>
      <w:r w:rsidRPr="00F72C6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2023. – 150 с.</w:t>
      </w:r>
    </w:p>
    <w:p w:rsidR="00F72C6D" w:rsidRPr="00F72C6D" w:rsidRDefault="00F72C6D" w:rsidP="00F72C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72C6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ISBN</w:t>
      </w:r>
    </w:p>
    <w:p w:rsidR="00F72C6D" w:rsidRPr="00F72C6D" w:rsidRDefault="00F72C6D" w:rsidP="00F72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72C6D" w:rsidRPr="00F72C6D" w:rsidRDefault="00F72C6D" w:rsidP="00F72C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72C6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навчальному посібнику розкриті основи розвитку орнаменту у декоративно-прикладному мистецтві традиційних суспільств стародавнього світу, античності, середньовіччя, відродження, нового часу та двадцятого століття. Розкрити різні стильові напрямки у створенні орнаментів, їх символіка та принципи побудови. Надані зразки орнаментів, питання для самоперевірки та практичні завдання. </w:t>
      </w:r>
    </w:p>
    <w:p w:rsidR="00F72C6D" w:rsidRPr="00F72C6D" w:rsidRDefault="00F72C6D" w:rsidP="00F72C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72C6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Призначено для студентів та викладачів спеціальностей «Образотворче мистецтво, декоративне мистецтво, реставрація», «Дизайн», «Сценічне мистецтво», а також усіх кого цікавить мистецтво орнаментів у різних епохах, стилях та напрямках та можливість створювати оригінальні орнаментальні твори.</w:t>
      </w:r>
    </w:p>
    <w:p w:rsidR="00E46604" w:rsidRPr="00F72C6D" w:rsidRDefault="00E46604" w:rsidP="00F72C6D"/>
    <w:sectPr w:rsidR="00E46604" w:rsidRPr="00F72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39F"/>
    <w:rsid w:val="000C78C9"/>
    <w:rsid w:val="00194523"/>
    <w:rsid w:val="0081239F"/>
    <w:rsid w:val="008A2B1A"/>
    <w:rsid w:val="00E46604"/>
    <w:rsid w:val="00F7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4B691"/>
  <w15:chartTrackingRefBased/>
  <w15:docId w15:val="{C051A516-DE6C-4A53-8800-48FA50EEE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2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1046</Words>
  <Characters>597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2022-02-04T02:15:00Z</dcterms:created>
  <dcterms:modified xsi:type="dcterms:W3CDTF">2022-02-04T02:15:00Z</dcterms:modified>
</cp:coreProperties>
</file>