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1" w:rsidRDefault="00A96BF1" w:rsidP="00A96BF1">
      <w:pPr>
        <w:widowControl w:val="0"/>
        <w:autoSpaceDE w:val="0"/>
        <w:autoSpaceDN w:val="0"/>
        <w:spacing w:after="0" w:line="240" w:lineRule="auto"/>
        <w:ind w:left="355" w:right="37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МІНІСТЕРСТВО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І НАУКИ УКРАЇНИ</w:t>
      </w:r>
    </w:p>
    <w:p w:rsidR="00A96BF1" w:rsidRDefault="00A96BF1" w:rsidP="00A96B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before="1" w:after="0" w:line="235" w:lineRule="auto"/>
        <w:ind w:left="726" w:right="738" w:hanging="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ХАРКІВСЬКИЙ НАЦІОНАЛЬНИЙ УНІВЕРСИТЕТ</w:t>
      </w:r>
      <w:r>
        <w:rPr>
          <w:rFonts w:ascii="Times New Roman" w:eastAsia="Times New Roman" w:hAnsi="Times New Roman" w:cs="Times New Roman"/>
          <w:b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МІСЬКОГО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ГОСПОДАРСТВА</w:t>
      </w:r>
      <w:r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О.</w:t>
      </w:r>
      <w:r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М. БЕКЕТОВА</w:t>
      </w: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51"/>
          <w:szCs w:val="28"/>
        </w:rPr>
      </w:pPr>
    </w:p>
    <w:p w:rsidR="00A96BF1" w:rsidRPr="00A96BF1" w:rsidRDefault="00A96BF1" w:rsidP="00A96B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Навчальний посібник </w:t>
      </w:r>
    </w:p>
    <w:p w:rsidR="00A96BF1" w:rsidRDefault="00A96BF1" w:rsidP="00A96B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з дисципліни</w:t>
      </w:r>
    </w:p>
    <w:p w:rsidR="00A96BF1" w:rsidRPr="00A96BF1" w:rsidRDefault="00A96BF1" w:rsidP="00A96B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A96BF1" w:rsidRPr="00A96BF1" w:rsidRDefault="00A96BF1" w:rsidP="00A96BF1">
      <w:pPr>
        <w:widowControl w:val="0"/>
        <w:autoSpaceDE w:val="0"/>
        <w:autoSpaceDN w:val="0"/>
        <w:spacing w:after="0" w:line="240" w:lineRule="auto"/>
        <w:ind w:left="355" w:right="201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Ділова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ійська мова: Частина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ind w:left="355" w:right="201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BF1" w:rsidRDefault="00A96BF1" w:rsidP="00A96BF1">
      <w:pPr>
        <w:keepNext/>
        <w:keepLines/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Hlk73006727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2 курсу </w:t>
      </w:r>
      <w:proofErr w:type="gramEnd"/>
    </w:p>
    <w:p w:rsidR="00A96BF1" w:rsidRDefault="00A96BF1" w:rsidP="00A96BF1">
      <w:pPr>
        <w:keepNext/>
        <w:keepLines/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усіх спеціальностей </w:t>
      </w:r>
    </w:p>
    <w:p w:rsidR="00A96BF1" w:rsidRPr="00A96BF1" w:rsidRDefault="00A96BF1" w:rsidP="00A96BF1">
      <w:pPr>
        <w:keepNext/>
        <w:keepLines/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ХНУМГ ім.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О. М.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bookmarkEnd w:id="0"/>
    <w:p w:rsidR="00A96BF1" w:rsidRDefault="00A96BF1" w:rsidP="00A96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40"/>
          <w:szCs w:val="28"/>
          <w:lang w:val="uk-UA"/>
        </w:rPr>
      </w:pPr>
    </w:p>
    <w:p w:rsidR="00A96BF1" w:rsidRDefault="00A96BF1" w:rsidP="00A96BF1">
      <w:pPr>
        <w:widowControl w:val="0"/>
        <w:autoSpaceDE w:val="0"/>
        <w:autoSpaceDN w:val="0"/>
        <w:spacing w:before="1" w:after="0" w:line="366" w:lineRule="exact"/>
        <w:ind w:left="355" w:right="37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>Харків</w:t>
      </w:r>
    </w:p>
    <w:p w:rsidR="00A96BF1" w:rsidRPr="00A96BF1" w:rsidRDefault="00A96BF1" w:rsidP="00A96BF1">
      <w:pPr>
        <w:widowControl w:val="0"/>
        <w:autoSpaceDE w:val="0"/>
        <w:autoSpaceDN w:val="0"/>
        <w:spacing w:after="0" w:line="240" w:lineRule="auto"/>
        <w:ind w:left="2804" w:right="2822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  <w:sectPr w:rsidR="00A96BF1" w:rsidRPr="00A96BF1">
          <w:pgSz w:w="11900" w:h="16840"/>
          <w:pgMar w:top="1060" w:right="1140" w:bottom="1240" w:left="1160" w:header="0" w:footer="987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ХНУМГ ім. О. М. 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val="uk-UA"/>
        </w:rPr>
        <w:t>Бекетова</w:t>
      </w:r>
      <w:proofErr w:type="spellEnd"/>
      <w:r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2022 </w:t>
      </w:r>
    </w:p>
    <w:p w:rsidR="00A96BF1" w:rsidRPr="00A96BF1" w:rsidRDefault="00A96BF1" w:rsidP="00A96BF1">
      <w:pPr>
        <w:widowControl w:val="0"/>
        <w:autoSpaceDE w:val="0"/>
        <w:autoSpaceDN w:val="0"/>
        <w:spacing w:before="67" w:after="0" w:line="240" w:lineRule="auto"/>
        <w:ind w:left="116" w:right="131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Навчальний посібник з дисципліни</w:t>
      </w:r>
      <w:r w:rsidRPr="00A96B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ова англійська мова: Частина 1»</w:t>
      </w:r>
      <w:r w:rsidRPr="00A96B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(для студентів 2 курсу усіх спеціальностей </w:t>
      </w:r>
      <w:r w:rsidRPr="00A96B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ХНУМГ ім. О. М. </w:t>
      </w:r>
      <w:proofErr w:type="spellStart"/>
      <w:r w:rsidRPr="00A96BF1">
        <w:rPr>
          <w:rFonts w:ascii="Times New Roman" w:eastAsia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A96BF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Харків.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ун-т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госп-ва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Бекетова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уклад.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96BF1">
        <w:rPr>
          <w:rFonts w:ascii="Times New Roman" w:eastAsia="Times New Roman" w:hAnsi="Times New Roman" w:cs="Times New Roman"/>
          <w:sz w:val="28"/>
          <w:szCs w:val="28"/>
        </w:rPr>
        <w:t>Гнатишева</w:t>
      </w:r>
      <w:proofErr w:type="spellEnd"/>
      <w:r w:rsidRPr="00A96BF1">
        <w:rPr>
          <w:rFonts w:ascii="Times New Roman" w:eastAsia="Times New Roman" w:hAnsi="Times New Roman" w:cs="Times New Roman"/>
          <w:sz w:val="28"/>
          <w:szCs w:val="28"/>
        </w:rPr>
        <w:t xml:space="preserve"> О. О., </w:t>
      </w:r>
      <w:proofErr w:type="spellStart"/>
      <w:r w:rsidRPr="00A96BF1">
        <w:rPr>
          <w:rFonts w:ascii="Times New Roman" w:eastAsia="Times New Roman" w:hAnsi="Times New Roman" w:cs="Times New Roman"/>
          <w:sz w:val="28"/>
          <w:szCs w:val="28"/>
        </w:rPr>
        <w:t>Пряницька</w:t>
      </w:r>
      <w:proofErr w:type="spellEnd"/>
      <w:r w:rsidRPr="00A96BF1">
        <w:rPr>
          <w:rFonts w:ascii="Times New Roman" w:eastAsia="Times New Roman" w:hAnsi="Times New Roman" w:cs="Times New Roman"/>
          <w:sz w:val="28"/>
          <w:szCs w:val="28"/>
        </w:rPr>
        <w:t xml:space="preserve"> В. Б., </w:t>
      </w:r>
      <w:proofErr w:type="spellStart"/>
      <w:r w:rsidRPr="00A96BF1"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 w:rsidRPr="00A96BF1">
        <w:rPr>
          <w:rFonts w:ascii="Times New Roman" w:eastAsia="Times New Roman" w:hAnsi="Times New Roman" w:cs="Times New Roman"/>
          <w:sz w:val="28"/>
          <w:szCs w:val="28"/>
        </w:rPr>
        <w:t xml:space="preserve"> О. В.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ХНУМГ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Pr="00A96BF1" w:rsidRDefault="00A96BF1" w:rsidP="00A96BF1">
      <w:pPr>
        <w:widowControl w:val="0"/>
        <w:autoSpaceDE w:val="0"/>
        <w:autoSpaceDN w:val="0"/>
        <w:spacing w:before="254" w:after="0" w:line="192" w:lineRule="auto"/>
        <w:ind w:left="1960" w:right="3151" w:hanging="127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Гнатишева</w:t>
      </w:r>
      <w:proofErr w:type="spellEnd"/>
    </w:p>
    <w:p w:rsidR="00A96BF1" w:rsidRPr="00A96BF1" w:rsidRDefault="00A96BF1" w:rsidP="00A96BF1">
      <w:pPr>
        <w:widowControl w:val="0"/>
        <w:autoSpaceDE w:val="0"/>
        <w:autoSpaceDN w:val="0"/>
        <w:spacing w:before="254" w:after="0" w:line="192" w:lineRule="auto"/>
        <w:ind w:right="31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Пряницька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A96BF1" w:rsidRDefault="00A96BF1" w:rsidP="00A96BF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before="232" w:after="0" w:line="322" w:lineRule="exact"/>
        <w:ind w:left="355" w:right="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ind w:left="116"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М. Михайлова,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Бекетова</w:t>
      </w: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96BF1" w:rsidRDefault="00A96BF1" w:rsidP="00A96B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A96BF1" w:rsidRPr="00A96BF1" w:rsidRDefault="00A96BF1" w:rsidP="00A96BF1">
      <w:pPr>
        <w:widowControl w:val="0"/>
        <w:autoSpaceDE w:val="0"/>
        <w:autoSpaceDN w:val="0"/>
        <w:spacing w:after="0" w:line="240" w:lineRule="auto"/>
        <w:ind w:left="116" w:right="122" w:firstLine="710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Рекомендовано  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кафедрою  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ін</w:t>
      </w:r>
      <w:r>
        <w:rPr>
          <w:rFonts w:ascii="Times New Roman" w:eastAsia="Times New Roman" w:hAnsi="Times New Roman" w:cs="Times New Roman"/>
          <w:i/>
          <w:sz w:val="28"/>
        </w:rPr>
        <w:t>оземних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мов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   протокол    № </w:t>
      </w:r>
      <w:r>
        <w:rPr>
          <w:rFonts w:ascii="Times New Roman" w:eastAsia="Times New Roman" w:hAnsi="Times New Roman" w:cs="Times New Roman"/>
          <w:i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lang w:val="uk-UA"/>
        </w:rPr>
        <w:t xml:space="preserve">01.02.2022 </w:t>
      </w:r>
    </w:p>
    <w:p w:rsidR="00CA3459" w:rsidRDefault="00A96BF1"/>
    <w:sectPr w:rsidR="00CA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9D"/>
    <w:rsid w:val="004E2960"/>
    <w:rsid w:val="00950167"/>
    <w:rsid w:val="00A96BF1"/>
    <w:rsid w:val="00D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2022-02-02T18:52:00Z</dcterms:created>
  <dcterms:modified xsi:type="dcterms:W3CDTF">2022-02-02T18:58:00Z</dcterms:modified>
</cp:coreProperties>
</file>