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87" w:rsidRPr="00ED5D46" w:rsidRDefault="00487F87" w:rsidP="00487F87">
      <w:pPr>
        <w:spacing w:line="23" w:lineRule="atLeast"/>
        <w:jc w:val="center"/>
        <w:outlineLvl w:val="0"/>
        <w:rPr>
          <w:b/>
          <w:sz w:val="28"/>
          <w:szCs w:val="28"/>
          <w:lang w:val="uk-UA"/>
        </w:rPr>
      </w:pPr>
      <w:r w:rsidRPr="00ED5D46">
        <w:rPr>
          <w:b/>
          <w:sz w:val="28"/>
          <w:szCs w:val="28"/>
        </w:rPr>
        <w:t>М</w:t>
      </w:r>
      <w:r w:rsidRPr="00ED5D46">
        <w:rPr>
          <w:b/>
          <w:sz w:val="28"/>
          <w:szCs w:val="28"/>
          <w:lang w:val="uk-UA"/>
        </w:rPr>
        <w:t>ІНІСТЕРСТВО ОСВІТИ І НАУКИ УКРАЇНИ</w:t>
      </w:r>
    </w:p>
    <w:p w:rsidR="00487F87" w:rsidRPr="00ED5D46" w:rsidRDefault="00487F87" w:rsidP="00487F87">
      <w:pPr>
        <w:spacing w:line="23" w:lineRule="atLeast"/>
        <w:jc w:val="center"/>
        <w:rPr>
          <w:b/>
          <w:sz w:val="16"/>
          <w:szCs w:val="16"/>
          <w:lang w:val="uk-UA"/>
        </w:rPr>
      </w:pPr>
    </w:p>
    <w:p w:rsidR="00487F87" w:rsidRPr="00ED5D46" w:rsidRDefault="00487F87" w:rsidP="00487F87">
      <w:pPr>
        <w:spacing w:line="23" w:lineRule="atLeast"/>
        <w:jc w:val="center"/>
        <w:outlineLvl w:val="0"/>
        <w:rPr>
          <w:b/>
          <w:sz w:val="28"/>
          <w:szCs w:val="28"/>
          <w:lang w:val="uk-UA"/>
        </w:rPr>
      </w:pPr>
      <w:r w:rsidRPr="00ED5D46">
        <w:rPr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487F87" w:rsidRPr="00ED5D46" w:rsidRDefault="00487F87" w:rsidP="00487F87">
      <w:pPr>
        <w:spacing w:line="23" w:lineRule="atLeast"/>
        <w:jc w:val="center"/>
        <w:outlineLvl w:val="0"/>
        <w:rPr>
          <w:b/>
          <w:sz w:val="28"/>
          <w:szCs w:val="28"/>
          <w:lang w:val="uk-UA"/>
        </w:rPr>
      </w:pPr>
      <w:r w:rsidRPr="00ED5D46">
        <w:rPr>
          <w:b/>
          <w:sz w:val="28"/>
          <w:szCs w:val="28"/>
          <w:lang w:val="uk-UA"/>
        </w:rPr>
        <w:t>МІСЬКОГО ГОСПОДАРСТВА імені О. М. БЕКЕТОВА</w:t>
      </w:r>
    </w:p>
    <w:p w:rsidR="00487F87" w:rsidRPr="00ED5D46" w:rsidRDefault="00487F87" w:rsidP="00487F87">
      <w:pPr>
        <w:spacing w:line="23" w:lineRule="atLeast"/>
        <w:jc w:val="center"/>
        <w:rPr>
          <w:b/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jc w:val="center"/>
        <w:rPr>
          <w:sz w:val="32"/>
          <w:szCs w:val="32"/>
          <w:lang w:val="uk-UA"/>
        </w:rPr>
      </w:pPr>
    </w:p>
    <w:p w:rsidR="00487F87" w:rsidRDefault="00487F87" w:rsidP="00487F87">
      <w:pPr>
        <w:spacing w:line="23" w:lineRule="atLeast"/>
        <w:jc w:val="center"/>
        <w:rPr>
          <w:sz w:val="32"/>
          <w:szCs w:val="32"/>
          <w:lang w:val="uk-UA"/>
        </w:rPr>
      </w:pPr>
    </w:p>
    <w:p w:rsidR="00487F87" w:rsidRDefault="00487F87" w:rsidP="00487F87">
      <w:pPr>
        <w:spacing w:line="23" w:lineRule="atLeast"/>
        <w:jc w:val="center"/>
        <w:rPr>
          <w:sz w:val="32"/>
          <w:szCs w:val="32"/>
          <w:lang w:val="uk-UA"/>
        </w:rPr>
      </w:pPr>
    </w:p>
    <w:p w:rsidR="00487F87" w:rsidRDefault="00487F87" w:rsidP="00487F87">
      <w:pPr>
        <w:spacing w:line="23" w:lineRule="atLeast"/>
        <w:jc w:val="center"/>
        <w:rPr>
          <w:sz w:val="32"/>
          <w:szCs w:val="32"/>
          <w:lang w:val="uk-UA"/>
        </w:rPr>
      </w:pPr>
    </w:p>
    <w:p w:rsidR="00487F87" w:rsidRDefault="00487F87" w:rsidP="00487F87">
      <w:pPr>
        <w:spacing w:line="23" w:lineRule="atLeast"/>
        <w:jc w:val="center"/>
        <w:rPr>
          <w:sz w:val="32"/>
          <w:szCs w:val="32"/>
          <w:lang w:val="uk-UA"/>
        </w:rPr>
      </w:pPr>
    </w:p>
    <w:p w:rsidR="00487F87" w:rsidRPr="0075388E" w:rsidRDefault="00487F87" w:rsidP="00487F87">
      <w:pPr>
        <w:spacing w:line="23" w:lineRule="atLeast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487F87" w:rsidRDefault="00487F87" w:rsidP="00487F87">
      <w:pPr>
        <w:spacing w:line="23" w:lineRule="atLeast"/>
        <w:jc w:val="center"/>
        <w:rPr>
          <w:sz w:val="32"/>
          <w:szCs w:val="32"/>
          <w:lang w:val="uk-UA"/>
        </w:rPr>
      </w:pPr>
    </w:p>
    <w:p w:rsidR="00487F87" w:rsidRDefault="00487F87" w:rsidP="00487F87">
      <w:pPr>
        <w:spacing w:line="23" w:lineRule="atLeast"/>
        <w:jc w:val="center"/>
        <w:rPr>
          <w:sz w:val="32"/>
          <w:szCs w:val="32"/>
          <w:lang w:val="uk-UA"/>
        </w:rPr>
      </w:pPr>
    </w:p>
    <w:p w:rsidR="00487F87" w:rsidRPr="00ED5D46" w:rsidRDefault="00487F87" w:rsidP="00487F87">
      <w:pPr>
        <w:spacing w:line="23" w:lineRule="atLeast"/>
        <w:jc w:val="center"/>
        <w:outlineLvl w:val="0"/>
        <w:rPr>
          <w:sz w:val="36"/>
          <w:szCs w:val="36"/>
          <w:lang w:val="uk-UA"/>
        </w:rPr>
      </w:pPr>
      <w:r w:rsidRPr="00ED5D46">
        <w:rPr>
          <w:sz w:val="36"/>
          <w:szCs w:val="36"/>
          <w:lang w:val="uk-UA"/>
        </w:rPr>
        <w:t>Методичні вказівки</w:t>
      </w:r>
    </w:p>
    <w:p w:rsidR="00487F87" w:rsidRPr="004214F5" w:rsidRDefault="00487F87" w:rsidP="00487F87">
      <w:pPr>
        <w:spacing w:line="23" w:lineRule="atLeast"/>
        <w:jc w:val="center"/>
        <w:rPr>
          <w:sz w:val="16"/>
          <w:szCs w:val="16"/>
          <w:lang w:val="uk-UA"/>
        </w:rPr>
      </w:pPr>
    </w:p>
    <w:p w:rsidR="00487F87" w:rsidRPr="00F96392" w:rsidRDefault="00487F87" w:rsidP="00487F87">
      <w:pPr>
        <w:spacing w:line="23" w:lineRule="atLeast"/>
        <w:ind w:right="-6"/>
        <w:jc w:val="center"/>
        <w:rPr>
          <w:sz w:val="28"/>
          <w:szCs w:val="28"/>
          <w:lang w:val="uk-UA"/>
        </w:rPr>
      </w:pPr>
      <w:r w:rsidRPr="00F96392">
        <w:rPr>
          <w:sz w:val="28"/>
          <w:szCs w:val="28"/>
          <w:lang w:val="uk-UA"/>
        </w:rPr>
        <w:t xml:space="preserve">до виконання </w:t>
      </w:r>
      <w:r>
        <w:rPr>
          <w:sz w:val="28"/>
          <w:szCs w:val="28"/>
          <w:lang w:val="uk-UA"/>
        </w:rPr>
        <w:t>розрахунково-графічної роботи,</w:t>
      </w:r>
    </w:p>
    <w:p w:rsidR="00487F87" w:rsidRDefault="00487F87" w:rsidP="00487F87">
      <w:pPr>
        <w:spacing w:line="23" w:lineRule="atLeast"/>
        <w:jc w:val="center"/>
        <w:rPr>
          <w:sz w:val="28"/>
          <w:szCs w:val="28"/>
          <w:lang w:val="uk-UA"/>
        </w:rPr>
      </w:pPr>
      <w:r w:rsidRPr="00F96392">
        <w:rPr>
          <w:sz w:val="28"/>
          <w:szCs w:val="28"/>
          <w:lang w:val="uk-UA"/>
        </w:rPr>
        <w:t xml:space="preserve">практичних занять та самостійної роботи </w:t>
      </w:r>
    </w:p>
    <w:p w:rsidR="00487F87" w:rsidRDefault="00487F87" w:rsidP="00487F87">
      <w:pPr>
        <w:spacing w:line="23" w:lineRule="atLeast"/>
        <w:jc w:val="center"/>
        <w:rPr>
          <w:i/>
          <w:sz w:val="28"/>
          <w:szCs w:val="28"/>
          <w:lang w:val="uk-UA"/>
        </w:rPr>
      </w:pPr>
      <w:r w:rsidRPr="00F96392">
        <w:rPr>
          <w:sz w:val="28"/>
          <w:szCs w:val="28"/>
          <w:lang w:val="uk-UA"/>
        </w:rPr>
        <w:t>з дисципліни</w:t>
      </w:r>
      <w:r w:rsidRPr="00C13763">
        <w:rPr>
          <w:i/>
          <w:sz w:val="28"/>
          <w:szCs w:val="28"/>
          <w:lang w:val="uk-UA"/>
        </w:rPr>
        <w:t xml:space="preserve"> </w:t>
      </w:r>
    </w:p>
    <w:p w:rsidR="00487F87" w:rsidRPr="004214F5" w:rsidRDefault="00487F87" w:rsidP="00487F87">
      <w:pPr>
        <w:spacing w:line="23" w:lineRule="atLeast"/>
        <w:jc w:val="center"/>
        <w:rPr>
          <w:i/>
          <w:sz w:val="16"/>
          <w:szCs w:val="16"/>
          <w:lang w:val="uk-UA"/>
        </w:rPr>
      </w:pPr>
    </w:p>
    <w:p w:rsidR="00487F87" w:rsidRPr="00C13763" w:rsidRDefault="00487F87" w:rsidP="00487F87">
      <w:pPr>
        <w:spacing w:line="23" w:lineRule="atLeast"/>
        <w:jc w:val="center"/>
        <w:rPr>
          <w:b/>
          <w:sz w:val="32"/>
          <w:szCs w:val="32"/>
          <w:lang w:val="uk-UA"/>
        </w:rPr>
      </w:pPr>
      <w:r w:rsidRPr="00C13763">
        <w:rPr>
          <w:b/>
          <w:sz w:val="32"/>
          <w:szCs w:val="32"/>
          <w:lang w:val="uk-UA"/>
        </w:rPr>
        <w:t>«</w:t>
      </w:r>
      <w:r>
        <w:rPr>
          <w:b/>
          <w:caps/>
          <w:sz w:val="32"/>
          <w:szCs w:val="32"/>
          <w:lang w:val="uk-UA"/>
        </w:rPr>
        <w:t>ОСНОВИ РОЗРАХУНКУ БУДІВЕЛЬНИХ КОНСТРУКЦІЙ</w:t>
      </w:r>
      <w:r w:rsidRPr="00C13763">
        <w:rPr>
          <w:b/>
          <w:sz w:val="32"/>
          <w:szCs w:val="32"/>
          <w:lang w:val="uk-UA"/>
        </w:rPr>
        <w:t>»</w:t>
      </w:r>
    </w:p>
    <w:p w:rsidR="00487F87" w:rsidRPr="004214F5" w:rsidRDefault="00487F87" w:rsidP="00487F87">
      <w:pPr>
        <w:spacing w:line="23" w:lineRule="atLeast"/>
        <w:jc w:val="center"/>
        <w:rPr>
          <w:sz w:val="10"/>
          <w:szCs w:val="10"/>
          <w:lang w:val="uk-UA"/>
        </w:rPr>
      </w:pPr>
    </w:p>
    <w:p w:rsidR="00487F87" w:rsidRDefault="00487F87" w:rsidP="00487F87">
      <w:pPr>
        <w:spacing w:line="23" w:lineRule="atLeast"/>
        <w:jc w:val="center"/>
        <w:rPr>
          <w:b/>
          <w:sz w:val="28"/>
          <w:szCs w:val="28"/>
          <w:lang w:val="uk-UA"/>
        </w:rPr>
      </w:pPr>
      <w:r w:rsidRPr="00C13763">
        <w:rPr>
          <w:b/>
          <w:sz w:val="28"/>
          <w:szCs w:val="28"/>
          <w:lang w:val="uk-UA"/>
        </w:rPr>
        <w:t>Розділ 1.</w:t>
      </w:r>
      <w:r>
        <w:rPr>
          <w:b/>
          <w:sz w:val="28"/>
          <w:szCs w:val="28"/>
          <w:lang w:val="uk-UA"/>
        </w:rPr>
        <w:t xml:space="preserve"> </w:t>
      </w:r>
    </w:p>
    <w:p w:rsidR="00487F87" w:rsidRDefault="00487F87" w:rsidP="00487F87">
      <w:pPr>
        <w:spacing w:line="23" w:lineRule="atLeast"/>
        <w:jc w:val="center"/>
        <w:rPr>
          <w:b/>
          <w:sz w:val="28"/>
          <w:szCs w:val="28"/>
          <w:lang w:val="uk-UA"/>
        </w:rPr>
      </w:pPr>
      <w:r w:rsidRPr="00C13763">
        <w:rPr>
          <w:b/>
          <w:sz w:val="28"/>
          <w:szCs w:val="28"/>
          <w:lang w:val="uk-UA"/>
        </w:rPr>
        <w:t xml:space="preserve">Проектування монолітного залізобетонного ребристого перекриття </w:t>
      </w:r>
    </w:p>
    <w:p w:rsidR="00487F87" w:rsidRPr="00C13763" w:rsidRDefault="00487F87" w:rsidP="00487F87">
      <w:pPr>
        <w:spacing w:line="23" w:lineRule="atLeast"/>
        <w:jc w:val="center"/>
        <w:rPr>
          <w:b/>
          <w:sz w:val="28"/>
          <w:szCs w:val="28"/>
          <w:lang w:val="uk-UA"/>
        </w:rPr>
      </w:pPr>
      <w:r w:rsidRPr="00C13763">
        <w:rPr>
          <w:b/>
          <w:sz w:val="28"/>
          <w:szCs w:val="28"/>
          <w:lang w:val="uk-UA"/>
        </w:rPr>
        <w:t xml:space="preserve">з балковими плитами для будівлі з неповним каркасом» </w:t>
      </w:r>
    </w:p>
    <w:p w:rsidR="00487F87" w:rsidRPr="004214F5" w:rsidRDefault="00487F87" w:rsidP="00487F87">
      <w:pPr>
        <w:spacing w:line="23" w:lineRule="atLeast"/>
        <w:jc w:val="center"/>
        <w:rPr>
          <w:b/>
          <w:sz w:val="16"/>
          <w:szCs w:val="16"/>
          <w:lang w:val="uk-UA"/>
        </w:rPr>
      </w:pPr>
    </w:p>
    <w:p w:rsidR="00487F87" w:rsidRPr="00285265" w:rsidRDefault="00487F87" w:rsidP="00487F87">
      <w:pPr>
        <w:spacing w:line="23" w:lineRule="atLeast"/>
        <w:ind w:right="-6"/>
        <w:jc w:val="center"/>
        <w:rPr>
          <w:i/>
          <w:sz w:val="28"/>
          <w:szCs w:val="28"/>
          <w:lang w:val="uk-UA"/>
        </w:rPr>
      </w:pPr>
      <w:r w:rsidRPr="00285265">
        <w:rPr>
          <w:i/>
          <w:sz w:val="28"/>
          <w:szCs w:val="28"/>
          <w:lang w:val="uk-UA"/>
        </w:rPr>
        <w:t>(</w:t>
      </w:r>
      <w:r w:rsidRPr="00342730">
        <w:rPr>
          <w:i/>
          <w:sz w:val="28"/>
          <w:szCs w:val="28"/>
          <w:lang w:val="uk-UA"/>
        </w:rPr>
        <w:t xml:space="preserve">для </w:t>
      </w:r>
      <w:r>
        <w:rPr>
          <w:i/>
          <w:sz w:val="28"/>
          <w:szCs w:val="28"/>
          <w:lang w:val="uk-UA"/>
        </w:rPr>
        <w:t>здобувачів вищої освіти</w:t>
      </w:r>
    </w:p>
    <w:p w:rsidR="00487F87" w:rsidRPr="00285265" w:rsidRDefault="00487F87" w:rsidP="00487F87">
      <w:pPr>
        <w:spacing w:line="23" w:lineRule="atLeast"/>
        <w:ind w:right="-6"/>
        <w:jc w:val="center"/>
        <w:rPr>
          <w:i/>
          <w:sz w:val="28"/>
          <w:szCs w:val="28"/>
          <w:lang w:val="uk-UA"/>
        </w:rPr>
      </w:pPr>
      <w:r w:rsidRPr="00285265">
        <w:rPr>
          <w:i/>
          <w:sz w:val="28"/>
          <w:szCs w:val="28"/>
          <w:lang w:val="uk-UA"/>
        </w:rPr>
        <w:t xml:space="preserve">спеціальності 192 – Будівництво та цивільна інженерія </w:t>
      </w:r>
    </w:p>
    <w:p w:rsidR="00487F87" w:rsidRDefault="00487F87" w:rsidP="00487F87">
      <w:pPr>
        <w:spacing w:line="23" w:lineRule="atLeast"/>
        <w:ind w:right="-6"/>
        <w:jc w:val="center"/>
        <w:rPr>
          <w:i/>
          <w:sz w:val="28"/>
          <w:szCs w:val="28"/>
          <w:lang w:val="uk-UA"/>
        </w:rPr>
      </w:pPr>
      <w:r w:rsidRPr="00285265">
        <w:rPr>
          <w:i/>
          <w:sz w:val="28"/>
          <w:szCs w:val="28"/>
          <w:lang w:val="uk-UA"/>
        </w:rPr>
        <w:t xml:space="preserve">освітньої програми </w:t>
      </w:r>
      <w:r w:rsidRPr="00F921D4">
        <w:rPr>
          <w:i/>
          <w:sz w:val="28"/>
          <w:szCs w:val="28"/>
          <w:lang w:val="uk-UA"/>
        </w:rPr>
        <w:t>“</w:t>
      </w:r>
      <w:r w:rsidRPr="00285265">
        <w:rPr>
          <w:i/>
          <w:sz w:val="28"/>
          <w:szCs w:val="28"/>
          <w:lang w:val="uk-UA"/>
        </w:rPr>
        <w:t>Промислове та цивільне будівництво</w:t>
      </w:r>
      <w:r w:rsidRPr="00F921D4">
        <w:rPr>
          <w:i/>
          <w:sz w:val="28"/>
          <w:szCs w:val="28"/>
          <w:lang w:val="uk-UA"/>
        </w:rPr>
        <w:t>”</w:t>
      </w:r>
      <w:r>
        <w:rPr>
          <w:i/>
          <w:sz w:val="28"/>
          <w:szCs w:val="28"/>
          <w:lang w:val="uk-UA"/>
        </w:rPr>
        <w:t xml:space="preserve"> </w:t>
      </w:r>
    </w:p>
    <w:p w:rsidR="00487F87" w:rsidRPr="00285265" w:rsidRDefault="00487F87" w:rsidP="00487F87">
      <w:pPr>
        <w:spacing w:line="23" w:lineRule="atLeast"/>
        <w:ind w:right="-6"/>
        <w:jc w:val="center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та «Цивільна інженерія»</w:t>
      </w:r>
      <w:r w:rsidRPr="00285265">
        <w:rPr>
          <w:i/>
          <w:sz w:val="28"/>
          <w:szCs w:val="28"/>
          <w:lang w:val="uk-UA"/>
        </w:rPr>
        <w:t>)</w:t>
      </w:r>
    </w:p>
    <w:p w:rsidR="00487F87" w:rsidRDefault="00487F87" w:rsidP="00487F87">
      <w:pPr>
        <w:spacing w:line="23" w:lineRule="atLeast"/>
        <w:ind w:right="-6"/>
        <w:jc w:val="center"/>
        <w:rPr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jc w:val="center"/>
        <w:rPr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jc w:val="center"/>
        <w:rPr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jc w:val="center"/>
        <w:rPr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jc w:val="center"/>
        <w:rPr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jc w:val="center"/>
        <w:rPr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jc w:val="center"/>
        <w:rPr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jc w:val="center"/>
        <w:rPr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jc w:val="center"/>
        <w:rPr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jc w:val="center"/>
        <w:rPr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jc w:val="center"/>
        <w:rPr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jc w:val="center"/>
        <w:rPr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jc w:val="center"/>
        <w:rPr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jc w:val="center"/>
        <w:rPr>
          <w:sz w:val="28"/>
          <w:szCs w:val="28"/>
          <w:lang w:val="uk-UA"/>
        </w:rPr>
      </w:pPr>
    </w:p>
    <w:p w:rsidR="00487F87" w:rsidRPr="00ED5D46" w:rsidRDefault="00487F87" w:rsidP="00487F87">
      <w:pPr>
        <w:spacing w:line="23" w:lineRule="atLeast"/>
        <w:jc w:val="center"/>
        <w:outlineLvl w:val="0"/>
        <w:rPr>
          <w:b/>
          <w:sz w:val="28"/>
          <w:szCs w:val="28"/>
          <w:lang w:val="uk-UA"/>
        </w:rPr>
      </w:pPr>
      <w:r w:rsidRPr="00ED5D46">
        <w:rPr>
          <w:b/>
          <w:sz w:val="28"/>
          <w:szCs w:val="28"/>
          <w:lang w:val="uk-UA"/>
        </w:rPr>
        <w:t>Харків – ХНУМГ – 20</w:t>
      </w:r>
      <w:r>
        <w:rPr>
          <w:b/>
          <w:sz w:val="28"/>
          <w:szCs w:val="28"/>
          <w:lang w:val="uk-UA"/>
        </w:rPr>
        <w:t>22</w:t>
      </w:r>
      <w:r w:rsidRPr="00ED5D46">
        <w:rPr>
          <w:b/>
          <w:sz w:val="28"/>
          <w:szCs w:val="28"/>
          <w:lang w:val="uk-UA"/>
        </w:rPr>
        <w:t xml:space="preserve"> </w:t>
      </w:r>
    </w:p>
    <w:p w:rsidR="00487F87" w:rsidRDefault="00487F87" w:rsidP="006842AB">
      <w:pPr>
        <w:spacing w:line="23" w:lineRule="atLeast"/>
        <w:ind w:right="-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 xml:space="preserve">Методичні вказівки до виконання </w:t>
      </w:r>
      <w:r w:rsidR="006842AB">
        <w:rPr>
          <w:sz w:val="28"/>
          <w:szCs w:val="28"/>
          <w:lang w:val="uk-UA"/>
        </w:rPr>
        <w:t>розрахунково-графічної роботи</w:t>
      </w:r>
      <w:r w:rsidR="006842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№1, практичних занять та самостійної роботи студентів з дисципліни «</w:t>
      </w:r>
      <w:r w:rsidR="006842AB">
        <w:rPr>
          <w:sz w:val="28"/>
          <w:szCs w:val="28"/>
          <w:lang w:val="uk-UA"/>
        </w:rPr>
        <w:t>Основи розрахунку будівельних</w:t>
      </w:r>
      <w:r>
        <w:rPr>
          <w:sz w:val="28"/>
          <w:szCs w:val="28"/>
          <w:lang w:val="uk-UA"/>
        </w:rPr>
        <w:t xml:space="preserve"> конструкці</w:t>
      </w:r>
      <w:r w:rsidR="006842AB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». Розділ 1. </w:t>
      </w:r>
      <w:r w:rsidRPr="0075388E">
        <w:rPr>
          <w:sz w:val="28"/>
          <w:szCs w:val="28"/>
          <w:lang w:val="uk-UA"/>
        </w:rPr>
        <w:t>Проектування монолітного залізобетонного ребристого перекриття з балковими плитами для будівлі з неповним каркасом</w:t>
      </w:r>
      <w:r>
        <w:rPr>
          <w:sz w:val="28"/>
          <w:szCs w:val="28"/>
          <w:lang w:val="uk-UA"/>
        </w:rPr>
        <w:t xml:space="preserve"> </w:t>
      </w:r>
      <w:r w:rsidRPr="006842AB">
        <w:rPr>
          <w:sz w:val="28"/>
          <w:szCs w:val="28"/>
          <w:lang w:val="uk-UA"/>
        </w:rPr>
        <w:t>(</w:t>
      </w:r>
      <w:r w:rsidR="006842AB" w:rsidRPr="006842AB">
        <w:rPr>
          <w:sz w:val="28"/>
          <w:szCs w:val="28"/>
          <w:lang w:val="uk-UA"/>
        </w:rPr>
        <w:t>для здобувачів вищої освіти</w:t>
      </w:r>
      <w:r w:rsidR="006842AB">
        <w:rPr>
          <w:sz w:val="28"/>
          <w:szCs w:val="28"/>
          <w:lang w:val="uk-UA"/>
        </w:rPr>
        <w:t xml:space="preserve"> </w:t>
      </w:r>
      <w:r w:rsidR="006842AB" w:rsidRPr="006842AB">
        <w:rPr>
          <w:sz w:val="28"/>
          <w:szCs w:val="28"/>
          <w:lang w:val="uk-UA"/>
        </w:rPr>
        <w:t>спеціальності 192 – Будівництво та цивільна інженерія</w:t>
      </w:r>
      <w:r w:rsidR="006842AB">
        <w:rPr>
          <w:sz w:val="28"/>
          <w:szCs w:val="28"/>
          <w:lang w:val="uk-UA"/>
        </w:rPr>
        <w:t xml:space="preserve"> </w:t>
      </w:r>
      <w:r w:rsidR="006842AB" w:rsidRPr="006842AB">
        <w:rPr>
          <w:sz w:val="28"/>
          <w:szCs w:val="28"/>
          <w:lang w:val="uk-UA"/>
        </w:rPr>
        <w:t xml:space="preserve">освітньої програми </w:t>
      </w:r>
      <w:r w:rsidR="006842AB">
        <w:rPr>
          <w:sz w:val="28"/>
          <w:szCs w:val="28"/>
          <w:lang w:val="uk-UA"/>
        </w:rPr>
        <w:t>«</w:t>
      </w:r>
      <w:r w:rsidR="006842AB" w:rsidRPr="006842AB">
        <w:rPr>
          <w:sz w:val="28"/>
          <w:szCs w:val="28"/>
          <w:lang w:val="uk-UA"/>
        </w:rPr>
        <w:t>Промислове та цивільне будівництво</w:t>
      </w:r>
      <w:r w:rsidR="006842AB">
        <w:rPr>
          <w:sz w:val="28"/>
          <w:szCs w:val="28"/>
          <w:lang w:val="uk-UA"/>
        </w:rPr>
        <w:t xml:space="preserve">» </w:t>
      </w:r>
      <w:r w:rsidR="006842AB" w:rsidRPr="006842AB">
        <w:rPr>
          <w:sz w:val="28"/>
          <w:szCs w:val="28"/>
          <w:lang w:val="uk-UA"/>
        </w:rPr>
        <w:t>та «Цивільна інженерія»)</w:t>
      </w:r>
      <w:r>
        <w:rPr>
          <w:sz w:val="28"/>
          <w:szCs w:val="28"/>
          <w:lang w:val="uk-UA"/>
        </w:rPr>
        <w:t xml:space="preserve"> / </w:t>
      </w:r>
      <w:proofErr w:type="spellStart"/>
      <w:r w:rsidRPr="007B281C">
        <w:rPr>
          <w:sz w:val="28"/>
          <w:szCs w:val="28"/>
          <w:lang w:val="uk-UA"/>
        </w:rPr>
        <w:t>Харк</w:t>
      </w:r>
      <w:proofErr w:type="spellEnd"/>
      <w:r w:rsidRPr="007B281C">
        <w:rPr>
          <w:sz w:val="28"/>
          <w:szCs w:val="28"/>
          <w:lang w:val="uk-UA"/>
        </w:rPr>
        <w:t xml:space="preserve">. нац. </w:t>
      </w:r>
      <w:r>
        <w:rPr>
          <w:sz w:val="28"/>
          <w:szCs w:val="28"/>
          <w:lang w:val="uk-UA"/>
        </w:rPr>
        <w:t>ун-т</w:t>
      </w:r>
      <w:r w:rsidRPr="007B281C">
        <w:rPr>
          <w:sz w:val="28"/>
          <w:szCs w:val="28"/>
          <w:lang w:val="uk-UA"/>
        </w:rPr>
        <w:t xml:space="preserve"> </w:t>
      </w:r>
      <w:proofErr w:type="spellStart"/>
      <w:r w:rsidRPr="007B281C">
        <w:rPr>
          <w:sz w:val="28"/>
          <w:szCs w:val="28"/>
          <w:lang w:val="uk-UA"/>
        </w:rPr>
        <w:t>міськ</w:t>
      </w:r>
      <w:proofErr w:type="spellEnd"/>
      <w:r w:rsidRPr="007B281C">
        <w:rPr>
          <w:sz w:val="28"/>
          <w:szCs w:val="28"/>
          <w:lang w:val="uk-UA"/>
        </w:rPr>
        <w:t xml:space="preserve">. </w:t>
      </w:r>
      <w:proofErr w:type="spellStart"/>
      <w:r w:rsidRPr="007B281C">
        <w:rPr>
          <w:sz w:val="28"/>
          <w:szCs w:val="28"/>
          <w:lang w:val="uk-UA"/>
        </w:rPr>
        <w:t>госп-ва</w:t>
      </w:r>
      <w:proofErr w:type="spellEnd"/>
      <w:r>
        <w:rPr>
          <w:sz w:val="28"/>
          <w:szCs w:val="28"/>
          <w:lang w:val="uk-UA"/>
        </w:rPr>
        <w:t xml:space="preserve"> ім. О. М. Бекетова</w:t>
      </w:r>
      <w:r w:rsidRPr="007B281C">
        <w:rPr>
          <w:sz w:val="28"/>
          <w:szCs w:val="28"/>
          <w:lang w:val="uk-UA"/>
        </w:rPr>
        <w:t>;уклад.:</w:t>
      </w:r>
      <w:r>
        <w:rPr>
          <w:sz w:val="28"/>
          <w:szCs w:val="28"/>
          <w:lang w:val="uk-UA"/>
        </w:rPr>
        <w:t xml:space="preserve"> Н. О. Псурцева. – Х. : ХНУМГ, 20</w:t>
      </w:r>
      <w:r w:rsidR="006842AB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. – </w:t>
      </w:r>
      <w:r w:rsidRPr="00F6211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6 с. </w:t>
      </w:r>
    </w:p>
    <w:p w:rsidR="00487F87" w:rsidRDefault="00487F87" w:rsidP="00487F87">
      <w:pPr>
        <w:spacing w:line="23" w:lineRule="atLeast"/>
        <w:ind w:left="-540" w:firstLine="720"/>
        <w:jc w:val="both"/>
        <w:rPr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ind w:left="-540" w:firstLine="720"/>
        <w:jc w:val="both"/>
        <w:rPr>
          <w:sz w:val="28"/>
          <w:szCs w:val="28"/>
          <w:lang w:val="uk-UA"/>
        </w:rPr>
      </w:pPr>
    </w:p>
    <w:p w:rsidR="00487F87" w:rsidRDefault="00487F87" w:rsidP="006842AB">
      <w:pPr>
        <w:spacing w:line="23" w:lineRule="atLeast"/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Укладачі: доцент Н. О. Псурцева</w:t>
      </w:r>
    </w:p>
    <w:p w:rsidR="00487F87" w:rsidRDefault="00487F87" w:rsidP="00487F87">
      <w:pPr>
        <w:spacing w:line="23" w:lineRule="atLeast"/>
        <w:ind w:firstLine="567"/>
        <w:jc w:val="both"/>
        <w:rPr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ind w:firstLine="567"/>
        <w:jc w:val="both"/>
        <w:rPr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ind w:firstLine="567"/>
        <w:jc w:val="both"/>
        <w:rPr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Рецензент: доцент кафедри будівельних конструкцій </w:t>
      </w:r>
    </w:p>
    <w:p w:rsidR="00487F87" w:rsidRDefault="00487F87" w:rsidP="00487F87">
      <w:pPr>
        <w:spacing w:line="23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к.т.н</w:t>
      </w:r>
      <w:proofErr w:type="spellEnd"/>
      <w:r>
        <w:rPr>
          <w:sz w:val="28"/>
          <w:szCs w:val="28"/>
          <w:lang w:val="uk-UA"/>
        </w:rPr>
        <w:t xml:space="preserve">. О. М. </w:t>
      </w:r>
      <w:proofErr w:type="spellStart"/>
      <w:r w:rsidR="006842AB">
        <w:rPr>
          <w:sz w:val="28"/>
          <w:szCs w:val="28"/>
          <w:lang w:val="uk-UA"/>
        </w:rPr>
        <w:t>Пустовойтова</w:t>
      </w:r>
      <w:proofErr w:type="spellEnd"/>
    </w:p>
    <w:p w:rsidR="00487F87" w:rsidRDefault="00487F87" w:rsidP="00487F87">
      <w:pPr>
        <w:spacing w:line="23" w:lineRule="atLeast"/>
        <w:ind w:firstLine="567"/>
        <w:jc w:val="both"/>
        <w:rPr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ind w:firstLine="567"/>
        <w:jc w:val="both"/>
        <w:rPr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ind w:firstLine="567"/>
        <w:jc w:val="both"/>
        <w:rPr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ind w:firstLine="567"/>
        <w:jc w:val="both"/>
        <w:rPr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Рекомендовано кафедрою будівельних конструкцій,</w:t>
      </w:r>
    </w:p>
    <w:p w:rsidR="00487F87" w:rsidRPr="00CE4F48" w:rsidRDefault="00487F87" w:rsidP="00487F87">
      <w:pPr>
        <w:spacing w:line="23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протокол </w:t>
      </w:r>
      <w:r w:rsidRPr="00CE4F48">
        <w:rPr>
          <w:sz w:val="28"/>
          <w:szCs w:val="28"/>
          <w:lang w:val="uk-UA"/>
        </w:rPr>
        <w:t>№   від</w:t>
      </w:r>
      <w:r w:rsidRPr="00CE4F48">
        <w:rPr>
          <w:sz w:val="28"/>
          <w:szCs w:val="28"/>
        </w:rPr>
        <w:t xml:space="preserve"> </w:t>
      </w:r>
    </w:p>
    <w:p w:rsidR="00487F87" w:rsidRDefault="00487F87" w:rsidP="00487F87">
      <w:pPr>
        <w:spacing w:line="23" w:lineRule="atLeast"/>
        <w:ind w:firstLine="567"/>
        <w:jc w:val="both"/>
        <w:rPr>
          <w:color w:val="FF0000"/>
          <w:sz w:val="28"/>
          <w:szCs w:val="28"/>
          <w:lang w:val="uk-UA"/>
        </w:rPr>
      </w:pPr>
      <w:bookmarkStart w:id="0" w:name="_GoBack"/>
      <w:bookmarkEnd w:id="0"/>
    </w:p>
    <w:p w:rsidR="00487F87" w:rsidRDefault="00487F87" w:rsidP="00487F87">
      <w:pPr>
        <w:spacing w:line="23" w:lineRule="atLeast"/>
        <w:ind w:firstLine="567"/>
        <w:jc w:val="both"/>
        <w:rPr>
          <w:color w:val="FF0000"/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ind w:firstLine="567"/>
        <w:jc w:val="both"/>
        <w:rPr>
          <w:color w:val="FF0000"/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ind w:firstLine="567"/>
        <w:jc w:val="both"/>
        <w:rPr>
          <w:color w:val="FF0000"/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ind w:firstLine="567"/>
        <w:jc w:val="both"/>
        <w:rPr>
          <w:color w:val="FF0000"/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ind w:firstLine="567"/>
        <w:jc w:val="both"/>
        <w:rPr>
          <w:color w:val="FF0000"/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ind w:firstLine="567"/>
        <w:jc w:val="both"/>
        <w:rPr>
          <w:color w:val="FF0000"/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ind w:firstLine="567"/>
        <w:jc w:val="both"/>
        <w:rPr>
          <w:color w:val="FF0000"/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ind w:firstLine="567"/>
        <w:jc w:val="both"/>
        <w:rPr>
          <w:color w:val="FF0000"/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ind w:firstLine="567"/>
        <w:jc w:val="both"/>
        <w:rPr>
          <w:color w:val="FF0000"/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ind w:firstLine="567"/>
        <w:jc w:val="both"/>
        <w:rPr>
          <w:color w:val="FF0000"/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ind w:firstLine="567"/>
        <w:jc w:val="both"/>
        <w:rPr>
          <w:color w:val="FF0000"/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ind w:firstLine="567"/>
        <w:jc w:val="both"/>
        <w:rPr>
          <w:color w:val="FF0000"/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ind w:firstLine="567"/>
        <w:jc w:val="both"/>
        <w:rPr>
          <w:color w:val="FF0000"/>
          <w:sz w:val="28"/>
          <w:szCs w:val="28"/>
          <w:lang w:val="uk-UA"/>
        </w:rPr>
      </w:pPr>
    </w:p>
    <w:p w:rsidR="00487F87" w:rsidRPr="008278C9" w:rsidRDefault="00487F87" w:rsidP="00487F87">
      <w:pPr>
        <w:spacing w:line="23" w:lineRule="atLeast"/>
        <w:ind w:firstLine="567"/>
        <w:jc w:val="both"/>
        <w:rPr>
          <w:color w:val="FF0000"/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ind w:firstLine="567"/>
        <w:jc w:val="both"/>
        <w:rPr>
          <w:sz w:val="28"/>
          <w:szCs w:val="28"/>
          <w:lang w:val="uk-UA"/>
        </w:rPr>
      </w:pPr>
    </w:p>
    <w:p w:rsidR="00487F87" w:rsidRDefault="00487F87" w:rsidP="00487F87">
      <w:pPr>
        <w:spacing w:line="23" w:lineRule="atLeast"/>
        <w:ind w:left="-540" w:firstLine="720"/>
        <w:jc w:val="both"/>
        <w:rPr>
          <w:sz w:val="28"/>
          <w:szCs w:val="28"/>
          <w:lang w:val="uk-UA"/>
        </w:rPr>
      </w:pPr>
    </w:p>
    <w:p w:rsidR="00DF487F" w:rsidRPr="00487F87" w:rsidRDefault="00DF487F" w:rsidP="00487F87">
      <w:pPr>
        <w:rPr>
          <w:lang w:val="uk-UA"/>
        </w:rPr>
      </w:pPr>
    </w:p>
    <w:sectPr w:rsidR="00DF487F" w:rsidRPr="0048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87"/>
    <w:rsid w:val="00487F87"/>
    <w:rsid w:val="006842AB"/>
    <w:rsid w:val="00D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dcterms:created xsi:type="dcterms:W3CDTF">2022-01-27T19:25:00Z</dcterms:created>
  <dcterms:modified xsi:type="dcterms:W3CDTF">2022-01-27T19:39:00Z</dcterms:modified>
</cp:coreProperties>
</file>