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55D59" w:rsidRPr="00C55D59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55D59" w:rsidRPr="0021493E" w:rsidRDefault="00C55D59" w:rsidP="00C55D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C05038" w:rsidRDefault="006F12B1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6F12B1">
        <w:rPr>
          <w:rFonts w:ascii="Times New Roman" w:hAnsi="Times New Roman"/>
          <w:b/>
          <w:sz w:val="40"/>
          <w:szCs w:val="40"/>
          <w:lang w:val="uk-UA"/>
        </w:rPr>
        <w:t>КОЛЬОРИ, ФАКТУРИ ТА ТЕКСТУРИ В ІНТЕР’ЄРІ</w:t>
      </w: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D961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5B3B50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961C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55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55D5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7B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F12B1" w:rsidRPr="006F12B1">
        <w:rPr>
          <w:rFonts w:ascii="Times New Roman" w:hAnsi="Times New Roman"/>
          <w:sz w:val="28"/>
          <w:szCs w:val="28"/>
          <w:lang w:val="uk-UA"/>
        </w:rPr>
        <w:t>Кольори, фактури та текстури в інтер’єрі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</w:t>
      </w:r>
      <w:r w:rsidR="00D96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С. В. 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12B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12B1">
        <w:rPr>
          <w:rFonts w:ascii="Times New Roman" w:hAnsi="Times New Roman" w:cs="Times New Roman"/>
          <w:sz w:val="28"/>
          <w:szCs w:val="28"/>
          <w:lang w:val="uk-UA"/>
        </w:rPr>
        <w:t> В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12B1">
        <w:rPr>
          <w:rFonts w:ascii="Times New Roman" w:hAnsi="Times New Roman" w:cs="Times New Roman"/>
          <w:sz w:val="28"/>
          <w:szCs w:val="28"/>
          <w:lang w:val="uk-UA"/>
        </w:rPr>
        <w:t> Стонога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050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38" w:rsidRPr="00D70C3A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D70C3A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 xml:space="preserve">. Л. А. </w:t>
      </w:r>
      <w:proofErr w:type="spellStart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D70C3A" w:rsidRPr="00D70C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5102C4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5102C4" w:rsidRPr="00510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2B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2B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2B1">
        <w:rPr>
          <w:rFonts w:ascii="Times New Roman" w:hAnsi="Times New Roman" w:cs="Times New Roman"/>
          <w:sz w:val="28"/>
          <w:szCs w:val="28"/>
          <w:lang w:val="uk-UA"/>
        </w:rPr>
        <w:t>Стонога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70C3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0C3A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</w:p>
    <w:p w:rsidR="00971880" w:rsidRPr="0021493E" w:rsidRDefault="00D70C3A" w:rsidP="00971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971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718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971880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971880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71880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971880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971880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971880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961CC" w:rsidRPr="00D961CC" w:rsidRDefault="00D961CC" w:rsidP="00D961CC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lang w:val="uk-UA"/>
        </w:rPr>
        <w:lastRenderedPageBreak/>
        <w:t>Виробничо-практичне видання</w:t>
      </w:r>
    </w:p>
    <w:p w:rsidR="00D961CC" w:rsidRPr="00D961CC" w:rsidRDefault="00D961CC" w:rsidP="00D961CC">
      <w:pPr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до проведення практичних занять та організації самостійної роботи</w:t>
      </w: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D961CC" w:rsidRPr="00D961CC" w:rsidRDefault="00D961CC" w:rsidP="00D961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1CC" w:rsidRDefault="00D961CC" w:rsidP="004B664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aps/>
          <w:sz w:val="28"/>
          <w:lang w:val="uk-UA"/>
        </w:rPr>
      </w:pPr>
      <w:r w:rsidRPr="00D961CC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«</w:t>
      </w:r>
      <w:r w:rsidR="004B6643" w:rsidRPr="004B6643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КОЛЬОРИ, ФАКТУРИ ТА ТЕКСТУРИ В ІНТЕР’ЄРІ</w:t>
      </w:r>
      <w:r w:rsidRPr="00D961CC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»</w:t>
      </w:r>
    </w:p>
    <w:p w:rsidR="004B6643" w:rsidRPr="00D961CC" w:rsidRDefault="004B6643" w:rsidP="004B664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aps/>
          <w:sz w:val="28"/>
          <w:lang w:val="uk-UA"/>
        </w:rPr>
      </w:pP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D961CC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денної форми навчання 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(бакалаврського) рівня вищої освіти 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спеціальності 022 – Дизайн) </w:t>
      </w: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  <w:t>Укладачі:</w:t>
      </w:r>
      <w:r w:rsidRPr="00D961CC">
        <w:rPr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>ВЕРГУНОВ</w:t>
      </w:r>
      <w:r w:rsidRPr="00D961CC"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Сергій Віталійович</w:t>
      </w:r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="00D70C3A">
        <w:rPr>
          <w:b/>
          <w:sz w:val="28"/>
          <w:szCs w:val="28"/>
          <w:lang w:val="uk-UA"/>
        </w:rPr>
        <w:t>ЗВЕНІГОРОДСЬКИЙ</w:t>
      </w:r>
      <w:r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Леонід</w:t>
      </w:r>
      <w:r>
        <w:rPr>
          <w:sz w:val="28"/>
          <w:szCs w:val="28"/>
          <w:lang w:val="uk-UA"/>
        </w:rPr>
        <w:t xml:space="preserve"> </w:t>
      </w:r>
      <w:r w:rsidRPr="00D961CC">
        <w:rPr>
          <w:sz w:val="28"/>
          <w:szCs w:val="28"/>
          <w:lang w:val="uk-UA"/>
        </w:rPr>
        <w:t>Анатолійович,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="006F12B1">
        <w:rPr>
          <w:b/>
          <w:sz w:val="28"/>
          <w:szCs w:val="28"/>
          <w:lang w:val="uk-UA"/>
        </w:rPr>
        <w:t>СТОНОГА</w:t>
      </w:r>
      <w:r w:rsidRPr="00D961CC">
        <w:rPr>
          <w:sz w:val="28"/>
          <w:szCs w:val="28"/>
          <w:lang w:val="uk-UA"/>
        </w:rPr>
        <w:t xml:space="preserve"> </w:t>
      </w:r>
      <w:r w:rsidR="006F12B1">
        <w:rPr>
          <w:sz w:val="28"/>
          <w:szCs w:val="28"/>
          <w:lang w:val="uk-UA"/>
        </w:rPr>
        <w:t>Дар</w:t>
      </w:r>
      <w:r w:rsidR="006F12B1">
        <w:rPr>
          <w:sz w:val="28"/>
          <w:szCs w:val="28"/>
          <w:lang w:val="en-US"/>
        </w:rPr>
        <w:t>’</w:t>
      </w:r>
      <w:r w:rsidR="006F12B1">
        <w:rPr>
          <w:sz w:val="28"/>
          <w:szCs w:val="28"/>
          <w:lang w:val="uk-UA"/>
        </w:rPr>
        <w:t xml:space="preserve">я </w:t>
      </w:r>
      <w:r w:rsidR="006F12B1">
        <w:rPr>
          <w:sz w:val="28"/>
          <w:szCs w:val="28"/>
          <w:lang w:val="uk-UA"/>
        </w:rPr>
        <w:t>Володимир</w:t>
      </w:r>
      <w:r w:rsidR="006F12B1">
        <w:rPr>
          <w:sz w:val="28"/>
          <w:szCs w:val="28"/>
          <w:lang w:val="uk-UA"/>
        </w:rPr>
        <w:t>івна</w:t>
      </w:r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D70C3A">
        <w:rPr>
          <w:b/>
          <w:sz w:val="28"/>
          <w:szCs w:val="28"/>
          <w:lang w:val="uk-UA"/>
        </w:rPr>
        <w:t>МОРОЗЮК</w:t>
      </w:r>
      <w:r w:rsidRPr="00D961CC">
        <w:rPr>
          <w:sz w:val="28"/>
          <w:szCs w:val="28"/>
          <w:lang w:val="uk-UA"/>
        </w:rPr>
        <w:t xml:space="preserve"> </w:t>
      </w:r>
      <w:r w:rsidR="00D70C3A">
        <w:rPr>
          <w:sz w:val="28"/>
          <w:szCs w:val="28"/>
          <w:lang w:val="uk-UA"/>
        </w:rPr>
        <w:t>Юрій Володимирович</w:t>
      </w: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Відповідальний за випуск </w:t>
      </w:r>
      <w:r w:rsidR="00D70C3A">
        <w:rPr>
          <w:i/>
          <w:sz w:val="28"/>
          <w:szCs w:val="28"/>
          <w:lang w:val="uk-UA"/>
        </w:rPr>
        <w:t>С</w:t>
      </w:r>
      <w:r w:rsidRPr="00D961CC">
        <w:rPr>
          <w:i/>
          <w:sz w:val="28"/>
          <w:szCs w:val="28"/>
          <w:lang w:val="uk-UA"/>
        </w:rPr>
        <w:t xml:space="preserve">. </w:t>
      </w:r>
      <w:r w:rsidR="00D70C3A">
        <w:rPr>
          <w:i/>
          <w:sz w:val="28"/>
          <w:szCs w:val="28"/>
          <w:lang w:val="uk-UA"/>
        </w:rPr>
        <w:t>В</w:t>
      </w:r>
      <w:r w:rsidRPr="00D961CC">
        <w:rPr>
          <w:i/>
          <w:sz w:val="28"/>
          <w:szCs w:val="28"/>
          <w:lang w:val="uk-UA"/>
        </w:rPr>
        <w:t xml:space="preserve">. </w:t>
      </w:r>
      <w:proofErr w:type="spellStart"/>
      <w:r w:rsidRPr="00D961CC">
        <w:rPr>
          <w:i/>
          <w:sz w:val="28"/>
          <w:szCs w:val="28"/>
          <w:lang w:val="uk-UA"/>
        </w:rPr>
        <w:t>Вергунов</w:t>
      </w:r>
      <w:proofErr w:type="spellEnd"/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961CC">
        <w:rPr>
          <w:i/>
          <w:sz w:val="28"/>
          <w:szCs w:val="28"/>
          <w:lang w:val="uk-UA"/>
        </w:rPr>
        <w:t>За авторською редакцією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Комп’ютерне верстання </w:t>
      </w:r>
      <w:r w:rsidR="00D70C3A">
        <w:rPr>
          <w:i/>
          <w:sz w:val="28"/>
          <w:szCs w:val="28"/>
          <w:lang w:val="uk-UA"/>
        </w:rPr>
        <w:t>С</w:t>
      </w:r>
      <w:r w:rsidR="00D70C3A" w:rsidRPr="00D961CC">
        <w:rPr>
          <w:i/>
          <w:sz w:val="28"/>
          <w:szCs w:val="28"/>
          <w:lang w:val="uk-UA"/>
        </w:rPr>
        <w:t xml:space="preserve">. </w:t>
      </w:r>
      <w:r w:rsidR="00D70C3A">
        <w:rPr>
          <w:i/>
          <w:sz w:val="28"/>
          <w:szCs w:val="28"/>
          <w:lang w:val="uk-UA"/>
        </w:rPr>
        <w:t>В</w:t>
      </w:r>
      <w:r w:rsidR="00D70C3A" w:rsidRPr="00D961CC">
        <w:rPr>
          <w:i/>
          <w:sz w:val="28"/>
          <w:szCs w:val="28"/>
          <w:lang w:val="uk-UA"/>
        </w:rPr>
        <w:t xml:space="preserve">. </w:t>
      </w:r>
      <w:proofErr w:type="spellStart"/>
      <w:r w:rsidR="00D70C3A" w:rsidRPr="00D961CC">
        <w:rPr>
          <w:i/>
          <w:sz w:val="28"/>
          <w:szCs w:val="28"/>
          <w:lang w:val="uk-UA"/>
        </w:rPr>
        <w:t>Вергунов</w:t>
      </w:r>
      <w:proofErr w:type="spellEnd"/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2"/>
        <w:rPr>
          <w:sz w:val="28"/>
          <w:szCs w:val="28"/>
          <w:lang w:val="uk-UA"/>
        </w:rPr>
      </w:pPr>
      <w:r>
        <w:rPr>
          <w:sz w:val="28"/>
          <w:szCs w:val="28"/>
        </w:rPr>
        <w:t>План 202</w:t>
      </w:r>
      <w:r>
        <w:rPr>
          <w:sz w:val="28"/>
          <w:szCs w:val="28"/>
          <w:lang w:val="uk-UA"/>
        </w:rPr>
        <w:t>2</w:t>
      </w:r>
      <w:r w:rsidRPr="00D961CC">
        <w:rPr>
          <w:sz w:val="28"/>
          <w:szCs w:val="28"/>
        </w:rPr>
        <w:t>,</w:t>
      </w:r>
      <w:r w:rsidRPr="00D961CC">
        <w:rPr>
          <w:color w:val="FF0000"/>
          <w:sz w:val="28"/>
          <w:szCs w:val="28"/>
        </w:rPr>
        <w:t xml:space="preserve"> </w:t>
      </w:r>
      <w:r w:rsidRPr="00D961CC">
        <w:rPr>
          <w:sz w:val="28"/>
          <w:szCs w:val="28"/>
        </w:rPr>
        <w:t xml:space="preserve">поз. </w:t>
      </w:r>
      <w:r w:rsidRPr="00D961CC">
        <w:rPr>
          <w:sz w:val="28"/>
          <w:szCs w:val="28"/>
          <w:lang w:val="ru-RU"/>
        </w:rPr>
        <w:t>540</w:t>
      </w:r>
      <w:r w:rsidRPr="00D961CC">
        <w:rPr>
          <w:sz w:val="28"/>
          <w:szCs w:val="28"/>
        </w:rPr>
        <w:t>М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>__________________________________________________________________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proofErr w:type="spellStart"/>
      <w:r w:rsidRPr="00D961CC">
        <w:rPr>
          <w:sz w:val="28"/>
          <w:szCs w:val="28"/>
          <w:lang w:val="uk-UA"/>
        </w:rPr>
        <w:t>Підп</w:t>
      </w:r>
      <w:proofErr w:type="spellEnd"/>
      <w:r w:rsidRPr="00D961CC">
        <w:rPr>
          <w:sz w:val="28"/>
          <w:szCs w:val="28"/>
          <w:lang w:val="uk-UA"/>
        </w:rPr>
        <w:t>. до друку 19.02</w:t>
      </w:r>
      <w:r>
        <w:rPr>
          <w:sz w:val="28"/>
          <w:szCs w:val="28"/>
          <w:lang w:val="uk-UA"/>
        </w:rPr>
        <w:t>.2022</w:t>
      </w:r>
      <w:r w:rsidRPr="00D961CC">
        <w:rPr>
          <w:sz w:val="28"/>
          <w:szCs w:val="28"/>
          <w:lang w:val="uk-UA"/>
        </w:rPr>
        <w:t>. Формат 60 × 84/16.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Електронне видання. Ум. друк. </w:t>
      </w:r>
      <w:proofErr w:type="spellStart"/>
      <w:r w:rsidRPr="00D961CC">
        <w:rPr>
          <w:sz w:val="28"/>
          <w:szCs w:val="28"/>
          <w:lang w:val="uk-UA"/>
        </w:rPr>
        <w:t>арк</w:t>
      </w:r>
      <w:proofErr w:type="spellEnd"/>
      <w:r w:rsidRPr="00D961CC">
        <w:rPr>
          <w:sz w:val="28"/>
          <w:szCs w:val="28"/>
          <w:lang w:val="uk-UA"/>
        </w:rPr>
        <w:t xml:space="preserve">. </w:t>
      </w:r>
      <w:r w:rsidR="0008755D">
        <w:rPr>
          <w:sz w:val="28"/>
          <w:szCs w:val="28"/>
          <w:lang w:val="uk-UA"/>
        </w:rPr>
        <w:t>1</w:t>
      </w:r>
      <w:r w:rsidRPr="00D961CC">
        <w:rPr>
          <w:sz w:val="28"/>
          <w:szCs w:val="28"/>
          <w:lang w:val="uk-UA"/>
        </w:rPr>
        <w:t>,</w:t>
      </w:r>
      <w:r w:rsidR="0008755D">
        <w:rPr>
          <w:sz w:val="28"/>
          <w:szCs w:val="28"/>
          <w:lang w:val="uk-UA"/>
        </w:rPr>
        <w:t>0</w:t>
      </w:r>
      <w:r w:rsidRPr="00D961CC">
        <w:rPr>
          <w:sz w:val="28"/>
          <w:szCs w:val="28"/>
          <w:lang w:val="uk-UA"/>
        </w:rPr>
        <w:t>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>Видавець і виготовлювач: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D961CC">
        <w:rPr>
          <w:sz w:val="28"/>
          <w:szCs w:val="28"/>
          <w:lang w:val="uk-UA"/>
        </w:rPr>
        <w:t>Бекетова</w:t>
      </w:r>
      <w:proofErr w:type="spellEnd"/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вул. Маршала </w:t>
      </w:r>
      <w:proofErr w:type="spellStart"/>
      <w:r w:rsidRPr="00D961CC">
        <w:rPr>
          <w:sz w:val="28"/>
          <w:szCs w:val="28"/>
          <w:lang w:val="uk-UA"/>
        </w:rPr>
        <w:t>Бажанова</w:t>
      </w:r>
      <w:proofErr w:type="spellEnd"/>
      <w:r w:rsidRPr="00D961CC">
        <w:rPr>
          <w:sz w:val="28"/>
          <w:szCs w:val="28"/>
          <w:lang w:val="uk-UA"/>
        </w:rPr>
        <w:t>, 17, Харків, 61002.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Електронна адреса: </w:t>
      </w:r>
      <w:r w:rsidRPr="00D961CC">
        <w:rPr>
          <w:sz w:val="28"/>
          <w:szCs w:val="28"/>
          <w:lang w:val="en-US"/>
        </w:rPr>
        <w:t>office</w:t>
      </w:r>
      <w:r w:rsidRPr="00D961CC">
        <w:rPr>
          <w:sz w:val="28"/>
          <w:szCs w:val="28"/>
          <w:lang w:val="uk-UA"/>
        </w:rPr>
        <w:t>@kname.edu.ua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Свідоцтво суб’єкта видавничої справи: 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C4826" wp14:editId="2C18B405">
                <wp:simplePos x="0" y="0"/>
                <wp:positionH relativeFrom="column">
                  <wp:posOffset>2406015</wp:posOffset>
                </wp:positionH>
                <wp:positionV relativeFrom="paragraph">
                  <wp:posOffset>238760</wp:posOffset>
                </wp:positionV>
                <wp:extent cx="1341120" cy="38290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.45pt;margin-top:18.8pt;width:105.6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" stroked="f"/>
            </w:pict>
          </mc:Fallback>
        </mc:AlternateContent>
      </w:r>
      <w:r w:rsidRPr="00D961CC">
        <w:rPr>
          <w:sz w:val="28"/>
          <w:szCs w:val="28"/>
          <w:lang w:val="uk-UA"/>
        </w:rPr>
        <w:t>ДК № 5328 від 11.04.2017.</w:t>
      </w:r>
    </w:p>
    <w:sectPr w:rsidR="00D961CC" w:rsidRPr="00D961CC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BF" w:rsidRDefault="00B372BF" w:rsidP="002920E2">
      <w:pPr>
        <w:spacing w:after="0" w:line="240" w:lineRule="auto"/>
      </w:pPr>
      <w:r>
        <w:separator/>
      </w:r>
    </w:p>
  </w:endnote>
  <w:endnote w:type="continuationSeparator" w:id="0">
    <w:p w:rsidR="00B372BF" w:rsidRDefault="00B372BF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664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BF" w:rsidRDefault="00B372BF" w:rsidP="002920E2">
      <w:pPr>
        <w:spacing w:after="0" w:line="240" w:lineRule="auto"/>
      </w:pPr>
      <w:r>
        <w:separator/>
      </w:r>
    </w:p>
  </w:footnote>
  <w:footnote w:type="continuationSeparator" w:id="0">
    <w:p w:rsidR="00B372BF" w:rsidRDefault="00B372BF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76F9F"/>
    <w:rsid w:val="000861F0"/>
    <w:rsid w:val="0008755D"/>
    <w:rsid w:val="00116D0B"/>
    <w:rsid w:val="00135675"/>
    <w:rsid w:val="001423B3"/>
    <w:rsid w:val="00145809"/>
    <w:rsid w:val="00154A8C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D3CB0"/>
    <w:rsid w:val="00306832"/>
    <w:rsid w:val="00314457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B6643"/>
    <w:rsid w:val="004E3A12"/>
    <w:rsid w:val="0050404F"/>
    <w:rsid w:val="00504F60"/>
    <w:rsid w:val="005100DA"/>
    <w:rsid w:val="005102C4"/>
    <w:rsid w:val="00540461"/>
    <w:rsid w:val="00550534"/>
    <w:rsid w:val="005511E6"/>
    <w:rsid w:val="00567FC2"/>
    <w:rsid w:val="005709B5"/>
    <w:rsid w:val="00574888"/>
    <w:rsid w:val="005919E2"/>
    <w:rsid w:val="0059362D"/>
    <w:rsid w:val="005C0549"/>
    <w:rsid w:val="005E15E9"/>
    <w:rsid w:val="005F2892"/>
    <w:rsid w:val="006169B7"/>
    <w:rsid w:val="00624D02"/>
    <w:rsid w:val="0064359D"/>
    <w:rsid w:val="0064482A"/>
    <w:rsid w:val="0065508C"/>
    <w:rsid w:val="006F12B1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1880"/>
    <w:rsid w:val="0097585C"/>
    <w:rsid w:val="00975A04"/>
    <w:rsid w:val="00980118"/>
    <w:rsid w:val="0098017E"/>
    <w:rsid w:val="0098205C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355B"/>
    <w:rsid w:val="00AD1409"/>
    <w:rsid w:val="00AF7D79"/>
    <w:rsid w:val="00B372BF"/>
    <w:rsid w:val="00B44547"/>
    <w:rsid w:val="00B477D3"/>
    <w:rsid w:val="00B53A2C"/>
    <w:rsid w:val="00B80565"/>
    <w:rsid w:val="00BB6337"/>
    <w:rsid w:val="00BC1129"/>
    <w:rsid w:val="00BC40E1"/>
    <w:rsid w:val="00C05038"/>
    <w:rsid w:val="00C22176"/>
    <w:rsid w:val="00C345AC"/>
    <w:rsid w:val="00C47C32"/>
    <w:rsid w:val="00C51610"/>
    <w:rsid w:val="00C55D59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4444F"/>
    <w:rsid w:val="00D70C3A"/>
    <w:rsid w:val="00D961CC"/>
    <w:rsid w:val="00D97467"/>
    <w:rsid w:val="00DB5D86"/>
    <w:rsid w:val="00DE23E3"/>
    <w:rsid w:val="00E1528F"/>
    <w:rsid w:val="00E26215"/>
    <w:rsid w:val="00E930B1"/>
    <w:rsid w:val="00E9496D"/>
    <w:rsid w:val="00EA5CA6"/>
    <w:rsid w:val="00EA6C99"/>
    <w:rsid w:val="00EB7168"/>
    <w:rsid w:val="00EE7BBB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61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61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50C-3BC3-44ED-953F-759BD954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2022-01-21T10:39:00Z</dcterms:created>
  <dcterms:modified xsi:type="dcterms:W3CDTF">2022-01-21T10:42:00Z</dcterms:modified>
</cp:coreProperties>
</file>