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61728" w:rsidRPr="00A17172" w:rsidRDefault="00A61728" w:rsidP="00A61728">
      <w:pPr>
        <w:jc w:val="center"/>
        <w:rPr>
          <w:sz w:val="32"/>
          <w:szCs w:val="32"/>
          <w:lang w:val="uk-UA"/>
        </w:rPr>
      </w:pPr>
      <w:r w:rsidRPr="00A17172">
        <w:rPr>
          <w:sz w:val="32"/>
          <w:szCs w:val="32"/>
          <w:lang w:val="uk-UA"/>
        </w:rPr>
        <w:t xml:space="preserve">МЕТОДИЧНІ РЕКОМЕНДАЦІЇ </w:t>
      </w:r>
    </w:p>
    <w:p w:rsidR="00A61728" w:rsidRPr="00A05443" w:rsidRDefault="00A61728" w:rsidP="00A61728">
      <w:pPr>
        <w:jc w:val="center"/>
        <w:rPr>
          <w:b/>
          <w:sz w:val="28"/>
          <w:szCs w:val="28"/>
          <w:lang w:val="uk-UA"/>
        </w:rPr>
      </w:pPr>
    </w:p>
    <w:p w:rsidR="00A61728" w:rsidRDefault="00A61728" w:rsidP="00A61728">
      <w:pPr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>
        <w:rPr>
          <w:sz w:val="28"/>
          <w:szCs w:val="28"/>
          <w:lang w:val="uk-UA"/>
        </w:rPr>
        <w:br/>
        <w:t>розрахунково-графічних</w:t>
      </w:r>
      <w:r w:rsidR="00A256E2">
        <w:rPr>
          <w:sz w:val="28"/>
          <w:szCs w:val="28"/>
          <w:lang w:val="uk-UA"/>
        </w:rPr>
        <w:t xml:space="preserve">, самостійної </w:t>
      </w:r>
      <w:r>
        <w:rPr>
          <w:sz w:val="28"/>
          <w:szCs w:val="28"/>
          <w:lang w:val="uk-UA"/>
        </w:rPr>
        <w:t>та контрольних робіт</w:t>
      </w:r>
    </w:p>
    <w:p w:rsidR="00A61728" w:rsidRDefault="00A61728" w:rsidP="00A61728">
      <w:pPr>
        <w:jc w:val="center"/>
        <w:rPr>
          <w:sz w:val="28"/>
          <w:szCs w:val="28"/>
          <w:lang w:val="uk-UA"/>
        </w:rPr>
      </w:pPr>
    </w:p>
    <w:p w:rsidR="00A61728" w:rsidRPr="004A0655" w:rsidRDefault="00A61728" w:rsidP="00A6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A61728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C42A2" w:rsidRPr="00FC42A2">
        <w:rPr>
          <w:b/>
          <w:sz w:val="28"/>
          <w:szCs w:val="28"/>
          <w:lang w:val="uk-UA"/>
        </w:rPr>
        <w:t>КОМП'ЮТЕРНЕ ПРОЄКТУВАННЯ ЕЛЕКТРОТЕХНІЧНИХ ТА ЕЛЕКТРОМЕХАНІЧНИХ СИСТЕМ ТА ПРИСТРОЇВ</w:t>
      </w:r>
      <w:r>
        <w:rPr>
          <w:b/>
          <w:sz w:val="28"/>
          <w:szCs w:val="28"/>
          <w:lang w:val="uk-UA"/>
        </w:rPr>
        <w:t>»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</w:t>
      </w:r>
      <w:r w:rsidR="00FC42A2">
        <w:rPr>
          <w:i/>
          <w:sz w:val="28"/>
          <w:szCs w:val="28"/>
          <w:lang w:val="uk-UA"/>
        </w:rPr>
        <w:t>усіх</w:t>
      </w:r>
      <w:r w:rsidRPr="00656177">
        <w:rPr>
          <w:i/>
          <w:sz w:val="28"/>
          <w:szCs w:val="28"/>
          <w:lang w:val="uk-UA"/>
        </w:rPr>
        <w:t xml:space="preserve"> форм навчання </w:t>
      </w:r>
    </w:p>
    <w:p w:rsidR="00E62D2E" w:rsidRDefault="00E62D2E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1B1EAA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32A68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F32A68">
        <w:rPr>
          <w:sz w:val="28"/>
          <w:szCs w:val="28"/>
          <w:lang w:val="uk-UA"/>
        </w:rPr>
        <w:t xml:space="preserve"> </w:t>
      </w: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практичних занять, розрахунково-графічних</w:t>
      </w:r>
      <w:r w:rsidR="00A256E2">
        <w:rPr>
          <w:sz w:val="28"/>
          <w:szCs w:val="28"/>
          <w:lang w:val="uk-UA"/>
        </w:rPr>
        <w:t>, самостійної</w:t>
      </w:r>
      <w:r>
        <w:rPr>
          <w:sz w:val="28"/>
          <w:szCs w:val="28"/>
          <w:lang w:val="uk-UA"/>
        </w:rPr>
        <w:t xml:space="preserve"> та контрольних робіт</w:t>
      </w:r>
      <w:r w:rsidRPr="00F3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F32A68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Pr="00F32A68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F3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FC42A2" w:rsidRPr="00FC42A2">
        <w:rPr>
          <w:sz w:val="28"/>
          <w:szCs w:val="28"/>
          <w:lang w:val="uk-UA"/>
        </w:rPr>
        <w:t>Комп'ютерне проєктування електротехнічних та електромеханічних систем та пристроїв</w:t>
      </w:r>
      <w:r>
        <w:rPr>
          <w:sz w:val="28"/>
          <w:szCs w:val="28"/>
          <w:lang w:val="uk-UA"/>
        </w:rPr>
        <w:t>»</w:t>
      </w:r>
      <w:r w:rsidRPr="001B1EAA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>/ С. М. Єсаулов, О. Ф. Бабічева</w:t>
      </w:r>
      <w:r w:rsidR="00FC42A2">
        <w:rPr>
          <w:sz w:val="28"/>
          <w:szCs w:val="28"/>
          <w:lang w:val="uk-UA"/>
        </w:rPr>
        <w:t xml:space="preserve">, </w:t>
      </w:r>
      <w:r w:rsidR="00FC42A2">
        <w:rPr>
          <w:sz w:val="28"/>
          <w:szCs w:val="28"/>
          <w:lang w:val="uk-UA"/>
        </w:rPr>
        <w:br/>
        <w:t>Р. В. Воронов</w:t>
      </w:r>
      <w:r w:rsidR="00656177" w:rsidRPr="00656177">
        <w:rPr>
          <w:sz w:val="28"/>
          <w:szCs w:val="28"/>
          <w:lang w:val="uk-UA"/>
        </w:rPr>
        <w:t xml:space="preserve"> 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>Укладачі: канд. техн. наук, доц. С</w:t>
      </w:r>
      <w:r>
        <w:rPr>
          <w:sz w:val="28"/>
          <w:szCs w:val="28"/>
          <w:lang w:val="uk-UA"/>
        </w:rPr>
        <w:t> М. </w:t>
      </w:r>
      <w:r w:rsidRPr="00D92A99">
        <w:rPr>
          <w:sz w:val="28"/>
          <w:szCs w:val="28"/>
          <w:lang w:val="uk-UA"/>
        </w:rPr>
        <w:t>Єсаулов,</w:t>
      </w:r>
    </w:p>
    <w:p w:rsidR="001B1EAA" w:rsidRDefault="001B1EAA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доц. </w:t>
      </w:r>
      <w:r>
        <w:rPr>
          <w:sz w:val="28"/>
          <w:szCs w:val="28"/>
          <w:lang w:val="uk-UA"/>
        </w:rPr>
        <w:t>О. </w:t>
      </w:r>
      <w:r w:rsidRPr="00D92A99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> </w:t>
      </w:r>
      <w:r w:rsidRPr="00D92A99">
        <w:rPr>
          <w:sz w:val="28"/>
          <w:szCs w:val="28"/>
          <w:lang w:val="uk-UA"/>
        </w:rPr>
        <w:t>Бабічева</w:t>
      </w:r>
    </w:p>
    <w:p w:rsidR="00FC42A2" w:rsidRPr="00D92A99" w:rsidRDefault="00FC42A2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>
        <w:rPr>
          <w:sz w:val="28"/>
          <w:szCs w:val="28"/>
          <w:lang w:val="uk-UA"/>
        </w:rPr>
        <w:t>.</w:t>
      </w:r>
      <w:r w:rsidRPr="00D92A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В. Воронов</w:t>
      </w: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hd w:val="clear" w:color="auto" w:fill="FFFFFF"/>
        <w:ind w:firstLine="680"/>
        <w:jc w:val="center"/>
        <w:rPr>
          <w:sz w:val="28"/>
          <w:lang w:val="uk-UA"/>
        </w:rPr>
      </w:pPr>
      <w:r w:rsidRPr="00D92A99">
        <w:rPr>
          <w:sz w:val="28"/>
          <w:lang w:val="uk-UA"/>
        </w:rPr>
        <w:t>Рецензент</w:t>
      </w:r>
    </w:p>
    <w:p w:rsidR="001B1EAA" w:rsidRPr="00A05443" w:rsidRDefault="001B1EAA" w:rsidP="001B1EAA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1B1EAA" w:rsidRPr="00A05443" w:rsidRDefault="001B1EAA" w:rsidP="001B1EAA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D52E1" w:rsidRDefault="001B1EAA" w:rsidP="001B1EAA">
      <w:pPr>
        <w:shd w:val="clear" w:color="auto" w:fill="FFFFFF"/>
        <w:spacing w:line="360" w:lineRule="auto"/>
        <w:ind w:firstLine="680"/>
        <w:jc w:val="both"/>
        <w:rPr>
          <w:i/>
          <w:sz w:val="28"/>
          <w:szCs w:val="28"/>
          <w:lang w:val="uk-UA"/>
        </w:rPr>
      </w:pPr>
      <w:r w:rsidRPr="00C63E2D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C63E2D">
        <w:rPr>
          <w:i/>
          <w:sz w:val="28"/>
          <w:szCs w:val="28"/>
          <w:lang w:val="uk-UA"/>
        </w:rPr>
        <w:br/>
        <w:t>протокол №</w:t>
      </w:r>
      <w:r>
        <w:rPr>
          <w:i/>
          <w:sz w:val="28"/>
          <w:szCs w:val="28"/>
          <w:lang w:val="uk-UA"/>
        </w:rPr>
        <w:t>7</w:t>
      </w:r>
      <w:r w:rsidRPr="00C63E2D">
        <w:rPr>
          <w:i/>
          <w:sz w:val="28"/>
          <w:szCs w:val="28"/>
          <w:lang w:val="uk-UA"/>
        </w:rPr>
        <w:t xml:space="preserve">   від</w:t>
      </w:r>
      <w:r>
        <w:rPr>
          <w:i/>
          <w:sz w:val="28"/>
          <w:szCs w:val="28"/>
          <w:lang w:val="uk-UA"/>
        </w:rPr>
        <w:t xml:space="preserve"> 13.12.2021 р.</w:t>
      </w: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B45CD5" w:rsidRPr="00E53A91" w:rsidRDefault="00B45CD5" w:rsidP="00B45CD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Виробничо-практичне</w:t>
      </w:r>
      <w:r w:rsidRPr="00E53A91">
        <w:rPr>
          <w:i/>
          <w:sz w:val="28"/>
          <w:szCs w:val="28"/>
          <w:lang w:val="uk-UA"/>
        </w:rPr>
        <w:t xml:space="preserve"> видання</w:t>
      </w:r>
    </w:p>
    <w:p w:rsidR="00B45CD5" w:rsidRPr="00E53A91" w:rsidRDefault="00B45CD5" w:rsidP="00B45CD5"/>
    <w:p w:rsidR="00B45CD5" w:rsidRPr="004636C9" w:rsidRDefault="00B45CD5" w:rsidP="00B45CD5">
      <w:pPr>
        <w:shd w:val="clear" w:color="auto" w:fill="FFFFFF"/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B45CD5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проведення практичних занять,</w:t>
      </w:r>
      <w:r>
        <w:rPr>
          <w:sz w:val="28"/>
          <w:szCs w:val="28"/>
          <w:lang w:val="uk-UA"/>
        </w:rPr>
        <w:br/>
        <w:t>розрахунково-графічних</w:t>
      </w:r>
      <w:r w:rsidR="00A256E2">
        <w:rPr>
          <w:sz w:val="28"/>
          <w:szCs w:val="28"/>
          <w:lang w:val="uk-UA"/>
        </w:rPr>
        <w:t>, самостійної</w:t>
      </w:r>
      <w:r>
        <w:rPr>
          <w:sz w:val="28"/>
          <w:szCs w:val="28"/>
          <w:lang w:val="uk-UA"/>
        </w:rPr>
        <w:t xml:space="preserve"> та контрольних робіт</w:t>
      </w:r>
    </w:p>
    <w:p w:rsidR="00B45CD5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B45CD5" w:rsidRPr="00787EF1" w:rsidRDefault="00B45CD5" w:rsidP="00B45CD5">
      <w:pPr>
        <w:spacing w:line="288" w:lineRule="auto"/>
        <w:jc w:val="center"/>
        <w:rPr>
          <w:sz w:val="16"/>
          <w:szCs w:val="16"/>
          <w:lang w:val="uk-UA"/>
        </w:rPr>
      </w:pPr>
    </w:p>
    <w:p w:rsidR="00B45CD5" w:rsidRPr="00F32A68" w:rsidRDefault="00B45CD5" w:rsidP="00B45CD5">
      <w:pPr>
        <w:spacing w:line="288" w:lineRule="auto"/>
        <w:jc w:val="center"/>
        <w:rPr>
          <w:b/>
          <w:sz w:val="32"/>
          <w:szCs w:val="32"/>
          <w:lang w:val="uk-UA"/>
        </w:rPr>
      </w:pPr>
      <w:r w:rsidRPr="00F32A68">
        <w:rPr>
          <w:b/>
          <w:sz w:val="32"/>
          <w:szCs w:val="32"/>
          <w:lang w:val="uk-UA"/>
        </w:rPr>
        <w:t>«</w:t>
      </w:r>
      <w:r w:rsidR="00FC42A2" w:rsidRPr="00FC42A2">
        <w:rPr>
          <w:b/>
          <w:sz w:val="28"/>
          <w:szCs w:val="28"/>
          <w:lang w:val="uk-UA"/>
        </w:rPr>
        <w:t>КОМП'ЮТЕРНЕ ПРОЄКТУВАННЯ ЕЛЕКТРОТЕХНІЧНИХ ТА ЕЛЕКТРОМЕХАНІЧНИХ СИСТЕМ ТА ПРИСТРОЇВ</w:t>
      </w:r>
      <w:r w:rsidRPr="00F32A68">
        <w:rPr>
          <w:b/>
          <w:sz w:val="32"/>
          <w:szCs w:val="32"/>
          <w:lang w:val="uk-UA"/>
        </w:rPr>
        <w:t>»</w:t>
      </w:r>
      <w:r w:rsidRPr="00F32A68">
        <w:rPr>
          <w:b/>
          <w:sz w:val="28"/>
          <w:szCs w:val="28"/>
          <w:lang w:val="uk-UA"/>
        </w:rPr>
        <w:t xml:space="preserve">, </w:t>
      </w:r>
    </w:p>
    <w:p w:rsidR="00B45CD5" w:rsidRPr="00787EF1" w:rsidRDefault="00B45CD5" w:rsidP="00B45CD5">
      <w:pPr>
        <w:spacing w:line="288" w:lineRule="auto"/>
        <w:ind w:firstLine="708"/>
        <w:jc w:val="both"/>
        <w:rPr>
          <w:sz w:val="16"/>
          <w:szCs w:val="16"/>
          <w:lang w:val="uk-UA"/>
        </w:rPr>
      </w:pP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Pr="00656177">
        <w:rPr>
          <w:i/>
          <w:sz w:val="28"/>
          <w:szCs w:val="28"/>
          <w:lang w:val="uk-UA"/>
        </w:rPr>
        <w:t xml:space="preserve"> рівня </w:t>
      </w:r>
      <w:r>
        <w:rPr>
          <w:i/>
          <w:sz w:val="28"/>
          <w:szCs w:val="28"/>
          <w:lang w:val="uk-UA"/>
        </w:rPr>
        <w:t>вищої освіти</w:t>
      </w:r>
    </w:p>
    <w:p w:rsidR="00B45CD5" w:rsidRPr="00787D84" w:rsidRDefault="00B45CD5" w:rsidP="00B45CD5">
      <w:pPr>
        <w:spacing w:line="288" w:lineRule="auto"/>
        <w:jc w:val="center"/>
        <w:rPr>
          <w:i/>
          <w:caps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і:</w:t>
      </w:r>
      <w:r w:rsidRPr="004636C9">
        <w:rPr>
          <w:sz w:val="28"/>
          <w:szCs w:val="28"/>
          <w:lang w:val="uk-UA"/>
        </w:rPr>
        <w:t xml:space="preserve"> </w:t>
      </w:r>
      <w:r w:rsidRPr="004636C9">
        <w:rPr>
          <w:b/>
          <w:sz w:val="28"/>
          <w:szCs w:val="28"/>
          <w:lang w:val="uk-UA"/>
        </w:rPr>
        <w:t xml:space="preserve">ЄСАУЛОВ </w:t>
      </w:r>
      <w:r w:rsidRPr="004636C9">
        <w:rPr>
          <w:sz w:val="28"/>
          <w:szCs w:val="28"/>
          <w:lang w:val="uk-UA"/>
        </w:rPr>
        <w:t>Сергій Михайлович</w:t>
      </w:r>
      <w:r w:rsidRPr="004636C9">
        <w:rPr>
          <w:b/>
          <w:sz w:val="28"/>
          <w:szCs w:val="28"/>
          <w:lang w:val="uk-UA"/>
        </w:rPr>
        <w:t xml:space="preserve"> </w:t>
      </w:r>
    </w:p>
    <w:p w:rsidR="00B45CD5" w:rsidRDefault="00B45CD5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4636C9">
        <w:rPr>
          <w:b/>
          <w:sz w:val="28"/>
          <w:szCs w:val="28"/>
          <w:lang w:val="uk-UA"/>
        </w:rPr>
        <w:t>БАБІЧЕВА</w:t>
      </w:r>
      <w:r w:rsidRPr="004636C9">
        <w:rPr>
          <w:sz w:val="28"/>
          <w:szCs w:val="28"/>
          <w:lang w:val="uk-UA"/>
        </w:rPr>
        <w:t xml:space="preserve"> Ольга Федорівна</w:t>
      </w:r>
    </w:p>
    <w:p w:rsidR="00FC42A2" w:rsidRPr="004636C9" w:rsidRDefault="00FC42A2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FC42A2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B45CD5" w:rsidRPr="004636C9" w:rsidRDefault="00B45CD5" w:rsidP="00B45CD5">
      <w:pPr>
        <w:spacing w:line="288" w:lineRule="auto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right="58"/>
        <w:jc w:val="both"/>
        <w:rPr>
          <w:sz w:val="28"/>
          <w:szCs w:val="28"/>
          <w:lang w:val="uk-UA"/>
        </w:rPr>
      </w:pPr>
    </w:p>
    <w:p w:rsidR="00B45CD5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за випуск </w:t>
      </w:r>
      <w:r>
        <w:rPr>
          <w:i/>
          <w:sz w:val="28"/>
          <w:szCs w:val="28"/>
          <w:lang w:val="uk-UA"/>
        </w:rPr>
        <w:t>О.Ф. Бабічева</w:t>
      </w:r>
    </w:p>
    <w:p w:rsidR="00B45CD5" w:rsidRPr="00D92A9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D92A99">
        <w:rPr>
          <w:i/>
          <w:sz w:val="28"/>
          <w:szCs w:val="28"/>
          <w:lang w:val="uk-UA"/>
        </w:rPr>
        <w:t>За авторською редакцією</w:t>
      </w:r>
    </w:p>
    <w:p w:rsidR="00B45CD5" w:rsidRPr="004636C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Комп’ютерне верстання </w:t>
      </w:r>
      <w:r w:rsidRPr="00B45CD5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.В. </w:t>
      </w:r>
      <w:proofErr w:type="spellStart"/>
      <w:r>
        <w:rPr>
          <w:i/>
          <w:sz w:val="28"/>
          <w:szCs w:val="28"/>
          <w:lang w:val="uk-UA"/>
        </w:rPr>
        <w:t>Волосожарова</w:t>
      </w:r>
      <w:proofErr w:type="spellEnd"/>
    </w:p>
    <w:p w:rsidR="00B45CD5" w:rsidRPr="004636C9" w:rsidRDefault="00B45CD5" w:rsidP="00B45CD5">
      <w:pPr>
        <w:spacing w:line="288" w:lineRule="auto"/>
        <w:ind w:right="58" w:firstLine="680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firstLine="680"/>
        <w:jc w:val="both"/>
        <w:rPr>
          <w:sz w:val="6"/>
          <w:szCs w:val="6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План 20</w:t>
      </w:r>
      <w:r>
        <w:rPr>
          <w:sz w:val="28"/>
          <w:szCs w:val="28"/>
          <w:lang w:val="uk-UA"/>
        </w:rPr>
        <w:t>22</w:t>
      </w:r>
      <w:r w:rsidRPr="004636C9">
        <w:rPr>
          <w:sz w:val="28"/>
          <w:szCs w:val="28"/>
          <w:lang w:val="uk-UA"/>
        </w:rPr>
        <w:t xml:space="preserve">  поз.</w:t>
      </w:r>
      <w:r>
        <w:rPr>
          <w:sz w:val="28"/>
          <w:szCs w:val="28"/>
          <w:lang w:val="uk-UA"/>
        </w:rPr>
        <w:t> </w:t>
      </w:r>
    </w:p>
    <w:p w:rsidR="00B45CD5" w:rsidRDefault="00B45CD5" w:rsidP="00B45CD5">
      <w:pPr>
        <w:spacing w:line="288" w:lineRule="auto"/>
        <w:ind w:left="708" w:firstLine="708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Підп. до друку </w:t>
      </w:r>
      <w:r w:rsidRPr="00DB1FB0">
        <w:rPr>
          <w:sz w:val="28"/>
          <w:szCs w:val="28"/>
        </w:rPr>
        <w:tab/>
      </w:r>
      <w:r w:rsidRPr="00F32A68">
        <w:rPr>
          <w:sz w:val="28"/>
          <w:szCs w:val="28"/>
        </w:rPr>
        <w:t xml:space="preserve">      </w:t>
      </w:r>
      <w:r w:rsidRPr="008C19E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21. </w:t>
      </w:r>
      <w:r w:rsidRPr="008C19EE">
        <w:rPr>
          <w:sz w:val="28"/>
          <w:szCs w:val="28"/>
          <w:lang w:val="uk-UA"/>
        </w:rPr>
        <w:t>Формат</w:t>
      </w:r>
      <w:r w:rsidRPr="004636C9">
        <w:rPr>
          <w:sz w:val="28"/>
          <w:szCs w:val="28"/>
          <w:lang w:val="uk-UA"/>
        </w:rPr>
        <w:t xml:space="preserve"> 60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84/16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Друк на </w:t>
      </w:r>
      <w:proofErr w:type="spellStart"/>
      <w:r w:rsidRPr="004636C9">
        <w:rPr>
          <w:sz w:val="28"/>
          <w:szCs w:val="28"/>
          <w:lang w:val="uk-UA"/>
        </w:rPr>
        <w:t>ризографі</w:t>
      </w:r>
      <w:proofErr w:type="spellEnd"/>
      <w:r w:rsidRPr="004636C9">
        <w:rPr>
          <w:sz w:val="28"/>
          <w:szCs w:val="28"/>
          <w:lang w:val="uk-UA"/>
        </w:rPr>
        <w:t>. Ум. друк. арк.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Тираж 50</w:t>
      </w:r>
      <w:r>
        <w:rPr>
          <w:sz w:val="28"/>
          <w:szCs w:val="28"/>
          <w:lang w:val="uk-UA"/>
        </w:rPr>
        <w:t xml:space="preserve"> пр. </w:t>
      </w:r>
      <w:r w:rsidRPr="004636C9">
        <w:rPr>
          <w:sz w:val="28"/>
          <w:szCs w:val="28"/>
          <w:lang w:val="uk-UA"/>
        </w:rPr>
        <w:t>Зам.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№</w:t>
      </w:r>
    </w:p>
    <w:p w:rsidR="00B45CD5" w:rsidRPr="004636C9" w:rsidRDefault="00B45CD5" w:rsidP="00B45CD5">
      <w:pPr>
        <w:spacing w:line="288" w:lineRule="auto"/>
        <w:ind w:left="1620"/>
        <w:rPr>
          <w:sz w:val="28"/>
          <w:szCs w:val="28"/>
          <w:lang w:val="uk-UA"/>
        </w:rPr>
      </w:pP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Видавець і виготовлювач:</w:t>
      </w:r>
    </w:p>
    <w:p w:rsidR="00B45CD5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 Харківський національний університет 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міського господарства імені О.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М. Бекетова,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Маршала Бажанова, 17</w:t>
      </w:r>
      <w:r w:rsidRPr="004636C9">
        <w:rPr>
          <w:sz w:val="28"/>
          <w:szCs w:val="28"/>
          <w:lang w:val="uk-UA"/>
        </w:rPr>
        <w:t>, Харків, 61002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Електронна адреса: rectorat@kname.edu.ua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Свідоцтво суб’єкта видавничої справи:  </w:t>
      </w:r>
    </w:p>
    <w:p w:rsidR="00B45CD5" w:rsidRPr="00F32A68" w:rsidRDefault="00700156" w:rsidP="00B45CD5">
      <w:pPr>
        <w:jc w:val="center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22pt;width:1in;height:1in;z-index:251660288" stroked="f">
            <v:textbox style="mso-next-textbox:#_x0000_s1028">
              <w:txbxContent>
                <w:p w:rsidR="00B45CD5" w:rsidRDefault="00B45CD5" w:rsidP="00B45CD5"/>
              </w:txbxContent>
            </v:textbox>
          </v:shape>
        </w:pict>
      </w:r>
      <w:proofErr w:type="spellStart"/>
      <w:r w:rsidR="00B45CD5" w:rsidRPr="004636C9">
        <w:rPr>
          <w:sz w:val="28"/>
          <w:szCs w:val="28"/>
          <w:lang w:val="uk-UA"/>
        </w:rPr>
        <w:t>ДК</w:t>
      </w:r>
      <w:proofErr w:type="spellEnd"/>
      <w:r w:rsidR="00B45CD5" w:rsidRPr="004636C9">
        <w:rPr>
          <w:sz w:val="28"/>
          <w:szCs w:val="28"/>
          <w:lang w:val="uk-UA"/>
        </w:rPr>
        <w:t xml:space="preserve"> №</w:t>
      </w:r>
      <w:r w:rsidR="00B45CD5">
        <w:rPr>
          <w:sz w:val="28"/>
          <w:szCs w:val="28"/>
          <w:lang w:val="uk-UA"/>
        </w:rPr>
        <w:t>5328</w:t>
      </w:r>
      <w:r w:rsidR="00B45CD5" w:rsidRPr="004636C9">
        <w:rPr>
          <w:sz w:val="28"/>
          <w:szCs w:val="28"/>
          <w:lang w:val="uk-UA"/>
        </w:rPr>
        <w:t xml:space="preserve"> від </w:t>
      </w:r>
      <w:r w:rsidR="00B45CD5">
        <w:rPr>
          <w:sz w:val="28"/>
          <w:szCs w:val="28"/>
          <w:lang w:val="uk-UA"/>
        </w:rPr>
        <w:t>11.</w:t>
      </w:r>
      <w:r w:rsidR="00B45CD5" w:rsidRPr="004636C9">
        <w:rPr>
          <w:sz w:val="28"/>
          <w:szCs w:val="28"/>
          <w:lang w:val="uk-UA"/>
        </w:rPr>
        <w:t>0</w:t>
      </w:r>
      <w:r w:rsidR="00B45CD5">
        <w:rPr>
          <w:sz w:val="28"/>
          <w:szCs w:val="28"/>
          <w:lang w:val="uk-UA"/>
        </w:rPr>
        <w:t>4</w:t>
      </w:r>
      <w:r w:rsidR="00B45CD5" w:rsidRPr="004636C9">
        <w:rPr>
          <w:sz w:val="28"/>
          <w:szCs w:val="28"/>
          <w:lang w:val="uk-UA"/>
        </w:rPr>
        <w:t>.201</w:t>
      </w:r>
      <w:r w:rsidR="00B45CD5">
        <w:rPr>
          <w:sz w:val="28"/>
          <w:szCs w:val="28"/>
          <w:lang w:val="uk-UA"/>
        </w:rPr>
        <w:t>7</w:t>
      </w:r>
    </w:p>
    <w:p w:rsidR="00B45CD5" w:rsidRPr="005F5EBC" w:rsidRDefault="00B45CD5" w:rsidP="00B45CD5">
      <w:pPr>
        <w:pStyle w:val="a4"/>
        <w:rPr>
          <w:sz w:val="28"/>
          <w:szCs w:val="28"/>
          <w:lang w:val="uk-UA"/>
        </w:rPr>
      </w:pPr>
    </w:p>
    <w:p w:rsidR="00656177" w:rsidRPr="00656177" w:rsidRDefault="00656177" w:rsidP="00B45CD5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74199"/>
    <w:rsid w:val="00176EC2"/>
    <w:rsid w:val="001838D4"/>
    <w:rsid w:val="001A187B"/>
    <w:rsid w:val="001A5DA6"/>
    <w:rsid w:val="001B1EAA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64DD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40133"/>
    <w:rsid w:val="00441696"/>
    <w:rsid w:val="00444463"/>
    <w:rsid w:val="00446549"/>
    <w:rsid w:val="004562B9"/>
    <w:rsid w:val="004615C5"/>
    <w:rsid w:val="00463C28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D1D05"/>
    <w:rsid w:val="005D1EAF"/>
    <w:rsid w:val="005D3A6F"/>
    <w:rsid w:val="005D742C"/>
    <w:rsid w:val="005F192A"/>
    <w:rsid w:val="005F36EB"/>
    <w:rsid w:val="005F45BD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12D4"/>
    <w:rsid w:val="00700156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435"/>
    <w:rsid w:val="008B1EC1"/>
    <w:rsid w:val="008B7B42"/>
    <w:rsid w:val="008E0DA1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256E2"/>
    <w:rsid w:val="00A31A6E"/>
    <w:rsid w:val="00A45C91"/>
    <w:rsid w:val="00A45FD5"/>
    <w:rsid w:val="00A47033"/>
    <w:rsid w:val="00A5209D"/>
    <w:rsid w:val="00A56223"/>
    <w:rsid w:val="00A575DF"/>
    <w:rsid w:val="00A61728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45CD5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641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2DAA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42A2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  <w:style w:type="paragraph" w:styleId="a4">
    <w:name w:val="Title"/>
    <w:basedOn w:val="a"/>
    <w:link w:val="a5"/>
    <w:qFormat/>
    <w:rsid w:val="00B45CD5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B45CD5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3</cp:revision>
  <dcterms:created xsi:type="dcterms:W3CDTF">2021-12-21T14:18:00Z</dcterms:created>
  <dcterms:modified xsi:type="dcterms:W3CDTF">2021-12-21T14:27:00Z</dcterms:modified>
</cp:coreProperties>
</file>