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М. М. Новікова, А. Б. Швед</w:t>
      </w: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lang w:val="uk-UA"/>
        </w:rPr>
      </w:pPr>
    </w:p>
    <w:p w:rsidR="00812395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НАУКОВІ ДОСЛІДЖЕННЯ </w:t>
      </w: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812395">
        <w:rPr>
          <w:rFonts w:ascii="Times New Roman" w:hAnsi="Times New Roman" w:cs="Times New Roman"/>
          <w:b/>
          <w:sz w:val="28"/>
          <w:szCs w:val="28"/>
          <w:lang w:val="uk-UA"/>
        </w:rPr>
        <w:t>ПУБЛІЧНОМУ УПРАВЛІННІ ТА АДМІНІСТРУВАННІ</w:t>
      </w:r>
    </w:p>
    <w:p w:rsidR="00812395" w:rsidRDefault="00812395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другого (</w:t>
      </w:r>
      <w:proofErr w:type="spellStart"/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магістреського</w:t>
      </w:r>
      <w:proofErr w:type="spellEnd"/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4CA9"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123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402681" w:rsidRPr="00AA15CA" w:rsidRDefault="00812395" w:rsidP="0040268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543EB" wp14:editId="2A1B6DAE">
                <wp:simplePos x="0" y="0"/>
                <wp:positionH relativeFrom="margin">
                  <wp:posOffset>2376474</wp:posOffset>
                </wp:positionH>
                <wp:positionV relativeFrom="paragraph">
                  <wp:posOffset>13999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3211" id="Прямоугольник 3" o:spid="_x0000_s1026" style="position:absolute;margin-left:187.1pt;margin-top:1.1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DZi4EF&#10;3gAAAAgBAAAPAAAAAAAAAAAAAAAAAKAEAABkcnMvZG93bnJldi54bWxQSwUGAAAAAAQABADzAAAA&#10;qwUAAAAA&#10;" strokecolor="white">
                <w10:wrap anchorx="margin"/>
              </v:rect>
            </w:pict>
          </mc:Fallback>
        </mc:AlternateConten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67" w:rsidRDefault="007F1267">
      <w:pPr>
        <w:spacing w:after="0" w:line="240" w:lineRule="auto"/>
      </w:pPr>
      <w:r>
        <w:separator/>
      </w:r>
    </w:p>
  </w:endnote>
  <w:endnote w:type="continuationSeparator" w:id="0">
    <w:p w:rsidR="007F1267" w:rsidRDefault="007F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3829">
      <w:rPr>
        <w:noProof/>
      </w:rPr>
      <w:t>1</w:t>
    </w:r>
    <w:r>
      <w:fldChar w:fldCharType="end"/>
    </w:r>
  </w:p>
  <w:p w:rsidR="00A536E6" w:rsidRPr="00D40E90" w:rsidRDefault="007F1267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67" w:rsidRDefault="007F1267">
      <w:pPr>
        <w:spacing w:after="0" w:line="240" w:lineRule="auto"/>
      </w:pPr>
      <w:r>
        <w:separator/>
      </w:r>
    </w:p>
  </w:footnote>
  <w:footnote w:type="continuationSeparator" w:id="0">
    <w:p w:rsidR="007F1267" w:rsidRDefault="007F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7F1267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7F1267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0B3829"/>
    <w:rsid w:val="000F5897"/>
    <w:rsid w:val="00402681"/>
    <w:rsid w:val="00420CD6"/>
    <w:rsid w:val="005474B4"/>
    <w:rsid w:val="00613CAA"/>
    <w:rsid w:val="007C317A"/>
    <w:rsid w:val="007F1267"/>
    <w:rsid w:val="00812395"/>
    <w:rsid w:val="008E3304"/>
    <w:rsid w:val="00C30420"/>
    <w:rsid w:val="00E81250"/>
    <w:rsid w:val="00E95529"/>
    <w:rsid w:val="00EA4CA9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2021-11-03T14:00:00Z</dcterms:created>
  <dcterms:modified xsi:type="dcterms:W3CDTF">2021-11-03T14:00:00Z</dcterms:modified>
</cp:coreProperties>
</file>