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DE281" w14:textId="77777777" w:rsidR="00EA3AED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МІНІСТЕРСТВО ОСВІТИ І НАУКИ УКРАЇНИ </w:t>
      </w:r>
    </w:p>
    <w:p w14:paraId="69A7390A" w14:textId="77777777" w:rsidR="00EA3AED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14:paraId="4F442E17" w14:textId="77777777" w:rsidR="00EA3AED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ХАРКІВСЬКИЙ НАЦІОНАЛЬНИЙ УНІВЕРСИТЕТ 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br/>
        <w:t xml:space="preserve">МІСЬКОГО ГОСПОДАРСТВА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імені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О. М. БЕКЕТОВА</w:t>
      </w:r>
    </w:p>
    <w:p w14:paraId="05A9130F" w14:textId="77777777" w:rsidR="00EA3AED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24CCCBD" w14:textId="77777777" w:rsidR="00EA3AED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7574189" w14:textId="77777777" w:rsidR="00EA3AED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979D434" w14:textId="77777777" w:rsidR="00EA3AED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1CE818B" w14:textId="77777777" w:rsidR="00EA3AED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A4C833F" w14:textId="77777777" w:rsidR="00EA3AED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3453C1E2" w14:textId="77777777" w:rsidR="00EA3AED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0C41C536" w14:textId="77777777" w:rsidR="00EA3AED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2374E61" w14:textId="77777777" w:rsidR="00EA3AED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EC6CE0F" w14:textId="77777777" w:rsidR="00EA3AED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BDBE1BB" w14:textId="77777777" w:rsidR="00EA3AED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D6F72F6" w14:textId="77777777" w:rsidR="00EA3AED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4E4523F1" w14:textId="77777777" w:rsidR="00F20F7F" w:rsidRPr="009A6DFB" w:rsidRDefault="00F20F7F" w:rsidP="00F20F7F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A6DFB">
        <w:rPr>
          <w:rFonts w:ascii="Times New Roman" w:eastAsia="Times New Roman" w:hAnsi="Times New Roman"/>
          <w:sz w:val="28"/>
          <w:szCs w:val="28"/>
          <w:lang w:val="uk-UA" w:eastAsia="ru-RU"/>
        </w:rPr>
        <w:t>МЕТОДИЧНІ РЕКОМЕНДАЦІЇ</w:t>
      </w:r>
    </w:p>
    <w:p w14:paraId="4D80AB3E" w14:textId="77777777" w:rsidR="00F20F7F" w:rsidRPr="009A6DFB" w:rsidRDefault="00F20F7F" w:rsidP="00F20F7F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C36496E" w14:textId="77777777" w:rsidR="00F20F7F" w:rsidRPr="009A6DFB" w:rsidRDefault="00F20F7F" w:rsidP="00F20F7F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A6D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практичних занять та самостійної роботи</w:t>
      </w:r>
      <w:r w:rsidRPr="009A6D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14:paraId="29ABEDFC" w14:textId="77777777" w:rsidR="00F20F7F" w:rsidRPr="009A6DFB" w:rsidRDefault="00F20F7F" w:rsidP="00F20F7F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A6DF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навчальної дисципліни </w:t>
      </w:r>
    </w:p>
    <w:p w14:paraId="43D59B0A" w14:textId="77777777" w:rsidR="00F20F7F" w:rsidRPr="009A6DFB" w:rsidRDefault="00F20F7F" w:rsidP="00F20F7F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00C9BA8" w14:textId="4F83B071" w:rsidR="00B76DF2" w:rsidRPr="00B76DF2" w:rsidRDefault="00EA3AED" w:rsidP="00B76D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76DF2">
        <w:rPr>
          <w:rFonts w:ascii="Times New Roman" w:hAnsi="Times New Roman"/>
          <w:b/>
          <w:sz w:val="28"/>
          <w:szCs w:val="28"/>
          <w:lang w:val="uk-UA"/>
        </w:rPr>
        <w:t>«</w:t>
      </w:r>
      <w:r w:rsidR="00B76DF2" w:rsidRPr="00B76DF2">
        <w:rPr>
          <w:rFonts w:ascii="Times New Roman" w:hAnsi="Times New Roman"/>
          <w:b/>
          <w:sz w:val="28"/>
          <w:szCs w:val="28"/>
        </w:rPr>
        <w:t>ДЕРЖАВНЕ І РЕГІОНАЛЬНЕ УПРА</w:t>
      </w:r>
      <w:r w:rsidR="00E72B32">
        <w:rPr>
          <w:rFonts w:ascii="Times New Roman" w:hAnsi="Times New Roman"/>
          <w:b/>
          <w:sz w:val="28"/>
          <w:szCs w:val="28"/>
          <w:lang w:val="uk-UA"/>
        </w:rPr>
        <w:t>В</w:t>
      </w:r>
      <w:r w:rsidR="00B76DF2" w:rsidRPr="00B76DF2">
        <w:rPr>
          <w:rFonts w:ascii="Times New Roman" w:hAnsi="Times New Roman"/>
          <w:b/>
          <w:sz w:val="28"/>
          <w:szCs w:val="28"/>
        </w:rPr>
        <w:t xml:space="preserve">ЛІННЯ </w:t>
      </w:r>
    </w:p>
    <w:p w14:paraId="6EBD6164" w14:textId="3E346920" w:rsidR="00EA3AED" w:rsidRPr="00B76DF2" w:rsidRDefault="00B76DF2" w:rsidP="00B76DF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76DF2">
        <w:rPr>
          <w:rFonts w:ascii="Times New Roman" w:hAnsi="Times New Roman"/>
          <w:b/>
          <w:sz w:val="28"/>
          <w:szCs w:val="28"/>
        </w:rPr>
        <w:t>ТА ЕЛЕКТРОННЕ УРЯДУВАННЯ</w:t>
      </w:r>
      <w:r w:rsidR="00EA3AED" w:rsidRPr="00B76DF2"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21DDC1E0" w14:textId="77777777" w:rsidR="00C831EF" w:rsidRPr="00C831EF" w:rsidRDefault="00C831EF" w:rsidP="00C831EF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C831EF">
        <w:rPr>
          <w:rFonts w:ascii="Times New Roman" w:hAnsi="Times New Roman"/>
          <w:i/>
          <w:color w:val="000000"/>
          <w:sz w:val="28"/>
          <w:szCs w:val="28"/>
          <w:lang w:val="uk-UA"/>
        </w:rPr>
        <w:t>(</w:t>
      </w:r>
      <w:r w:rsidRPr="00C831EF">
        <w:rPr>
          <w:rFonts w:ascii="Times New Roman" w:hAnsi="Times New Roman"/>
          <w:i/>
          <w:sz w:val="28"/>
          <w:szCs w:val="28"/>
          <w:lang w:val="uk-UA"/>
        </w:rPr>
        <w:t>для студентів першого ( бакалаврського) рівня вищої освіти всіх форм навчання</w:t>
      </w:r>
      <w:r w:rsidRPr="00C831EF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спеціальності 122 – Комп’ютерні науки)</w:t>
      </w:r>
    </w:p>
    <w:p w14:paraId="536361C6" w14:textId="77777777" w:rsidR="00C831EF" w:rsidRPr="00C831EF" w:rsidRDefault="00C831EF" w:rsidP="00C831EF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14:paraId="50A37FE4" w14:textId="77777777" w:rsidR="00EA3AED" w:rsidRPr="00C831EF" w:rsidRDefault="00EA3AED" w:rsidP="00EA3AED">
      <w:pPr>
        <w:jc w:val="center"/>
        <w:rPr>
          <w:rFonts w:ascii="Times New Roman" w:hAnsi="Times New Roman"/>
          <w:i/>
          <w:sz w:val="28"/>
          <w:szCs w:val="28"/>
          <w:lang w:val="uk-UA"/>
        </w:rPr>
      </w:pPr>
    </w:p>
    <w:p w14:paraId="2B6E3C46" w14:textId="77777777" w:rsidR="00EA3AED" w:rsidRDefault="00EA3AED" w:rsidP="00EA3AED">
      <w:pPr>
        <w:pStyle w:val="1"/>
        <w:jc w:val="center"/>
        <w:rPr>
          <w:i/>
          <w:lang w:val="uk-UA"/>
        </w:rPr>
      </w:pPr>
    </w:p>
    <w:p w14:paraId="3F0B193B" w14:textId="77777777" w:rsidR="00EA3AED" w:rsidRDefault="00EA3AED" w:rsidP="00EA3AED">
      <w:pPr>
        <w:spacing w:after="0" w:line="276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27D3B112" w14:textId="77777777" w:rsidR="00EA3AED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7F3CC1B2" w14:textId="77777777" w:rsidR="00EA3AED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8DFD8C7" w14:textId="77777777" w:rsidR="00EA3AED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1E8C21BD" w14:textId="77777777" w:rsidR="00EA3AED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14:paraId="00F7022A" w14:textId="77777777" w:rsidR="00EA3AED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14:paraId="61A079C6" w14:textId="77777777" w:rsidR="00EA3AED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14:paraId="1F2A18C7" w14:textId="77777777" w:rsidR="00EA3AED" w:rsidRPr="00C831EF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14:paraId="3FF6BF85" w14:textId="77777777" w:rsidR="00EA3AED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Харків </w:t>
      </w:r>
    </w:p>
    <w:p w14:paraId="781E23E2" w14:textId="77777777" w:rsidR="00EA3AED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ХНУМГ ім. О. М. 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Бекетова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 xml:space="preserve"> </w:t>
      </w:r>
    </w:p>
    <w:p w14:paraId="37539BC0" w14:textId="5BFD82CA" w:rsidR="00EA3AED" w:rsidRDefault="00EA3AED" w:rsidP="00EA3AE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2022</w:t>
      </w:r>
    </w:p>
    <w:sectPr w:rsidR="00EA3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E2"/>
    <w:rsid w:val="000653A7"/>
    <w:rsid w:val="000A79E9"/>
    <w:rsid w:val="00B76DF2"/>
    <w:rsid w:val="00C61320"/>
    <w:rsid w:val="00C831EF"/>
    <w:rsid w:val="00CE7CE7"/>
    <w:rsid w:val="00D621E2"/>
    <w:rsid w:val="00E72B32"/>
    <w:rsid w:val="00EA3AED"/>
    <w:rsid w:val="00F2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8197"/>
  <w15:chartTrackingRefBased/>
  <w15:docId w15:val="{0C475BD1-D453-48F2-824E-FE4C5B31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A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A3AE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Гайдученко Світлана Олександрівна</dc:creator>
  <cp:keywords/>
  <dc:description/>
  <cp:lastModifiedBy>Пользователь Windows</cp:lastModifiedBy>
  <cp:revision>2</cp:revision>
  <dcterms:created xsi:type="dcterms:W3CDTF">2021-11-02T06:59:00Z</dcterms:created>
  <dcterms:modified xsi:type="dcterms:W3CDTF">2021-11-02T06:59:00Z</dcterms:modified>
</cp:coreProperties>
</file>