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1A005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1B94A8E0" w14:textId="77777777" w:rsidR="00652A03" w:rsidRPr="00F10656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11F50AC" w14:textId="77777777" w:rsidR="00652A03" w:rsidRPr="00652A03" w:rsidRDefault="00652A03" w:rsidP="00652A0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1966B24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МІСЬКОГО ГОСПОДАРСТВА імені </w:t>
      </w:r>
      <w:r w:rsidRPr="00652A03">
        <w:rPr>
          <w:rFonts w:ascii="Times New Roman" w:eastAsia="Calibri" w:hAnsi="Times New Roman" w:cs="Times New Roman"/>
          <w:b/>
          <w:caps/>
          <w:sz w:val="28"/>
          <w:szCs w:val="28"/>
          <w:lang w:val="uk-UA" w:eastAsia="en-US"/>
        </w:rPr>
        <w:t>О. М. Бекетова</w:t>
      </w:r>
    </w:p>
    <w:p w14:paraId="13D1EE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p w14:paraId="77B6063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D18AA7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6518734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10BCB12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1E50826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A76719F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6CF1B61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E3FF6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8C8F08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0FBF2430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2DBF61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3B7BBF98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157206C2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527A007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2D70B3B7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en-US"/>
        </w:rPr>
      </w:pPr>
    </w:p>
    <w:p w14:paraId="57AB4F31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6209F13A" w14:textId="77777777" w:rsidR="00652A03" w:rsidRPr="00652A03" w:rsidRDefault="00652A03" w:rsidP="00652A03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en-US"/>
        </w:rPr>
      </w:pPr>
    </w:p>
    <w:p w14:paraId="32782386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2A03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РЕКОМЕНДАЦІЇ</w:t>
      </w:r>
    </w:p>
    <w:p w14:paraId="45F7A345" w14:textId="77777777" w:rsidR="00652A03" w:rsidRPr="00652A03" w:rsidRDefault="00652A03" w:rsidP="00652A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3F74DE" w14:textId="490C08C5" w:rsidR="00652A03" w:rsidRPr="00652A03" w:rsidRDefault="00652A03" w:rsidP="00652A03">
      <w:pPr>
        <w:widowControl w:val="0"/>
        <w:spacing w:after="0"/>
        <w:jc w:val="center"/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 </w:t>
      </w:r>
    </w:p>
    <w:p w14:paraId="45734A94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 навчальної дисципліни</w:t>
      </w:r>
    </w:p>
    <w:p w14:paraId="7300F91D" w14:textId="77777777" w:rsidR="00652A03" w:rsidRPr="00652A03" w:rsidRDefault="00652A03" w:rsidP="00652A0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36"/>
          <w:szCs w:val="36"/>
          <w:lang w:val="uk-UA" w:eastAsia="en-US"/>
        </w:rPr>
      </w:pPr>
    </w:p>
    <w:p w14:paraId="4A980604" w14:textId="11CDDE2D" w:rsidR="00652A03" w:rsidRPr="00652A03" w:rsidRDefault="00652A03" w:rsidP="00531C9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«</w:t>
      </w:r>
      <w:r w:rsidR="00F942BB">
        <w:rPr>
          <w:rFonts w:ascii="Times New Roman" w:eastAsia="Calibri" w:hAnsi="Times New Roman" w:cs="Times New Roman"/>
          <w:b/>
          <w:iCs/>
          <w:caps/>
          <w:sz w:val="35"/>
          <w:szCs w:val="35"/>
          <w:lang w:val="uk-UA" w:eastAsia="en-US"/>
        </w:rPr>
        <w:t>Організація технологічної взаємодії видів транспорту</w:t>
      </w:r>
      <w:r w:rsidRPr="00652A03">
        <w:rPr>
          <w:rFonts w:ascii="Times New Roman" w:eastAsia="Calibri" w:hAnsi="Times New Roman" w:cs="Times New Roman"/>
          <w:b/>
          <w:caps/>
          <w:sz w:val="35"/>
          <w:szCs w:val="35"/>
          <w:lang w:val="uk-UA" w:eastAsia="en-US"/>
        </w:rPr>
        <w:t>»</w:t>
      </w:r>
    </w:p>
    <w:p w14:paraId="452B9D79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5867661C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(для студентів рівня підготовки «магістра» </w:t>
      </w:r>
    </w:p>
    <w:p w14:paraId="11C5288D" w14:textId="77777777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денної і заочної форм навчання  </w:t>
      </w:r>
    </w:p>
    <w:p w14:paraId="53B15DAC" w14:textId="09DD4DBA" w:rsidR="00531C9F" w:rsidRPr="00531C9F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спеціальності 275 Транспортні технології (за видами)</w:t>
      </w:r>
    </w:p>
    <w:p w14:paraId="31187757" w14:textId="6F3DD7CB" w:rsidR="00652A03" w:rsidRPr="00652A03" w:rsidRDefault="00531C9F" w:rsidP="00531C9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освітньо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-професійної</w:t>
      </w:r>
      <w:r w:rsidRPr="00531C9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програми «Транспортні системи»</w:t>
      </w:r>
      <w:r w:rsidR="00652A03" w:rsidRPr="00652A03">
        <w:rPr>
          <w:rFonts w:ascii="Times New Roman" w:eastAsia="Calibri" w:hAnsi="Times New Roman" w:cs="Times New Roman"/>
          <w:i/>
          <w:iCs/>
          <w:sz w:val="28"/>
          <w:szCs w:val="28"/>
          <w:lang w:val="uk-UA" w:eastAsia="en-US"/>
        </w:rPr>
        <w:t xml:space="preserve"> </w:t>
      </w:r>
    </w:p>
    <w:p w14:paraId="12A6FFBA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2BAD421C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30CE0736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6AF770B1" w14:textId="77777777" w:rsidR="00652A03" w:rsidRPr="00652A03" w:rsidRDefault="00652A03" w:rsidP="00652A0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uk-UA" w:eastAsia="en-US"/>
        </w:rPr>
      </w:pPr>
    </w:p>
    <w:p w14:paraId="50E2C1E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636522D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FB6137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2CD3ECB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6EEB3FC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7B93E6" w14:textId="328C7E08" w:rsid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2CBD957" w14:textId="715DAFAD" w:rsidR="00F942BB" w:rsidRDefault="00F942BB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296E38" w14:textId="77777777" w:rsidR="00F942BB" w:rsidRDefault="00F942BB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5E5D816" w14:textId="77777777" w:rsidR="00652A03" w:rsidRPr="00652A03" w:rsidRDefault="00652A03" w:rsidP="00652A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D9FB5CF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330E9CAB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Харків</w:t>
      </w:r>
    </w:p>
    <w:p w14:paraId="529D1720" w14:textId="77777777" w:rsidR="00652A03" w:rsidRPr="00652A03" w:rsidRDefault="00652A03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ХНУМГ ім. О. М. Бекетова</w:t>
      </w:r>
    </w:p>
    <w:p w14:paraId="6F8CF9A5" w14:textId="21331DFA" w:rsidR="00652A03" w:rsidRPr="00652A03" w:rsidRDefault="009753AF" w:rsidP="00652A03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pict w14:anchorId="6B6AF6A5">
          <v:oval id="Овал 3" o:spid="_x0000_s1028" style="position:absolute;left:0;text-align:left;margin-left:179.4pt;margin-top:35.5pt;width:118.7pt;height:49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" strokecolor="white" strokeweight="2pt"/>
        </w:pict>
      </w:r>
      <w:r w:rsidR="00652A03" w:rsidRPr="00652A0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20</w:t>
      </w:r>
      <w:r w:rsidR="00531C9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  <w:r w:rsidR="00F942B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2</w:t>
      </w:r>
    </w:p>
    <w:p w14:paraId="0E5212AD" w14:textId="0D962BCC" w:rsidR="00652A03" w:rsidRPr="00652A03" w:rsidRDefault="00652A03" w:rsidP="00652A03">
      <w:pPr>
        <w:pageBreakBefore/>
        <w:widowControl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lastRenderedPageBreak/>
        <w:t xml:space="preserve">Методичні рекомендації </w:t>
      </w:r>
      <w:r w:rsidRPr="00652A03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 xml:space="preserve">до виконання </w:t>
      </w:r>
      <w:r w:rsidR="00000E16">
        <w:rPr>
          <w:rFonts w:ascii="Times New Roman" w:eastAsia="Calibri" w:hAnsi="Times New Roman" w:cs="Times New Roman"/>
          <w:iCs/>
          <w:noProof/>
          <w:sz w:val="28"/>
          <w:szCs w:val="28"/>
          <w:lang w:val="uk-UA" w:eastAsia="en-US"/>
        </w:rPr>
        <w:t>розрахунково-графічного завдання</w:t>
      </w:r>
      <w:r w:rsidRPr="00652A03">
        <w:rPr>
          <w:rFonts w:ascii="Times New Roman" w:eastAsia="Calibri" w:hAnsi="Times New Roman" w:cs="Times New Roman"/>
          <w:bCs/>
          <w:sz w:val="28"/>
          <w:lang w:val="uk-UA" w:eastAsia="en-US"/>
        </w:rPr>
        <w:t xml:space="preserve"> з навчальної дисципліни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</w:t>
      </w:r>
      <w:r w:rsidR="00F942BB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Організація технологічної взаємодії видів транспорту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» 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>(для студентів рівня підготовки «магістра» денної і заочної форм</w:t>
      </w:r>
      <w:r w:rsidR="00531C9F">
        <w:rPr>
          <w:rFonts w:ascii="Times New Roman" w:hAnsi="Times New Roman"/>
          <w:sz w:val="28"/>
          <w:szCs w:val="28"/>
          <w:lang w:val="uk-UA"/>
        </w:rPr>
        <w:t>и</w:t>
      </w:r>
      <w:r w:rsidR="00531C9F" w:rsidRPr="007C21E4">
        <w:rPr>
          <w:rFonts w:ascii="Times New Roman" w:hAnsi="Times New Roman"/>
          <w:sz w:val="28"/>
          <w:szCs w:val="28"/>
          <w:lang w:val="uk-UA"/>
        </w:rPr>
        <w:t xml:space="preserve"> навчання 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>спеціальності  275 Транспортні технології (за видами)</w:t>
      </w:r>
      <w:r w:rsidR="00531C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1C9F" w:rsidRPr="00531C9F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>освітньо-професійної програми</w:t>
      </w:r>
      <w:r w:rsidR="00531C9F" w:rsidRPr="005E51F7">
        <w:rPr>
          <w:rFonts w:ascii="Times New Roman" w:hAnsi="Times New Roman"/>
          <w:sz w:val="28"/>
          <w:szCs w:val="28"/>
          <w:lang w:val="uk-UA"/>
        </w:rPr>
        <w:t xml:space="preserve"> «Транспортні системи»</w:t>
      </w:r>
      <w:r w:rsidR="004E19D5" w:rsidRPr="004E19D5">
        <w:rPr>
          <w:rFonts w:ascii="Times New Roman" w:eastAsia="Calibri" w:hAnsi="Times New Roman" w:cs="Times New Roman"/>
          <w:iCs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/ Харків.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нац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ун-т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міськ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госп-ва</w:t>
      </w:r>
      <w:r w:rsidR="0084573F" w:rsidRPr="0084573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 ; уклад. : О. В. Россоло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 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– Харків : ХНУМГ</w:t>
      </w:r>
      <w:r w:rsidR="00F106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br/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ім. О. М. Бекетова, 20</w:t>
      </w:r>
      <w:r w:rsidR="00531C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F942B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– </w:t>
      </w:r>
      <w:r w:rsidR="00531C9F" w:rsidRPr="00531C9F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>40</w:t>
      </w:r>
      <w:r w:rsidR="00C72AB6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</w:t>
      </w:r>
      <w:r w:rsidR="00AE16A3" w:rsidRPr="004A6B3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7DA32154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429357" w14:textId="77777777" w:rsidR="00652A03" w:rsidRPr="00652A03" w:rsidRDefault="00652A03" w:rsidP="00652A03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31B6C4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E170EB4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59C00E8" w14:textId="06CDFCFE" w:rsidR="00652A03" w:rsidRPr="00652A03" w:rsidRDefault="00652A03" w:rsidP="00652A0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Укладач: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техн</w:t>
      </w:r>
      <w:proofErr w:type="spellEnd"/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наук, доц. О. В. Россолов</w:t>
      </w:r>
    </w:p>
    <w:p w14:paraId="50894BB7" w14:textId="3C14070C" w:rsid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75F286E" w14:textId="77777777" w:rsidR="00531C9F" w:rsidRPr="00652A03" w:rsidRDefault="00531C9F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E2A9DBF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2824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97D9C9E" w14:textId="77777777" w:rsidR="00652A03" w:rsidRPr="00652A03" w:rsidRDefault="00652A03" w:rsidP="00652A03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EE084E" w14:textId="77777777" w:rsidR="00652A03" w:rsidRPr="00652A03" w:rsidRDefault="00652A03" w:rsidP="00652A03">
      <w:pPr>
        <w:widowControl w:val="0"/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Рецензент</w:t>
      </w:r>
    </w:p>
    <w:p w14:paraId="70C166EF" w14:textId="1895E1DB" w:rsidR="00652A03" w:rsidRPr="00652A03" w:rsidRDefault="00F942BB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Є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F0402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.</w:t>
      </w:r>
      <w:r w:rsidR="00F04020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 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Куш</w:t>
      </w:r>
      <w:r w:rsidR="00652A03" w:rsidRPr="00F1065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,</w:t>
      </w:r>
      <w:r w:rsidR="002D39C0" w:rsidRPr="002D39C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кандидат технічних наук,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доцент Харківського</w:t>
      </w:r>
      <w:r w:rsidR="00652A03" w:rsidRPr="00652A03">
        <w:rPr>
          <w:rFonts w:ascii="Times New Roman" w:eastAsia="Calibri" w:hAnsi="Times New Roman" w:cs="Times New Roman"/>
          <w:sz w:val="28"/>
          <w:szCs w:val="28"/>
          <w:lang w:val="uk-UA" w:eastAsia="uk-UA"/>
        </w:rPr>
        <w:br/>
        <w:t>національного університету міського господарства імені О. М. Бекетова</w:t>
      </w:r>
    </w:p>
    <w:p w14:paraId="4696CD6B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22535F9C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7387A010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5146F16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F680C5" w14:textId="77777777" w:rsidR="00652A03" w:rsidRPr="00652A03" w:rsidRDefault="00652A03" w:rsidP="00652A0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0AA18587" w14:textId="77777777" w:rsidR="00652A03" w:rsidRPr="00652A03" w:rsidRDefault="009753AF" w:rsidP="00652A03">
      <w:pPr>
        <w:widowControl w:val="0"/>
        <w:shd w:val="clear" w:color="auto" w:fill="FFFFFF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 w14:anchorId="01850A5C">
          <v:rect id="_x0000_s1744" style="position:absolute;left:0;text-align:left;margin-left:115.85pt;margin-top:178.75pt;width:175.15pt;height:47.3pt;z-index:251662336" stroked="f"/>
        </w:pict>
      </w:r>
    </w:p>
    <w:sectPr w:rsidR="00652A03" w:rsidRPr="00652A03" w:rsidSect="00531C9F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8769" w14:textId="77777777" w:rsidR="009753AF" w:rsidRDefault="009753AF" w:rsidP="00402324">
      <w:pPr>
        <w:spacing w:after="0" w:line="240" w:lineRule="auto"/>
      </w:pPr>
      <w:r>
        <w:separator/>
      </w:r>
    </w:p>
  </w:endnote>
  <w:endnote w:type="continuationSeparator" w:id="0">
    <w:p w14:paraId="7D982637" w14:textId="77777777" w:rsidR="009753AF" w:rsidRDefault="009753AF" w:rsidP="0040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D757B" w14:textId="77777777" w:rsidR="004A6B3B" w:rsidRDefault="004A6B3B" w:rsidP="00652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80E2FF" w14:textId="77777777" w:rsidR="004A6B3B" w:rsidRDefault="004A6B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1"/>
      <w:docPartObj>
        <w:docPartGallery w:val="Page Numbers (Bottom of Page)"/>
        <w:docPartUnique/>
      </w:docPartObj>
    </w:sdtPr>
    <w:sdtEndPr/>
    <w:sdtContent>
      <w:p w14:paraId="213957EA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</w:t>
        </w:r>
        <w:r w:rsidR="001924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EE6029" w14:textId="77777777" w:rsidR="004A6B3B" w:rsidRDefault="004A6B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48754"/>
      <w:docPartObj>
        <w:docPartGallery w:val="Page Numbers (Bottom of Page)"/>
        <w:docPartUnique/>
      </w:docPartObj>
    </w:sdtPr>
    <w:sdtEndPr/>
    <w:sdtContent>
      <w:p w14:paraId="7E79CA3F" w14:textId="77777777" w:rsidR="004A6B3B" w:rsidRDefault="0011543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2400">
          <w:rPr>
            <w:noProof/>
          </w:rPr>
          <w:t>4</w:t>
        </w:r>
        <w:r w:rsidR="00192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E0C0" w14:textId="77777777" w:rsidR="009753AF" w:rsidRDefault="009753AF" w:rsidP="00402324">
      <w:pPr>
        <w:spacing w:after="0" w:line="240" w:lineRule="auto"/>
      </w:pPr>
      <w:r>
        <w:separator/>
      </w:r>
    </w:p>
  </w:footnote>
  <w:footnote w:type="continuationSeparator" w:id="0">
    <w:p w14:paraId="03585BFF" w14:textId="77777777" w:rsidR="009753AF" w:rsidRDefault="009753AF" w:rsidP="0040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F4"/>
    <w:multiLevelType w:val="hybridMultilevel"/>
    <w:tmpl w:val="8B525BE6"/>
    <w:lvl w:ilvl="0" w:tplc="EC28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D7"/>
    <w:multiLevelType w:val="hybridMultilevel"/>
    <w:tmpl w:val="D3C4AD78"/>
    <w:lvl w:ilvl="0" w:tplc="C6401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37EF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456C5"/>
    <w:multiLevelType w:val="hybridMultilevel"/>
    <w:tmpl w:val="551EB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393"/>
    <w:multiLevelType w:val="hybridMultilevel"/>
    <w:tmpl w:val="B96AA716"/>
    <w:lvl w:ilvl="0" w:tplc="6F662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E00CB"/>
    <w:multiLevelType w:val="hybridMultilevel"/>
    <w:tmpl w:val="4AA28B3E"/>
    <w:lvl w:ilvl="0" w:tplc="BCF0C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BB5C62"/>
    <w:multiLevelType w:val="hybridMultilevel"/>
    <w:tmpl w:val="2C96CB14"/>
    <w:lvl w:ilvl="0" w:tplc="DC3A1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A03"/>
    <w:rsid w:val="00000E16"/>
    <w:rsid w:val="00015AD6"/>
    <w:rsid w:val="0002374B"/>
    <w:rsid w:val="00037B06"/>
    <w:rsid w:val="0005736F"/>
    <w:rsid w:val="000722A4"/>
    <w:rsid w:val="00094631"/>
    <w:rsid w:val="0009715D"/>
    <w:rsid w:val="000D09DC"/>
    <w:rsid w:val="00115431"/>
    <w:rsid w:val="00121064"/>
    <w:rsid w:val="001638AE"/>
    <w:rsid w:val="00192117"/>
    <w:rsid w:val="00192400"/>
    <w:rsid w:val="0019600E"/>
    <w:rsid w:val="001962B8"/>
    <w:rsid w:val="0020547C"/>
    <w:rsid w:val="00214C31"/>
    <w:rsid w:val="00237AEE"/>
    <w:rsid w:val="00243438"/>
    <w:rsid w:val="00252708"/>
    <w:rsid w:val="002C4707"/>
    <w:rsid w:val="002C6625"/>
    <w:rsid w:val="002D0D94"/>
    <w:rsid w:val="002D39C0"/>
    <w:rsid w:val="002D7BAB"/>
    <w:rsid w:val="00305947"/>
    <w:rsid w:val="003337A4"/>
    <w:rsid w:val="003576D2"/>
    <w:rsid w:val="003B650D"/>
    <w:rsid w:val="003E79CE"/>
    <w:rsid w:val="00400899"/>
    <w:rsid w:val="00402324"/>
    <w:rsid w:val="00412640"/>
    <w:rsid w:val="0044382D"/>
    <w:rsid w:val="00483262"/>
    <w:rsid w:val="004A6B3B"/>
    <w:rsid w:val="004B4477"/>
    <w:rsid w:val="004E19D5"/>
    <w:rsid w:val="004E57E9"/>
    <w:rsid w:val="00525874"/>
    <w:rsid w:val="00531C9F"/>
    <w:rsid w:val="00546B3F"/>
    <w:rsid w:val="00547997"/>
    <w:rsid w:val="00577400"/>
    <w:rsid w:val="00581817"/>
    <w:rsid w:val="005959F8"/>
    <w:rsid w:val="005A46DD"/>
    <w:rsid w:val="005A70C1"/>
    <w:rsid w:val="005F2F0F"/>
    <w:rsid w:val="005F59A9"/>
    <w:rsid w:val="00605A2F"/>
    <w:rsid w:val="00610E0C"/>
    <w:rsid w:val="006177E4"/>
    <w:rsid w:val="006252A0"/>
    <w:rsid w:val="00652A03"/>
    <w:rsid w:val="00652BFB"/>
    <w:rsid w:val="006960F2"/>
    <w:rsid w:val="006C5E28"/>
    <w:rsid w:val="006F6C0C"/>
    <w:rsid w:val="007004B7"/>
    <w:rsid w:val="00711CB3"/>
    <w:rsid w:val="007142DC"/>
    <w:rsid w:val="007509E3"/>
    <w:rsid w:val="007978EB"/>
    <w:rsid w:val="007A2BB4"/>
    <w:rsid w:val="007C6EBD"/>
    <w:rsid w:val="007D03F3"/>
    <w:rsid w:val="007E700F"/>
    <w:rsid w:val="00820C6C"/>
    <w:rsid w:val="0084478D"/>
    <w:rsid w:val="0084573F"/>
    <w:rsid w:val="008B4463"/>
    <w:rsid w:val="008B478B"/>
    <w:rsid w:val="008D3ED0"/>
    <w:rsid w:val="00901EB1"/>
    <w:rsid w:val="0095694C"/>
    <w:rsid w:val="00956CD4"/>
    <w:rsid w:val="009753AF"/>
    <w:rsid w:val="009753B2"/>
    <w:rsid w:val="00984177"/>
    <w:rsid w:val="009D0079"/>
    <w:rsid w:val="009E1D66"/>
    <w:rsid w:val="009E76C3"/>
    <w:rsid w:val="009F4AF5"/>
    <w:rsid w:val="00A21870"/>
    <w:rsid w:val="00A24711"/>
    <w:rsid w:val="00A37DD8"/>
    <w:rsid w:val="00A4066A"/>
    <w:rsid w:val="00A50F8E"/>
    <w:rsid w:val="00A8116A"/>
    <w:rsid w:val="00A82257"/>
    <w:rsid w:val="00A92A8E"/>
    <w:rsid w:val="00AA7531"/>
    <w:rsid w:val="00AC796B"/>
    <w:rsid w:val="00AE16A3"/>
    <w:rsid w:val="00AE4C5E"/>
    <w:rsid w:val="00B20CB5"/>
    <w:rsid w:val="00B54669"/>
    <w:rsid w:val="00BA0C0A"/>
    <w:rsid w:val="00BA624B"/>
    <w:rsid w:val="00BD4F24"/>
    <w:rsid w:val="00BE1663"/>
    <w:rsid w:val="00BF2AD6"/>
    <w:rsid w:val="00C72AB6"/>
    <w:rsid w:val="00C83AA2"/>
    <w:rsid w:val="00C94391"/>
    <w:rsid w:val="00CB3974"/>
    <w:rsid w:val="00CB4EE6"/>
    <w:rsid w:val="00CC5F33"/>
    <w:rsid w:val="00D0119C"/>
    <w:rsid w:val="00D01457"/>
    <w:rsid w:val="00D15827"/>
    <w:rsid w:val="00D23CD0"/>
    <w:rsid w:val="00D31666"/>
    <w:rsid w:val="00D57BE5"/>
    <w:rsid w:val="00D77101"/>
    <w:rsid w:val="00D86069"/>
    <w:rsid w:val="00DA7BE2"/>
    <w:rsid w:val="00DB5B6D"/>
    <w:rsid w:val="00DC68A0"/>
    <w:rsid w:val="00DE1024"/>
    <w:rsid w:val="00DF2508"/>
    <w:rsid w:val="00E251E3"/>
    <w:rsid w:val="00E261F8"/>
    <w:rsid w:val="00E323A4"/>
    <w:rsid w:val="00E35945"/>
    <w:rsid w:val="00E40343"/>
    <w:rsid w:val="00E65736"/>
    <w:rsid w:val="00EE06A1"/>
    <w:rsid w:val="00EF76F5"/>
    <w:rsid w:val="00F04020"/>
    <w:rsid w:val="00F10656"/>
    <w:rsid w:val="00F30C71"/>
    <w:rsid w:val="00F33F41"/>
    <w:rsid w:val="00F4359B"/>
    <w:rsid w:val="00F74F6C"/>
    <w:rsid w:val="00F8168C"/>
    <w:rsid w:val="00F942BB"/>
    <w:rsid w:val="00F94934"/>
    <w:rsid w:val="00FD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B323"/>
  <w15:docId w15:val="{463EA037-85DE-4E0A-83B5-95D4612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Нижний колонтитул Знак"/>
    <w:basedOn w:val="a0"/>
    <w:link w:val="a3"/>
    <w:uiPriority w:val="99"/>
    <w:rsid w:val="00652A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652A03"/>
  </w:style>
  <w:style w:type="paragraph" w:styleId="a6">
    <w:name w:val="List Paragraph"/>
    <w:basedOn w:val="a"/>
    <w:uiPriority w:val="34"/>
    <w:qFormat/>
    <w:rsid w:val="00652A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val="uk-UA" w:eastAsia="en-US"/>
    </w:rPr>
  </w:style>
  <w:style w:type="table" w:styleId="a7">
    <w:name w:val="Table Grid"/>
    <w:basedOn w:val="a1"/>
    <w:uiPriority w:val="39"/>
    <w:rsid w:val="00652A03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A0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rsid w:val="00652A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0"/>
    <w:link w:val="aa"/>
    <w:semiHidden/>
    <w:rsid w:val="00652A0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">
    <w:name w:val="заголовок 2"/>
    <w:basedOn w:val="a"/>
    <w:next w:val="a"/>
    <w:rsid w:val="00402324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402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2324"/>
  </w:style>
  <w:style w:type="paragraph" w:styleId="3">
    <w:name w:val="Body Text 3"/>
    <w:basedOn w:val="a"/>
    <w:link w:val="30"/>
    <w:uiPriority w:val="99"/>
    <w:semiHidden/>
    <w:unhideWhenUsed/>
    <w:rsid w:val="00531C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1C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B7CF7-A593-4B9F-BAF4-66FEB064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Annushka</dc:creator>
  <cp:keywords/>
  <dc:description/>
  <cp:lastModifiedBy>Alexander Rossolov</cp:lastModifiedBy>
  <cp:revision>77</cp:revision>
  <dcterms:created xsi:type="dcterms:W3CDTF">2019-04-17T11:07:00Z</dcterms:created>
  <dcterms:modified xsi:type="dcterms:W3CDTF">2021-03-30T12:30:00Z</dcterms:modified>
</cp:coreProperties>
</file>