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6F" w:rsidRPr="00C62B69" w:rsidRDefault="00E2366F" w:rsidP="00E2366F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2366F" w:rsidRPr="00C62B69" w:rsidRDefault="00E2366F" w:rsidP="00E2366F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66F" w:rsidRDefault="00E2366F" w:rsidP="00E2366F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ХАРКІВСЬКІЙ НАЦІОНАЛЬНИЙ УНІВЕРСИТЕТ МІСЬКОГО ГОСПОДАРСТВА імені </w:t>
      </w:r>
    </w:p>
    <w:p w:rsidR="00E2366F" w:rsidRPr="00C62B69" w:rsidRDefault="00E2366F" w:rsidP="00E2366F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>О. М. БЕКЕТОВА</w:t>
      </w: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>Кафедра будівельних конструкцій</w:t>
      </w: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567" w:right="1134" w:hanging="14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62B69">
        <w:rPr>
          <w:rFonts w:ascii="Times New Roman" w:hAnsi="Times New Roman" w:cs="Times New Roman"/>
          <w:sz w:val="32"/>
          <w:szCs w:val="32"/>
          <w:lang w:val="uk-UA"/>
        </w:rPr>
        <w:t xml:space="preserve">Методичні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рекомендації до виконання лабораторної </w:t>
      </w:r>
      <w:r w:rsidRPr="00C62B69">
        <w:rPr>
          <w:rFonts w:ascii="Times New Roman" w:hAnsi="Times New Roman" w:cs="Times New Roman"/>
          <w:sz w:val="32"/>
          <w:szCs w:val="32"/>
          <w:lang w:val="uk-UA"/>
        </w:rPr>
        <w:t>роботи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 курсу «Металеві конструкції»</w:t>
      </w: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ВИПРОБУВАННЯ НА РОЗТЯГ СТАЛЕВИХ ПЛОСКИХ ЗРАЗК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62B6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, ЩО МАЮТЬ ПОСЛАБЛЕННЯ </w:t>
      </w:r>
    </w:p>
    <w:p w:rsidR="00E2366F" w:rsidRPr="00C62B69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6F" w:rsidRPr="00C62B69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62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студентів 2–5 курсів денної та заочної форм навчання </w:t>
      </w:r>
      <w:r w:rsidRPr="00C62B69">
        <w:rPr>
          <w:rFonts w:ascii="Times New Roman" w:hAnsi="Times New Roman" w:cs="Times New Roman"/>
          <w:i/>
          <w:sz w:val="28"/>
          <w:szCs w:val="28"/>
          <w:lang w:val="uk-UA"/>
        </w:rPr>
        <w:br/>
        <w:t>галузі знань 19 – Архітектура та будівництво спеціальності 192 – Будівництво та цивільна інженерія; професійне спрямування «Промислове та цивільне будівництво», «Міське будівництво і господарство», «Теплогазопостачання та вентиляція», «Водопостачання та водовідведення»)</w:t>
      </w:r>
    </w:p>
    <w:p w:rsidR="00E2366F" w:rsidRPr="00C62B69" w:rsidRDefault="00E2366F" w:rsidP="00E2366F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62B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E2366F" w:rsidRPr="00C62B69" w:rsidRDefault="00E2366F" w:rsidP="00E2366F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2366F" w:rsidRPr="00C62B69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E2366F" w:rsidRPr="00C62B69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C62B69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:rsidR="00E2366F" w:rsidRDefault="00E2366F" w:rsidP="00E2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D505C0" w:rsidRDefault="00D505C0">
      <w:bookmarkStart w:id="0" w:name="_GoBack"/>
      <w:bookmarkEnd w:id="0"/>
    </w:p>
    <w:sectPr w:rsidR="00D5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F"/>
    <w:rsid w:val="00D505C0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7DEA-E875-4981-A8B7-94A7F74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2021-02-02T08:31:00Z</dcterms:created>
  <dcterms:modified xsi:type="dcterms:W3CDTF">2021-02-02T08:32:00Z</dcterms:modified>
</cp:coreProperties>
</file>