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0" w:rsidRPr="00AB30E4" w:rsidRDefault="00E60290" w:rsidP="00E60290">
      <w:pPr>
        <w:tabs>
          <w:tab w:val="left" w:pos="6663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МІНІСТЕРСТВО  ОСВІТИ  І  НАУКИ  УКРАЇНИ</w:t>
      </w: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ХАРКІВСЬК</w:t>
      </w:r>
      <w:r w:rsidR="00D51C60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ИЙ</w:t>
      </w: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 xml:space="preserve">  НАЦІОНАЛЬН</w:t>
      </w:r>
      <w:r w:rsidR="00D51C60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ИЙ</w:t>
      </w: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 xml:space="preserve">  </w:t>
      </w:r>
      <w:r w:rsidR="00D51C60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УНІВЕРСИТЕТ</w:t>
      </w: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 xml:space="preserve">  МІСЬКОГО  ГОСПОДАРСТВА</w:t>
      </w:r>
      <w:r w:rsidR="00D51C60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 xml:space="preserve"> ІМ. О.М. БЕКЕТОВА</w:t>
      </w: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О.О. Алексахін</w:t>
      </w:r>
      <w:r w:rsidR="00D51C60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, О.В. Бобловський</w:t>
      </w: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</w:p>
    <w:p w:rsidR="00D51C60" w:rsidRPr="00C64F1C" w:rsidRDefault="00E60290" w:rsidP="00D51C6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C64F1C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ТЕПЛОВІ І ГІДРАВЛІЧНІ РЕЖИМИ МІКРОРАЙОННИХ</w:t>
      </w:r>
    </w:p>
    <w:p w:rsidR="00D51C60" w:rsidRPr="00C64F1C" w:rsidRDefault="00E60290" w:rsidP="00D51C6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C64F1C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СИСТЕМ В УМОВАХ РЕФОРМУВАННЯ</w:t>
      </w:r>
    </w:p>
    <w:p w:rsidR="00E60290" w:rsidRPr="00AB30E4" w:rsidRDefault="00E60290" w:rsidP="00D51C6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C64F1C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ЦЕНТРАЛІЗОВАНОГО ТЕПЛОПОСТАЧАННЯ</w:t>
      </w: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МОНОГРАФІЯ</w:t>
      </w: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60290" w:rsidRPr="00AB30E4" w:rsidRDefault="00E60290" w:rsidP="00E60290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AB30E4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 xml:space="preserve">ХАРКІВ  ХНАМГ  </w:t>
      </w:r>
      <w:r w:rsidR="00D51C60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2021</w:t>
      </w:r>
    </w:p>
    <w:p w:rsidR="008F2F0B" w:rsidRDefault="00E60290" w:rsidP="00D51C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0E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br w:type="page"/>
      </w:r>
    </w:p>
    <w:p w:rsidR="00D51C60" w:rsidRPr="00D51C60" w:rsidRDefault="00D51C60" w:rsidP="008F61EB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>УДК 658.24</w:t>
      </w:r>
    </w:p>
    <w:p w:rsidR="00D51C60" w:rsidRPr="00D51C60" w:rsidRDefault="00D51C60" w:rsidP="008F61EB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ББК 31.38</w:t>
      </w:r>
    </w:p>
    <w:p w:rsidR="00D51C60" w:rsidRPr="00D51C60" w:rsidRDefault="00D51C60" w:rsidP="008F61EB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 </w:t>
      </w:r>
      <w:r w:rsidRPr="009F561B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А46</w:t>
      </w:r>
    </w:p>
    <w:p w:rsidR="005A1745" w:rsidRDefault="005A1745" w:rsidP="008F61EB">
      <w:pPr>
        <w:spacing w:line="240" w:lineRule="auto"/>
        <w:ind w:firstLine="680"/>
        <w:jc w:val="center"/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</w:p>
    <w:p w:rsidR="00D51C60" w:rsidRPr="00D51C60" w:rsidRDefault="00D51C60" w:rsidP="008F61EB">
      <w:pPr>
        <w:spacing w:line="240" w:lineRule="auto"/>
        <w:ind w:firstLine="680"/>
        <w:jc w:val="center"/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</w:pPr>
      <w:bookmarkStart w:id="0" w:name="_GoBack"/>
      <w:bookmarkEnd w:id="0"/>
      <w:r w:rsidRPr="00D51C6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  <w:t>Рецензенти:</w:t>
      </w:r>
    </w:p>
    <w:p w:rsidR="00D51C60" w:rsidRPr="000A4933" w:rsidRDefault="004320C2" w:rsidP="008F61EB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0A493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  <w:t>Ганжа</w:t>
      </w:r>
      <w:proofErr w:type="spellEnd"/>
      <w:r w:rsidRPr="000A493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  <w:t xml:space="preserve"> А.М.</w:t>
      </w:r>
      <w:r w:rsidR="00D51C60" w:rsidRPr="000A493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  <w:t>,</w:t>
      </w:r>
      <w:r w:rsidR="00D51C60"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д-р техн. наук, професор, завідувач кафедри теплотехніки та </w:t>
      </w:r>
      <w:proofErr w:type="spellStart"/>
      <w:r w:rsidR="00D51C60"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енергоефективних</w:t>
      </w:r>
      <w:proofErr w:type="spellEnd"/>
      <w:r w:rsidR="00D51C60"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технологій, Національний технічний університет «ХПІ»,</w:t>
      </w:r>
    </w:p>
    <w:p w:rsidR="00D51C60" w:rsidRPr="00D51C60" w:rsidRDefault="004320C2" w:rsidP="008F61EB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0A493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  <w:t>Альохіна</w:t>
      </w:r>
      <w:proofErr w:type="spellEnd"/>
      <w:r w:rsidRPr="000A493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  <w:t xml:space="preserve"> С.В.</w:t>
      </w:r>
      <w:r w:rsidR="00D51C60" w:rsidRPr="000A493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uk-UA"/>
        </w:rPr>
        <w:t xml:space="preserve">, </w:t>
      </w:r>
      <w:r w:rsidR="00D51C60"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д-р техн. наук, </w:t>
      </w:r>
      <w:r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ст.</w:t>
      </w:r>
      <w:r w:rsidR="00E562D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наук. співробітник</w:t>
      </w:r>
      <w:r w:rsid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,</w:t>
      </w:r>
      <w:r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Інститут проблем машинобудування </w:t>
      </w:r>
      <w:r w:rsidRPr="000A493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НАН України </w:t>
      </w:r>
    </w:p>
    <w:p w:rsidR="00D51C60" w:rsidRPr="00D51C60" w:rsidRDefault="00D51C60" w:rsidP="00D51C6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Рекомендовано до друку Вченою Радою ХН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</w:t>
      </w: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МГ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імені О</w:t>
      </w:r>
      <w:r w:rsidR="0070007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Бе</w:t>
      </w:r>
      <w:r w:rsidR="0070007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кетова</w:t>
      </w:r>
      <w:proofErr w:type="spellEnd"/>
    </w:p>
    <w:p w:rsidR="00D51C60" w:rsidRPr="00D51C60" w:rsidRDefault="00D51C60" w:rsidP="00D51C60">
      <w:pPr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(протокол 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  </w:t>
      </w:r>
      <w:r w:rsidRPr="00D51C6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р.)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D51C60" w:rsidRPr="00D51C60" w:rsidTr="00D51C60">
        <w:trPr>
          <w:jc w:val="center"/>
        </w:trPr>
        <w:tc>
          <w:tcPr>
            <w:tcW w:w="709" w:type="dxa"/>
          </w:tcPr>
          <w:p w:rsidR="00D51C60" w:rsidRPr="00D51C60" w:rsidRDefault="00D51C60">
            <w:pPr>
              <w:ind w:hanging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position w:val="6"/>
                <w:sz w:val="28"/>
                <w:szCs w:val="28"/>
                <w:lang w:val="uk-UA"/>
              </w:rPr>
            </w:pPr>
          </w:p>
          <w:p w:rsidR="00D51C60" w:rsidRPr="00D51C60" w:rsidRDefault="00D51C60">
            <w:pPr>
              <w:ind w:hanging="108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8"/>
                <w:szCs w:val="28"/>
                <w:lang w:val="uk-UA"/>
              </w:rPr>
            </w:pPr>
            <w:r w:rsidRPr="009F561B">
              <w:rPr>
                <w:rFonts w:ascii="Times New Roman" w:hAnsi="Times New Roman" w:cs="Times New Roman"/>
                <w:iCs/>
                <w:color w:val="000000"/>
                <w:position w:val="6"/>
                <w:sz w:val="28"/>
                <w:szCs w:val="28"/>
                <w:lang w:val="uk-UA"/>
              </w:rPr>
              <w:t>А46</w:t>
            </w:r>
          </w:p>
        </w:tc>
        <w:tc>
          <w:tcPr>
            <w:tcW w:w="8363" w:type="dxa"/>
          </w:tcPr>
          <w:p w:rsidR="0070007F" w:rsidRPr="00E76ED2" w:rsidRDefault="00D51C60" w:rsidP="0070007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76ED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/>
              </w:rPr>
              <w:t>Алексахін О.О., Бобловський О.В.</w:t>
            </w:r>
            <w:r w:rsidRPr="00E76ED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51C60" w:rsidRPr="00D51C60" w:rsidRDefault="0070007F" w:rsidP="008F61E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007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Теплові і гідравлічні режими мікрорайонних</w:t>
            </w:r>
            <w:r w:rsidR="000A49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70007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систем в умовах реформування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70007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централізованого теплопостачання</w:t>
            </w:r>
            <w:r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[текст]: монографія / О.О. Алексахін</w:t>
            </w:r>
            <w:r w:rsidR="00146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 О.В.Бобловський</w:t>
            </w:r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Харк</w:t>
            </w:r>
            <w:proofErr w:type="spellEnd"/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. нац. </w:t>
            </w:r>
            <w:r w:rsidR="00146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ун-т</w:t>
            </w:r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міськ</w:t>
            </w:r>
            <w:proofErr w:type="spellEnd"/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госп-ва</w:t>
            </w:r>
            <w:proofErr w:type="spellEnd"/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. – Х.: ХН</w:t>
            </w:r>
            <w:r w:rsidR="00146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МГ, 20</w:t>
            </w:r>
            <w:r w:rsidR="00146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21</w:t>
            </w:r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. </w:t>
            </w:r>
            <w:r w:rsidR="00D51C60" w:rsidRPr="009F561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 164 с</w:t>
            </w:r>
            <w:r w:rsidR="00D51C60"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.</w:t>
            </w:r>
          </w:p>
          <w:p w:rsidR="00D51C60" w:rsidRPr="00D51C60" w:rsidRDefault="00D51C60">
            <w:pPr>
              <w:ind w:firstLine="443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ISBN</w:t>
            </w:r>
          </w:p>
          <w:p w:rsidR="0070007F" w:rsidRPr="00E76ED2" w:rsidRDefault="00D51C60" w:rsidP="008F61EB">
            <w:pPr>
              <w:spacing w:line="240" w:lineRule="auto"/>
              <w:ind w:firstLine="443"/>
              <w:jc w:val="both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Монографія містить </w:t>
            </w:r>
            <w:r w:rsidR="00C64F1C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 оцінки потенціалу енергозбереження житлових будинків та </w:t>
            </w:r>
            <w:r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узагальнення </w:t>
            </w:r>
            <w:r w:rsidR="002F6609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результатів обчислення зміни </w:t>
            </w:r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теплового стану розподільних теплопроводів </w:t>
            </w:r>
            <w:r w:rsidR="000A4933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системи опалення </w:t>
            </w:r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і режимних показників підігрівних установок </w:t>
            </w:r>
            <w:r w:rsidR="00C64F1C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централізованого </w:t>
            </w:r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гарячого водопостачання </w:t>
            </w:r>
            <w:r w:rsidR="002F6609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при </w:t>
            </w:r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впровадженні </w:t>
            </w:r>
            <w:r w:rsidR="002F6609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заходів з енергозбереження для функціонуючих будівель</w:t>
            </w:r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. Наведені </w:t>
            </w:r>
            <w:r w:rsidR="00C64F1C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також </w:t>
            </w:r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методики для обчислення втрат теплоти трубопроводами опалювальної мережі за </w:t>
            </w:r>
            <w:proofErr w:type="spellStart"/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укрупеними</w:t>
            </w:r>
            <w:proofErr w:type="spellEnd"/>
            <w:r w:rsidR="0070007F"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 показниками забудови. </w:t>
            </w:r>
          </w:p>
          <w:p w:rsidR="008F61EB" w:rsidRPr="00E76ED2" w:rsidRDefault="00D51C60" w:rsidP="00C64F1C">
            <w:pPr>
              <w:ind w:firstLine="443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УДК 658.24</w:t>
            </w:r>
          </w:p>
          <w:p w:rsidR="00D51C60" w:rsidRPr="00D51C60" w:rsidRDefault="00D51C60" w:rsidP="00C64F1C">
            <w:pPr>
              <w:ind w:firstLine="443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E76ED2">
              <w:rPr>
                <w:rFonts w:ascii="Times New Roman" w:hAnsi="Times New Roman" w:cs="Times New Roman"/>
                <w:snapToGrid w:val="0"/>
                <w:lang w:val="uk-UA"/>
              </w:rPr>
              <w:t xml:space="preserve">ББК  </w:t>
            </w:r>
            <w:r w:rsidRPr="00E76ED2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31.3</w:t>
            </w:r>
            <w:r w:rsidRPr="00D51C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</w:t>
            </w:r>
          </w:p>
          <w:p w:rsidR="00D51C60" w:rsidRPr="00D51C60" w:rsidRDefault="00D51C60">
            <w:pPr>
              <w:ind w:firstLine="692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F561B" w:rsidRDefault="009F561B" w:rsidP="00E76ED2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76ED2" w:rsidRDefault="009F561B" w:rsidP="00E76ED2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             </w:t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="00E76ED2"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  <w:t xml:space="preserve">  © О.О.Алексахін,</w:t>
      </w:r>
    </w:p>
    <w:p w:rsidR="00E76ED2" w:rsidRPr="00E76ED2" w:rsidRDefault="00E76ED2" w:rsidP="00E76ED2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О.В.Бобловський, </w:t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21</w:t>
      </w:r>
    </w:p>
    <w:p w:rsidR="00E76ED2" w:rsidRDefault="00E76ED2" w:rsidP="000A4933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ISBN</w:t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ab/>
        <w:t xml:space="preserve">  © ХН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</w:t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МГ, 20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2</w:t>
      </w:r>
      <w:r w:rsidRPr="00E76ED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1</w:t>
      </w:r>
    </w:p>
    <w:sectPr w:rsidR="00E76ED2" w:rsidSect="0094684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1A" w:rsidRDefault="00FC021A" w:rsidP="007D576B">
      <w:pPr>
        <w:spacing w:after="0" w:line="240" w:lineRule="auto"/>
      </w:pPr>
      <w:r>
        <w:separator/>
      </w:r>
    </w:p>
  </w:endnote>
  <w:endnote w:type="continuationSeparator" w:id="0">
    <w:p w:rsidR="00FC021A" w:rsidRDefault="00FC021A" w:rsidP="007D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1A" w:rsidRDefault="00FC021A" w:rsidP="007D576B">
      <w:pPr>
        <w:spacing w:after="0" w:line="240" w:lineRule="auto"/>
      </w:pPr>
      <w:r>
        <w:separator/>
      </w:r>
    </w:p>
  </w:footnote>
  <w:footnote w:type="continuationSeparator" w:id="0">
    <w:p w:rsidR="00FC021A" w:rsidRDefault="00FC021A" w:rsidP="007D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BD173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52DBF"/>
    <w:multiLevelType w:val="hybridMultilevel"/>
    <w:tmpl w:val="6688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2602"/>
    <w:multiLevelType w:val="singleLevel"/>
    <w:tmpl w:val="BCD8383E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1B984A2A"/>
    <w:multiLevelType w:val="hybridMultilevel"/>
    <w:tmpl w:val="12BE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617F"/>
    <w:multiLevelType w:val="hybridMultilevel"/>
    <w:tmpl w:val="FD58A6EC"/>
    <w:lvl w:ilvl="0" w:tplc="ACBA098E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300D6"/>
    <w:multiLevelType w:val="singleLevel"/>
    <w:tmpl w:val="F4285F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34FB4740"/>
    <w:multiLevelType w:val="multilevel"/>
    <w:tmpl w:val="3D7C299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2922F3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992"/>
        </w:tabs>
        <w:ind w:left="19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419"/>
        </w:tabs>
        <w:ind w:left="2419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3130"/>
        </w:tabs>
        <w:ind w:left="31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34"/>
        </w:tabs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CEE5D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BD6A8A"/>
    <w:multiLevelType w:val="multilevel"/>
    <w:tmpl w:val="FF749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7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AEC"/>
    <w:rsid w:val="00002F6B"/>
    <w:rsid w:val="00005777"/>
    <w:rsid w:val="000057F8"/>
    <w:rsid w:val="00006E40"/>
    <w:rsid w:val="00007102"/>
    <w:rsid w:val="000078A9"/>
    <w:rsid w:val="000155BF"/>
    <w:rsid w:val="00025622"/>
    <w:rsid w:val="0002754F"/>
    <w:rsid w:val="00034E6F"/>
    <w:rsid w:val="00035BDF"/>
    <w:rsid w:val="00036F72"/>
    <w:rsid w:val="0004030A"/>
    <w:rsid w:val="00041286"/>
    <w:rsid w:val="00057DC5"/>
    <w:rsid w:val="00070BB8"/>
    <w:rsid w:val="00070F80"/>
    <w:rsid w:val="00074622"/>
    <w:rsid w:val="0007633F"/>
    <w:rsid w:val="00085549"/>
    <w:rsid w:val="00087543"/>
    <w:rsid w:val="0009344E"/>
    <w:rsid w:val="00094088"/>
    <w:rsid w:val="00094472"/>
    <w:rsid w:val="00096549"/>
    <w:rsid w:val="00097C8D"/>
    <w:rsid w:val="000A4933"/>
    <w:rsid w:val="000B3547"/>
    <w:rsid w:val="000B5E23"/>
    <w:rsid w:val="000C1995"/>
    <w:rsid w:val="000F00DC"/>
    <w:rsid w:val="000F0645"/>
    <w:rsid w:val="00105079"/>
    <w:rsid w:val="00105176"/>
    <w:rsid w:val="001120E9"/>
    <w:rsid w:val="001138A6"/>
    <w:rsid w:val="001230B1"/>
    <w:rsid w:val="00123C0D"/>
    <w:rsid w:val="00131CBC"/>
    <w:rsid w:val="001333BD"/>
    <w:rsid w:val="00141CD6"/>
    <w:rsid w:val="001444B8"/>
    <w:rsid w:val="001468B7"/>
    <w:rsid w:val="00155DA1"/>
    <w:rsid w:val="0015634F"/>
    <w:rsid w:val="00164DB9"/>
    <w:rsid w:val="00173DB2"/>
    <w:rsid w:val="00190BE2"/>
    <w:rsid w:val="001939C5"/>
    <w:rsid w:val="001A0669"/>
    <w:rsid w:val="001A1EFC"/>
    <w:rsid w:val="001A692E"/>
    <w:rsid w:val="001B1218"/>
    <w:rsid w:val="001B34F7"/>
    <w:rsid w:val="001B4415"/>
    <w:rsid w:val="001C5F8C"/>
    <w:rsid w:val="001C695E"/>
    <w:rsid w:val="001D0800"/>
    <w:rsid w:val="001D2BCA"/>
    <w:rsid w:val="001E6E0E"/>
    <w:rsid w:val="001F61C6"/>
    <w:rsid w:val="00212ED8"/>
    <w:rsid w:val="0021444A"/>
    <w:rsid w:val="00214C30"/>
    <w:rsid w:val="00222BDA"/>
    <w:rsid w:val="0024150B"/>
    <w:rsid w:val="00260B86"/>
    <w:rsid w:val="00261E92"/>
    <w:rsid w:val="002713E8"/>
    <w:rsid w:val="00272C42"/>
    <w:rsid w:val="00274329"/>
    <w:rsid w:val="00286162"/>
    <w:rsid w:val="00286698"/>
    <w:rsid w:val="00296CB3"/>
    <w:rsid w:val="002A04CC"/>
    <w:rsid w:val="002B5C4F"/>
    <w:rsid w:val="002C3E51"/>
    <w:rsid w:val="002C61FC"/>
    <w:rsid w:val="002D5497"/>
    <w:rsid w:val="002F04E6"/>
    <w:rsid w:val="002F227B"/>
    <w:rsid w:val="002F5A00"/>
    <w:rsid w:val="002F6609"/>
    <w:rsid w:val="00300EF3"/>
    <w:rsid w:val="00304F12"/>
    <w:rsid w:val="00306012"/>
    <w:rsid w:val="00310BDC"/>
    <w:rsid w:val="00315A5C"/>
    <w:rsid w:val="00321F23"/>
    <w:rsid w:val="003225B7"/>
    <w:rsid w:val="00327652"/>
    <w:rsid w:val="00334CCB"/>
    <w:rsid w:val="00351503"/>
    <w:rsid w:val="00355031"/>
    <w:rsid w:val="00364A70"/>
    <w:rsid w:val="0036692A"/>
    <w:rsid w:val="00366BDF"/>
    <w:rsid w:val="00371F3F"/>
    <w:rsid w:val="00395620"/>
    <w:rsid w:val="00396AEC"/>
    <w:rsid w:val="003B13A7"/>
    <w:rsid w:val="003B3A2B"/>
    <w:rsid w:val="003B6FD0"/>
    <w:rsid w:val="003C1CC0"/>
    <w:rsid w:val="003C21C4"/>
    <w:rsid w:val="003C24C3"/>
    <w:rsid w:val="003C36EF"/>
    <w:rsid w:val="003D0BF7"/>
    <w:rsid w:val="003D667E"/>
    <w:rsid w:val="003F00EE"/>
    <w:rsid w:val="003F66A7"/>
    <w:rsid w:val="004201FB"/>
    <w:rsid w:val="00426BB4"/>
    <w:rsid w:val="00431289"/>
    <w:rsid w:val="004320C2"/>
    <w:rsid w:val="004371D6"/>
    <w:rsid w:val="004455ED"/>
    <w:rsid w:val="00446400"/>
    <w:rsid w:val="00450771"/>
    <w:rsid w:val="004513C6"/>
    <w:rsid w:val="00453988"/>
    <w:rsid w:val="00454CFD"/>
    <w:rsid w:val="00472F7E"/>
    <w:rsid w:val="00474988"/>
    <w:rsid w:val="00481048"/>
    <w:rsid w:val="004854EC"/>
    <w:rsid w:val="004907B2"/>
    <w:rsid w:val="004944CF"/>
    <w:rsid w:val="004A0190"/>
    <w:rsid w:val="004A0447"/>
    <w:rsid w:val="004A47D9"/>
    <w:rsid w:val="004A7293"/>
    <w:rsid w:val="004B540A"/>
    <w:rsid w:val="004D3EBE"/>
    <w:rsid w:val="004E2F9C"/>
    <w:rsid w:val="004F2C2A"/>
    <w:rsid w:val="00505ADA"/>
    <w:rsid w:val="00514593"/>
    <w:rsid w:val="00535736"/>
    <w:rsid w:val="005420D2"/>
    <w:rsid w:val="00547329"/>
    <w:rsid w:val="0055522A"/>
    <w:rsid w:val="0055597F"/>
    <w:rsid w:val="00556C73"/>
    <w:rsid w:val="00561C6C"/>
    <w:rsid w:val="00561CCE"/>
    <w:rsid w:val="00564EC4"/>
    <w:rsid w:val="005663C2"/>
    <w:rsid w:val="00567663"/>
    <w:rsid w:val="005701F1"/>
    <w:rsid w:val="00570BBF"/>
    <w:rsid w:val="00576450"/>
    <w:rsid w:val="00576FEA"/>
    <w:rsid w:val="00580248"/>
    <w:rsid w:val="00582BC9"/>
    <w:rsid w:val="00582C0C"/>
    <w:rsid w:val="005927BA"/>
    <w:rsid w:val="005940D7"/>
    <w:rsid w:val="00595A15"/>
    <w:rsid w:val="005A1745"/>
    <w:rsid w:val="005B2152"/>
    <w:rsid w:val="005B2261"/>
    <w:rsid w:val="005B653D"/>
    <w:rsid w:val="005C3148"/>
    <w:rsid w:val="005C3A53"/>
    <w:rsid w:val="005D76ED"/>
    <w:rsid w:val="005E132D"/>
    <w:rsid w:val="005E418A"/>
    <w:rsid w:val="005F19F9"/>
    <w:rsid w:val="005F2282"/>
    <w:rsid w:val="00617BCE"/>
    <w:rsid w:val="00617CAD"/>
    <w:rsid w:val="0062484C"/>
    <w:rsid w:val="00644C60"/>
    <w:rsid w:val="006465EB"/>
    <w:rsid w:val="00652483"/>
    <w:rsid w:val="00665E02"/>
    <w:rsid w:val="00666591"/>
    <w:rsid w:val="0067181D"/>
    <w:rsid w:val="0068349A"/>
    <w:rsid w:val="00686A1E"/>
    <w:rsid w:val="00691916"/>
    <w:rsid w:val="00695031"/>
    <w:rsid w:val="00697BB2"/>
    <w:rsid w:val="006A5419"/>
    <w:rsid w:val="006A5E8F"/>
    <w:rsid w:val="006A6416"/>
    <w:rsid w:val="006B4272"/>
    <w:rsid w:val="006B455A"/>
    <w:rsid w:val="006B6706"/>
    <w:rsid w:val="006C564C"/>
    <w:rsid w:val="006D1684"/>
    <w:rsid w:val="006D7832"/>
    <w:rsid w:val="006E16FC"/>
    <w:rsid w:val="006E7212"/>
    <w:rsid w:val="0070007F"/>
    <w:rsid w:val="00704887"/>
    <w:rsid w:val="007105DB"/>
    <w:rsid w:val="00725D09"/>
    <w:rsid w:val="0073539B"/>
    <w:rsid w:val="007404FC"/>
    <w:rsid w:val="00760853"/>
    <w:rsid w:val="0076685D"/>
    <w:rsid w:val="007768D7"/>
    <w:rsid w:val="007809AA"/>
    <w:rsid w:val="00782C06"/>
    <w:rsid w:val="00783BD4"/>
    <w:rsid w:val="007850F2"/>
    <w:rsid w:val="007907F0"/>
    <w:rsid w:val="00791998"/>
    <w:rsid w:val="007959DC"/>
    <w:rsid w:val="007A3235"/>
    <w:rsid w:val="007A38D2"/>
    <w:rsid w:val="007A660F"/>
    <w:rsid w:val="007B4C5D"/>
    <w:rsid w:val="007B5BC9"/>
    <w:rsid w:val="007C0AA7"/>
    <w:rsid w:val="007C601C"/>
    <w:rsid w:val="007C7676"/>
    <w:rsid w:val="007D359A"/>
    <w:rsid w:val="007D400A"/>
    <w:rsid w:val="007D49DD"/>
    <w:rsid w:val="007D576B"/>
    <w:rsid w:val="007D60F3"/>
    <w:rsid w:val="007E638E"/>
    <w:rsid w:val="007F34C3"/>
    <w:rsid w:val="007F61CA"/>
    <w:rsid w:val="007F7317"/>
    <w:rsid w:val="008017C5"/>
    <w:rsid w:val="00810E2B"/>
    <w:rsid w:val="00811FB5"/>
    <w:rsid w:val="008125CC"/>
    <w:rsid w:val="00817BD5"/>
    <w:rsid w:val="0082366B"/>
    <w:rsid w:val="008236C3"/>
    <w:rsid w:val="008268E9"/>
    <w:rsid w:val="00831BB1"/>
    <w:rsid w:val="0083506D"/>
    <w:rsid w:val="008363AE"/>
    <w:rsid w:val="00843297"/>
    <w:rsid w:val="00852DFB"/>
    <w:rsid w:val="008566BC"/>
    <w:rsid w:val="008640B5"/>
    <w:rsid w:val="00866C1A"/>
    <w:rsid w:val="0087132A"/>
    <w:rsid w:val="00872E9F"/>
    <w:rsid w:val="00876246"/>
    <w:rsid w:val="00884940"/>
    <w:rsid w:val="00894317"/>
    <w:rsid w:val="0089695E"/>
    <w:rsid w:val="008A4A7C"/>
    <w:rsid w:val="008A4A94"/>
    <w:rsid w:val="008B3F29"/>
    <w:rsid w:val="008C20F8"/>
    <w:rsid w:val="008C3A4F"/>
    <w:rsid w:val="008C5E02"/>
    <w:rsid w:val="008C5FC5"/>
    <w:rsid w:val="008D0FDD"/>
    <w:rsid w:val="008D1BE0"/>
    <w:rsid w:val="008D3D0A"/>
    <w:rsid w:val="008D52C9"/>
    <w:rsid w:val="008D611C"/>
    <w:rsid w:val="008D713F"/>
    <w:rsid w:val="008E3DE7"/>
    <w:rsid w:val="008E5169"/>
    <w:rsid w:val="008E62D9"/>
    <w:rsid w:val="008E7B24"/>
    <w:rsid w:val="008F2F0B"/>
    <w:rsid w:val="008F3698"/>
    <w:rsid w:val="008F61EB"/>
    <w:rsid w:val="008F6D9C"/>
    <w:rsid w:val="00902B05"/>
    <w:rsid w:val="00907245"/>
    <w:rsid w:val="00914BE6"/>
    <w:rsid w:val="00923C08"/>
    <w:rsid w:val="009256A5"/>
    <w:rsid w:val="00931E9C"/>
    <w:rsid w:val="00932ECA"/>
    <w:rsid w:val="00934ADA"/>
    <w:rsid w:val="009353BF"/>
    <w:rsid w:val="009368AC"/>
    <w:rsid w:val="00940913"/>
    <w:rsid w:val="00946841"/>
    <w:rsid w:val="009468FE"/>
    <w:rsid w:val="009551A4"/>
    <w:rsid w:val="00972AC9"/>
    <w:rsid w:val="00981171"/>
    <w:rsid w:val="00984160"/>
    <w:rsid w:val="00986B0A"/>
    <w:rsid w:val="009917C9"/>
    <w:rsid w:val="009961CC"/>
    <w:rsid w:val="009A25A4"/>
    <w:rsid w:val="009A3771"/>
    <w:rsid w:val="009A648D"/>
    <w:rsid w:val="009C075C"/>
    <w:rsid w:val="009D1730"/>
    <w:rsid w:val="009D36C8"/>
    <w:rsid w:val="009E1388"/>
    <w:rsid w:val="009E2E39"/>
    <w:rsid w:val="009F082B"/>
    <w:rsid w:val="009F09C1"/>
    <w:rsid w:val="009F561B"/>
    <w:rsid w:val="00A000B6"/>
    <w:rsid w:val="00A06037"/>
    <w:rsid w:val="00A130D8"/>
    <w:rsid w:val="00A22ADA"/>
    <w:rsid w:val="00A26A43"/>
    <w:rsid w:val="00A314BC"/>
    <w:rsid w:val="00A31EB6"/>
    <w:rsid w:val="00A368CB"/>
    <w:rsid w:val="00A540EA"/>
    <w:rsid w:val="00A5702D"/>
    <w:rsid w:val="00A60083"/>
    <w:rsid w:val="00A75993"/>
    <w:rsid w:val="00A75FC3"/>
    <w:rsid w:val="00A76909"/>
    <w:rsid w:val="00A9070A"/>
    <w:rsid w:val="00A90922"/>
    <w:rsid w:val="00AA2467"/>
    <w:rsid w:val="00AA792A"/>
    <w:rsid w:val="00AB30E4"/>
    <w:rsid w:val="00AB4235"/>
    <w:rsid w:val="00AB7FFE"/>
    <w:rsid w:val="00AC4845"/>
    <w:rsid w:val="00AC4F1D"/>
    <w:rsid w:val="00AD2032"/>
    <w:rsid w:val="00AD43E8"/>
    <w:rsid w:val="00AD6A0F"/>
    <w:rsid w:val="00AD714C"/>
    <w:rsid w:val="00AE5EBF"/>
    <w:rsid w:val="00AE6EEA"/>
    <w:rsid w:val="00AF3DC6"/>
    <w:rsid w:val="00B00B15"/>
    <w:rsid w:val="00B05A64"/>
    <w:rsid w:val="00B11DF0"/>
    <w:rsid w:val="00B2380A"/>
    <w:rsid w:val="00B31BE6"/>
    <w:rsid w:val="00B32C41"/>
    <w:rsid w:val="00B33E8B"/>
    <w:rsid w:val="00B34853"/>
    <w:rsid w:val="00B4322D"/>
    <w:rsid w:val="00B508BA"/>
    <w:rsid w:val="00B53844"/>
    <w:rsid w:val="00B772A4"/>
    <w:rsid w:val="00B91CAF"/>
    <w:rsid w:val="00BA242A"/>
    <w:rsid w:val="00BA34D0"/>
    <w:rsid w:val="00BB03D1"/>
    <w:rsid w:val="00BC16F1"/>
    <w:rsid w:val="00BD3D6A"/>
    <w:rsid w:val="00BD4313"/>
    <w:rsid w:val="00BE1F85"/>
    <w:rsid w:val="00C068AC"/>
    <w:rsid w:val="00C06CE6"/>
    <w:rsid w:val="00C074E2"/>
    <w:rsid w:val="00C12661"/>
    <w:rsid w:val="00C20A9C"/>
    <w:rsid w:val="00C25234"/>
    <w:rsid w:val="00C27943"/>
    <w:rsid w:val="00C31519"/>
    <w:rsid w:val="00C36073"/>
    <w:rsid w:val="00C429AC"/>
    <w:rsid w:val="00C46938"/>
    <w:rsid w:val="00C52C22"/>
    <w:rsid w:val="00C55230"/>
    <w:rsid w:val="00C64F1C"/>
    <w:rsid w:val="00C70D0D"/>
    <w:rsid w:val="00C7573C"/>
    <w:rsid w:val="00C75797"/>
    <w:rsid w:val="00C766D8"/>
    <w:rsid w:val="00C8137B"/>
    <w:rsid w:val="00C83312"/>
    <w:rsid w:val="00CB506F"/>
    <w:rsid w:val="00CC1644"/>
    <w:rsid w:val="00CC6BE9"/>
    <w:rsid w:val="00CD0157"/>
    <w:rsid w:val="00CD0B1B"/>
    <w:rsid w:val="00CD27AF"/>
    <w:rsid w:val="00CD61F5"/>
    <w:rsid w:val="00CD64D2"/>
    <w:rsid w:val="00CD7017"/>
    <w:rsid w:val="00CE3086"/>
    <w:rsid w:val="00CE4BE7"/>
    <w:rsid w:val="00CE74DF"/>
    <w:rsid w:val="00CF5FB1"/>
    <w:rsid w:val="00D01D51"/>
    <w:rsid w:val="00D110ED"/>
    <w:rsid w:val="00D11707"/>
    <w:rsid w:val="00D16EBB"/>
    <w:rsid w:val="00D20900"/>
    <w:rsid w:val="00D21883"/>
    <w:rsid w:val="00D21C75"/>
    <w:rsid w:val="00D2788F"/>
    <w:rsid w:val="00D35E4A"/>
    <w:rsid w:val="00D51C60"/>
    <w:rsid w:val="00D542CD"/>
    <w:rsid w:val="00D543B6"/>
    <w:rsid w:val="00D56A73"/>
    <w:rsid w:val="00D6461A"/>
    <w:rsid w:val="00D64711"/>
    <w:rsid w:val="00D7472D"/>
    <w:rsid w:val="00D76A6F"/>
    <w:rsid w:val="00D775E8"/>
    <w:rsid w:val="00D778DE"/>
    <w:rsid w:val="00D8436C"/>
    <w:rsid w:val="00D9112A"/>
    <w:rsid w:val="00DB1B49"/>
    <w:rsid w:val="00DB5D11"/>
    <w:rsid w:val="00DC677A"/>
    <w:rsid w:val="00DD1773"/>
    <w:rsid w:val="00DD3585"/>
    <w:rsid w:val="00DD3BC1"/>
    <w:rsid w:val="00DD50CB"/>
    <w:rsid w:val="00DE2986"/>
    <w:rsid w:val="00DF7A70"/>
    <w:rsid w:val="00E1240A"/>
    <w:rsid w:val="00E2506B"/>
    <w:rsid w:val="00E274D0"/>
    <w:rsid w:val="00E34E2E"/>
    <w:rsid w:val="00E515AF"/>
    <w:rsid w:val="00E52E16"/>
    <w:rsid w:val="00E55116"/>
    <w:rsid w:val="00E562D9"/>
    <w:rsid w:val="00E60290"/>
    <w:rsid w:val="00E60D15"/>
    <w:rsid w:val="00E60D70"/>
    <w:rsid w:val="00E63494"/>
    <w:rsid w:val="00E723A8"/>
    <w:rsid w:val="00E731BE"/>
    <w:rsid w:val="00E76ED2"/>
    <w:rsid w:val="00E81196"/>
    <w:rsid w:val="00E93396"/>
    <w:rsid w:val="00E93531"/>
    <w:rsid w:val="00E9418B"/>
    <w:rsid w:val="00EB7CA4"/>
    <w:rsid w:val="00ED1F1B"/>
    <w:rsid w:val="00ED74DF"/>
    <w:rsid w:val="00EF656D"/>
    <w:rsid w:val="00EF695C"/>
    <w:rsid w:val="00F123E1"/>
    <w:rsid w:val="00F15BFB"/>
    <w:rsid w:val="00F32041"/>
    <w:rsid w:val="00F3445E"/>
    <w:rsid w:val="00F344EB"/>
    <w:rsid w:val="00F44461"/>
    <w:rsid w:val="00F53A91"/>
    <w:rsid w:val="00F60E80"/>
    <w:rsid w:val="00F61386"/>
    <w:rsid w:val="00F71720"/>
    <w:rsid w:val="00F73484"/>
    <w:rsid w:val="00F73CE5"/>
    <w:rsid w:val="00F7496E"/>
    <w:rsid w:val="00F80481"/>
    <w:rsid w:val="00F809C4"/>
    <w:rsid w:val="00F84D8A"/>
    <w:rsid w:val="00FA3747"/>
    <w:rsid w:val="00FA7FDA"/>
    <w:rsid w:val="00FB5668"/>
    <w:rsid w:val="00FC021A"/>
    <w:rsid w:val="00FC232F"/>
    <w:rsid w:val="00FD7CF6"/>
    <w:rsid w:val="00FE25BA"/>
    <w:rsid w:val="00FE576E"/>
    <w:rsid w:val="00FF43C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</w:style>
  <w:style w:type="paragraph" w:styleId="1">
    <w:name w:val="heading 1"/>
    <w:basedOn w:val="a"/>
    <w:next w:val="a"/>
    <w:link w:val="10"/>
    <w:qFormat/>
    <w:rsid w:val="005B2261"/>
    <w:pPr>
      <w:keepNext/>
      <w:numPr>
        <w:numId w:val="5"/>
      </w:numPr>
      <w:tabs>
        <w:tab w:val="num" w:pos="432"/>
      </w:tabs>
      <w:spacing w:before="240" w:after="60" w:line="360" w:lineRule="auto"/>
      <w:ind w:left="432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261"/>
    <w:pPr>
      <w:keepNext/>
      <w:numPr>
        <w:ilvl w:val="1"/>
        <w:numId w:val="5"/>
      </w:numPr>
      <w:tabs>
        <w:tab w:val="num" w:pos="576"/>
      </w:tabs>
      <w:spacing w:after="0" w:line="360" w:lineRule="auto"/>
      <w:ind w:left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261"/>
    <w:pPr>
      <w:keepNext/>
      <w:numPr>
        <w:ilvl w:val="2"/>
        <w:numId w:val="5"/>
      </w:numPr>
      <w:tabs>
        <w:tab w:val="num" w:pos="720"/>
      </w:tabs>
      <w:spacing w:before="240" w:after="60" w:line="360" w:lineRule="auto"/>
      <w:ind w:left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2261"/>
    <w:pPr>
      <w:keepNext/>
      <w:numPr>
        <w:ilvl w:val="3"/>
        <w:numId w:val="5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2261"/>
    <w:pPr>
      <w:numPr>
        <w:ilvl w:val="4"/>
        <w:numId w:val="5"/>
      </w:numPr>
      <w:tabs>
        <w:tab w:val="num" w:pos="1008"/>
      </w:tabs>
      <w:spacing w:before="240" w:after="60" w:line="360" w:lineRule="auto"/>
      <w:ind w:left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B2261"/>
    <w:pPr>
      <w:numPr>
        <w:ilvl w:val="5"/>
        <w:numId w:val="5"/>
      </w:numPr>
      <w:tabs>
        <w:tab w:val="num" w:pos="1152"/>
      </w:tabs>
      <w:spacing w:before="240" w:after="60" w:line="360" w:lineRule="auto"/>
      <w:ind w:left="1152"/>
      <w:jc w:val="both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B2261"/>
    <w:pPr>
      <w:numPr>
        <w:ilvl w:val="6"/>
        <w:numId w:val="5"/>
      </w:numPr>
      <w:tabs>
        <w:tab w:val="num" w:pos="1296"/>
      </w:tabs>
      <w:spacing w:before="240" w:after="60" w:line="360" w:lineRule="auto"/>
      <w:ind w:left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B2261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B2261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2C2A"/>
    <w:rPr>
      <w:color w:val="808080"/>
    </w:rPr>
  </w:style>
  <w:style w:type="paragraph" w:styleId="a5">
    <w:name w:val="Balloon Text"/>
    <w:basedOn w:val="a"/>
    <w:link w:val="a6"/>
    <w:semiHidden/>
    <w:unhideWhenUsed/>
    <w:rsid w:val="004F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2C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226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B22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B226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B226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B226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5B2261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5B22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B226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5B2261"/>
    <w:rPr>
      <w:rFonts w:ascii="Arial" w:eastAsia="Times New Roman" w:hAnsi="Arial" w:cs="Arial"/>
      <w:lang w:val="uk-UA" w:eastAsia="ru-RU"/>
    </w:rPr>
  </w:style>
  <w:style w:type="paragraph" w:styleId="a7">
    <w:name w:val="Body Text Indent"/>
    <w:basedOn w:val="a"/>
    <w:link w:val="a8"/>
    <w:unhideWhenUsed/>
    <w:rsid w:val="005B2261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5B22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93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uk-UA" w:eastAsia="uk-UA"/>
    </w:rPr>
  </w:style>
  <w:style w:type="paragraph" w:customStyle="1" w:styleId="FR2">
    <w:name w:val="FR2"/>
    <w:rsid w:val="00931E9C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val="uk-UA" w:eastAsia="uk-UA"/>
    </w:rPr>
  </w:style>
  <w:style w:type="paragraph" w:customStyle="1" w:styleId="21">
    <w:name w:val="Обычный2"/>
    <w:rsid w:val="00931E9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1C5F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5F8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1C5F8C"/>
    <w:pPr>
      <w:tabs>
        <w:tab w:val="left" w:pos="600"/>
        <w:tab w:val="right" w:pos="9345"/>
      </w:tabs>
      <w:spacing w:after="0" w:line="360" w:lineRule="auto"/>
      <w:ind w:firstLine="907"/>
      <w:jc w:val="center"/>
    </w:pPr>
    <w:rPr>
      <w:rFonts w:ascii="Times New Roman" w:eastAsia="Times New Roman" w:hAnsi="Times New Roman" w:cs="Times New Roman"/>
      <w:noProof/>
      <w:sz w:val="32"/>
      <w:szCs w:val="28"/>
      <w:lang w:val="uk-UA" w:eastAsia="ru-RU"/>
    </w:rPr>
  </w:style>
  <w:style w:type="paragraph" w:styleId="22">
    <w:name w:val="toc 2"/>
    <w:basedOn w:val="a"/>
    <w:next w:val="a"/>
    <w:autoRedefine/>
    <w:semiHidden/>
    <w:unhideWhenUsed/>
    <w:rsid w:val="001C5F8C"/>
    <w:pPr>
      <w:tabs>
        <w:tab w:val="left" w:pos="600"/>
        <w:tab w:val="left" w:pos="800"/>
        <w:tab w:val="right" w:pos="9345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toc 3"/>
    <w:basedOn w:val="a"/>
    <w:next w:val="a"/>
    <w:autoRedefine/>
    <w:semiHidden/>
    <w:unhideWhenUsed/>
    <w:rsid w:val="001C5F8C"/>
    <w:pPr>
      <w:spacing w:after="0" w:line="360" w:lineRule="auto"/>
      <w:ind w:left="400"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1">
    <w:name w:val="toc 4"/>
    <w:basedOn w:val="a"/>
    <w:next w:val="a"/>
    <w:autoRedefine/>
    <w:semiHidden/>
    <w:unhideWhenUsed/>
    <w:rsid w:val="001C5F8C"/>
    <w:pPr>
      <w:spacing w:after="0" w:line="360" w:lineRule="auto"/>
      <w:ind w:left="600"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1">
    <w:name w:val="toc 5"/>
    <w:basedOn w:val="a"/>
    <w:next w:val="a"/>
    <w:autoRedefine/>
    <w:semiHidden/>
    <w:unhideWhenUsed/>
    <w:rsid w:val="001C5F8C"/>
    <w:pPr>
      <w:spacing w:after="0" w:line="360" w:lineRule="auto"/>
      <w:ind w:left="800"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61">
    <w:name w:val="toc 6"/>
    <w:basedOn w:val="a"/>
    <w:next w:val="a"/>
    <w:autoRedefine/>
    <w:semiHidden/>
    <w:unhideWhenUsed/>
    <w:rsid w:val="001C5F8C"/>
    <w:pPr>
      <w:spacing w:after="0" w:line="360" w:lineRule="auto"/>
      <w:ind w:left="1000"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1">
    <w:name w:val="toc 7"/>
    <w:basedOn w:val="a"/>
    <w:next w:val="a"/>
    <w:autoRedefine/>
    <w:semiHidden/>
    <w:unhideWhenUsed/>
    <w:rsid w:val="001C5F8C"/>
    <w:pPr>
      <w:spacing w:after="0" w:line="360" w:lineRule="auto"/>
      <w:ind w:left="1200"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81">
    <w:name w:val="toc 8"/>
    <w:basedOn w:val="a"/>
    <w:next w:val="a"/>
    <w:autoRedefine/>
    <w:semiHidden/>
    <w:unhideWhenUsed/>
    <w:rsid w:val="001C5F8C"/>
    <w:pPr>
      <w:spacing w:after="0" w:line="360" w:lineRule="auto"/>
      <w:ind w:left="1400"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1">
    <w:name w:val="toc 9"/>
    <w:basedOn w:val="a"/>
    <w:next w:val="a"/>
    <w:autoRedefine/>
    <w:semiHidden/>
    <w:unhideWhenUsed/>
    <w:rsid w:val="001C5F8C"/>
    <w:pPr>
      <w:spacing w:after="0" w:line="360" w:lineRule="auto"/>
      <w:ind w:left="1600"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C5F8C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5F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header"/>
    <w:basedOn w:val="a"/>
    <w:link w:val="ae"/>
    <w:semiHidden/>
    <w:unhideWhenUsed/>
    <w:rsid w:val="001C5F8C"/>
    <w:pPr>
      <w:tabs>
        <w:tab w:val="center" w:pos="4677"/>
        <w:tab w:val="right" w:pos="9355"/>
      </w:tabs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e">
    <w:name w:val="Верхний колонтитул Знак"/>
    <w:basedOn w:val="a0"/>
    <w:link w:val="ad"/>
    <w:semiHidden/>
    <w:rsid w:val="001C5F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semiHidden/>
    <w:unhideWhenUsed/>
    <w:rsid w:val="001C5F8C"/>
    <w:pPr>
      <w:tabs>
        <w:tab w:val="center" w:pos="4677"/>
        <w:tab w:val="right" w:pos="9355"/>
      </w:tabs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C5F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caption"/>
    <w:basedOn w:val="a"/>
    <w:next w:val="a"/>
    <w:semiHidden/>
    <w:unhideWhenUsed/>
    <w:qFormat/>
    <w:rsid w:val="001C5F8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Title"/>
    <w:basedOn w:val="a"/>
    <w:link w:val="af3"/>
    <w:qFormat/>
    <w:rsid w:val="001C5F8C"/>
    <w:pPr>
      <w:spacing w:after="0" w:line="360" w:lineRule="auto"/>
      <w:ind w:firstLine="907"/>
      <w:jc w:val="center"/>
    </w:pPr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character" w:customStyle="1" w:styleId="af3">
    <w:name w:val="Название Знак"/>
    <w:basedOn w:val="a0"/>
    <w:link w:val="af2"/>
    <w:rsid w:val="001C5F8C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f4">
    <w:name w:val="Body Text"/>
    <w:basedOn w:val="a"/>
    <w:link w:val="af5"/>
    <w:semiHidden/>
    <w:unhideWhenUsed/>
    <w:rsid w:val="001C5F8C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5">
    <w:name w:val="Основной текст Знак"/>
    <w:basedOn w:val="a0"/>
    <w:link w:val="af4"/>
    <w:semiHidden/>
    <w:rsid w:val="001C5F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semiHidden/>
    <w:unhideWhenUsed/>
    <w:rsid w:val="001C5F8C"/>
    <w:pPr>
      <w:spacing w:after="0" w:line="360" w:lineRule="auto"/>
      <w:ind w:firstLine="907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semiHidden/>
    <w:rsid w:val="001C5F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2">
    <w:name w:val="Body Text 3"/>
    <w:basedOn w:val="a"/>
    <w:link w:val="33"/>
    <w:semiHidden/>
    <w:unhideWhenUsed/>
    <w:rsid w:val="001C5F8C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3">
    <w:name w:val="Основной текст 3 Знак"/>
    <w:basedOn w:val="a0"/>
    <w:link w:val="32"/>
    <w:semiHidden/>
    <w:rsid w:val="001C5F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5">
    <w:name w:val="Body Text Indent 2"/>
    <w:basedOn w:val="a"/>
    <w:link w:val="26"/>
    <w:semiHidden/>
    <w:unhideWhenUsed/>
    <w:rsid w:val="001C5F8C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1C5F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4">
    <w:name w:val="Body Text Indent 3"/>
    <w:basedOn w:val="a"/>
    <w:link w:val="35"/>
    <w:semiHidden/>
    <w:unhideWhenUsed/>
    <w:rsid w:val="001C5F8C"/>
    <w:pPr>
      <w:spacing w:after="0" w:line="360" w:lineRule="auto"/>
      <w:ind w:firstLine="900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1C5F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f6">
    <w:name w:val="Document Map"/>
    <w:basedOn w:val="a"/>
    <w:link w:val="af7"/>
    <w:semiHidden/>
    <w:unhideWhenUsed/>
    <w:rsid w:val="001C5F8C"/>
    <w:pPr>
      <w:shd w:val="clear" w:color="auto" w:fill="000080"/>
      <w:spacing w:after="0" w:line="360" w:lineRule="auto"/>
      <w:ind w:firstLine="907"/>
      <w:jc w:val="both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f7">
    <w:name w:val="Схема документа Знак"/>
    <w:basedOn w:val="a0"/>
    <w:link w:val="af6"/>
    <w:semiHidden/>
    <w:rsid w:val="001C5F8C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1C5F8C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1C5F8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2">
    <w:name w:val="Обычный1"/>
    <w:rsid w:val="001C5F8C"/>
    <w:pPr>
      <w:widowControl w:val="0"/>
      <w:snapToGrid w:val="0"/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rsid w:val="001C5F8C"/>
    <w:pPr>
      <w:widowControl w:val="0"/>
      <w:snapToGrid w:val="0"/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бычный4"/>
    <w:rsid w:val="001C5F8C"/>
    <w:pPr>
      <w:widowControl w:val="0"/>
      <w:snapToGrid w:val="0"/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бычный5"/>
    <w:rsid w:val="001C5F8C"/>
    <w:pPr>
      <w:widowControl w:val="0"/>
      <w:snapToGrid w:val="0"/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">
    <w:name w:val="Обычный6"/>
    <w:rsid w:val="001C5F8C"/>
    <w:pPr>
      <w:widowControl w:val="0"/>
      <w:snapToGrid w:val="0"/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1C5F8C"/>
    <w:pPr>
      <w:widowControl w:val="0"/>
      <w:autoSpaceDE w:val="0"/>
      <w:autoSpaceDN w:val="0"/>
      <w:adjustRightInd w:val="0"/>
      <w:spacing w:before="100" w:after="0" w:line="360" w:lineRule="auto"/>
      <w:ind w:left="3720" w:right="200" w:firstLine="907"/>
      <w:jc w:val="both"/>
    </w:pPr>
    <w:rPr>
      <w:rFonts w:ascii="Arial" w:eastAsia="Times New Roman" w:hAnsi="Arial" w:cs="Times New Roman"/>
      <w:sz w:val="20"/>
      <w:szCs w:val="20"/>
      <w:lang w:val="uk-UA" w:eastAsia="uk-UA"/>
    </w:rPr>
  </w:style>
  <w:style w:type="paragraph" w:customStyle="1" w:styleId="FR4">
    <w:name w:val="FR4"/>
    <w:rsid w:val="001C5F8C"/>
    <w:pPr>
      <w:widowControl w:val="0"/>
      <w:autoSpaceDE w:val="0"/>
      <w:autoSpaceDN w:val="0"/>
      <w:adjustRightInd w:val="0"/>
      <w:spacing w:before="240" w:after="0" w:line="360" w:lineRule="auto"/>
      <w:ind w:firstLine="907"/>
      <w:jc w:val="center"/>
    </w:pPr>
    <w:rPr>
      <w:rFonts w:ascii="Courier New" w:eastAsia="Times New Roman" w:hAnsi="Courier New" w:cs="Times New Roman"/>
      <w:noProof/>
      <w:sz w:val="12"/>
      <w:szCs w:val="20"/>
      <w:lang w:val="uk-UA" w:eastAsia="uk-UA"/>
    </w:rPr>
  </w:style>
  <w:style w:type="paragraph" w:customStyle="1" w:styleId="WW-3">
    <w:name w:val="WW-Îñíîâíîé òåêñò ñ îòñòóïîì 3"/>
    <w:basedOn w:val="a"/>
    <w:rsid w:val="001C5F8C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72">
    <w:name w:val="Обычный7"/>
    <w:rsid w:val="001C5F8C"/>
    <w:pPr>
      <w:widowControl w:val="0"/>
      <w:snapToGrid w:val="0"/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1C5F8C"/>
    <w:rPr>
      <w:sz w:val="16"/>
      <w:szCs w:val="16"/>
    </w:rPr>
  </w:style>
  <w:style w:type="table" w:styleId="afb">
    <w:name w:val="Table Grid"/>
    <w:basedOn w:val="a1"/>
    <w:rsid w:val="001C5F8C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1C5F8C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7">
    <w:name w:val="Основной текст (2)_"/>
    <w:link w:val="28"/>
    <w:locked/>
    <w:rsid w:val="00C20A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20A9C"/>
    <w:pPr>
      <w:widowControl w:val="0"/>
      <w:shd w:val="clear" w:color="auto" w:fill="FFFFFF"/>
      <w:spacing w:before="540"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WW-Iniiaiieoaenonionooiii3">
    <w:name w:val="WW-Iniiaiie oaeno n ionooiii 3"/>
    <w:basedOn w:val="a"/>
    <w:rsid w:val="00760853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iaaen">
    <w:name w:val="?iaaen"/>
    <w:basedOn w:val="a"/>
    <w:rsid w:val="00852D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0">
    <w:name w:val="Light Shading Accent 3"/>
    <w:basedOn w:val="a1"/>
    <w:uiPriority w:val="60"/>
    <w:rsid w:val="006718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B03C-E850-4ACE-B397-0505E0A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2020-11-09T14:17:00Z</dcterms:created>
  <dcterms:modified xsi:type="dcterms:W3CDTF">2020-11-21T17:51:00Z</dcterms:modified>
</cp:coreProperties>
</file>