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A119A" w:rsidRDefault="00AA119A" w:rsidP="00AA119A">
      <w:pPr>
        <w:jc w:val="center"/>
        <w:rPr>
          <w:b/>
          <w:sz w:val="16"/>
          <w:szCs w:val="16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A119A" w:rsidRPr="004065EA" w:rsidRDefault="004065EA" w:rsidP="004065EA">
      <w:pPr>
        <w:jc w:val="center"/>
        <w:rPr>
          <w:b/>
          <w:sz w:val="28"/>
          <w:szCs w:val="28"/>
          <w:lang w:val="uk-UA"/>
        </w:rPr>
      </w:pPr>
      <w:r w:rsidRPr="004065EA">
        <w:rPr>
          <w:b/>
          <w:sz w:val="28"/>
          <w:szCs w:val="28"/>
          <w:lang w:val="uk-UA"/>
        </w:rPr>
        <w:t xml:space="preserve">Н.М. Золотова </w:t>
      </w:r>
    </w:p>
    <w:p w:rsidR="00AA119A" w:rsidRPr="00AA119A" w:rsidRDefault="00AA119A" w:rsidP="00AA119A">
      <w:pPr>
        <w:rPr>
          <w:sz w:val="32"/>
          <w:szCs w:val="32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D41CF" w:rsidP="00AA119A">
      <w:pPr>
        <w:jc w:val="center"/>
        <w:rPr>
          <w:sz w:val="32"/>
          <w:szCs w:val="32"/>
          <w:lang w:val="uk-UA"/>
        </w:rPr>
      </w:pPr>
      <w:r w:rsidRPr="004065EA">
        <w:rPr>
          <w:b/>
        </w:rPr>
        <w:t>СУЧАСНІ МАТЕРІАЛИ ТА ТЕХНОЛОГІЇ БУДІВНИЦТВА</w:t>
      </w:r>
    </w:p>
    <w:p w:rsidR="00AD41CF" w:rsidRDefault="00AD41CF" w:rsidP="00AA119A">
      <w:pPr>
        <w:jc w:val="center"/>
        <w:rPr>
          <w:sz w:val="32"/>
          <w:szCs w:val="32"/>
          <w:lang w:val="uk-UA"/>
        </w:rPr>
      </w:pPr>
    </w:p>
    <w:p w:rsidR="00AD41CF" w:rsidRDefault="00AD41CF" w:rsidP="00AA119A">
      <w:pPr>
        <w:jc w:val="center"/>
        <w:rPr>
          <w:sz w:val="32"/>
          <w:szCs w:val="32"/>
          <w:lang w:val="uk-UA"/>
        </w:rPr>
      </w:pPr>
    </w:p>
    <w:p w:rsidR="00AD41CF" w:rsidRPr="000006D2" w:rsidRDefault="00AD41CF" w:rsidP="00AD41C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0006D2">
        <w:rPr>
          <w:color w:val="000000"/>
          <w:sz w:val="28"/>
          <w:szCs w:val="28"/>
          <w:lang w:val="uk-UA"/>
        </w:rPr>
        <w:t>КОНСПЕКТ ЛЕКЦІЙ</w:t>
      </w:r>
    </w:p>
    <w:p w:rsidR="003D11DE" w:rsidRPr="00252687" w:rsidRDefault="003D11DE" w:rsidP="00AA119A">
      <w:pPr>
        <w:jc w:val="center"/>
        <w:rPr>
          <w:sz w:val="32"/>
          <w:szCs w:val="32"/>
          <w:lang w:val="uk-UA"/>
        </w:rPr>
      </w:pPr>
    </w:p>
    <w:p w:rsidR="003D11DE" w:rsidRPr="004065EA" w:rsidRDefault="003D11DE" w:rsidP="003D11DE">
      <w:pPr>
        <w:pStyle w:val="1"/>
        <w:rPr>
          <w:b/>
          <w:szCs w:val="28"/>
        </w:rPr>
      </w:pPr>
    </w:p>
    <w:p w:rsidR="002E498D" w:rsidRPr="0079062C" w:rsidRDefault="003D11DE" w:rsidP="002E498D">
      <w:pPr>
        <w:jc w:val="center"/>
        <w:rPr>
          <w:lang w:val="uk-UA"/>
        </w:rPr>
      </w:pPr>
      <w:r w:rsidRPr="004065EA">
        <w:rPr>
          <w:i/>
          <w:sz w:val="28"/>
          <w:szCs w:val="28"/>
          <w:lang w:val="uk-UA"/>
        </w:rPr>
        <w:t>(</w:t>
      </w:r>
      <w:r w:rsidR="004065EA">
        <w:rPr>
          <w:i/>
          <w:sz w:val="28"/>
          <w:szCs w:val="28"/>
          <w:lang w:val="uk-UA"/>
        </w:rPr>
        <w:t>для студентів</w:t>
      </w:r>
      <w:r w:rsidR="002E498D" w:rsidRPr="002E498D">
        <w:rPr>
          <w:i/>
          <w:iCs/>
          <w:lang w:val="uk-UA"/>
        </w:rPr>
        <w:t xml:space="preserve"> </w:t>
      </w:r>
      <w:r w:rsidR="00AD41CF" w:rsidRPr="004065EA">
        <w:rPr>
          <w:i/>
          <w:sz w:val="28"/>
          <w:lang w:val="uk-UA"/>
        </w:rPr>
        <w:t>денної форми навчання</w:t>
      </w:r>
      <w:r w:rsidR="00AD41CF" w:rsidRPr="002E498D">
        <w:rPr>
          <w:i/>
          <w:iCs/>
          <w:sz w:val="28"/>
          <w:szCs w:val="28"/>
          <w:lang w:val="uk-UA"/>
        </w:rPr>
        <w:t xml:space="preserve"> </w:t>
      </w:r>
      <w:r w:rsidR="002E498D" w:rsidRPr="002E498D">
        <w:rPr>
          <w:i/>
          <w:iCs/>
          <w:sz w:val="28"/>
          <w:szCs w:val="28"/>
          <w:lang w:val="uk-UA"/>
        </w:rPr>
        <w:t>освітньо</w:t>
      </w:r>
      <w:r w:rsidR="002E498D">
        <w:rPr>
          <w:i/>
          <w:iCs/>
          <w:sz w:val="28"/>
          <w:szCs w:val="28"/>
          <w:lang w:val="uk-UA"/>
        </w:rPr>
        <w:t>го</w:t>
      </w:r>
      <w:r w:rsidR="002E498D" w:rsidRPr="002E498D">
        <w:rPr>
          <w:i/>
          <w:iCs/>
          <w:sz w:val="28"/>
          <w:szCs w:val="28"/>
          <w:lang w:val="uk-UA"/>
        </w:rPr>
        <w:t xml:space="preserve"> рівня бакалавр</w:t>
      </w:r>
    </w:p>
    <w:p w:rsidR="004065EA" w:rsidRPr="004065EA" w:rsidRDefault="004065EA" w:rsidP="004065EA">
      <w:pPr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AD41CF">
        <w:rPr>
          <w:i/>
          <w:sz w:val="28"/>
          <w:szCs w:val="28"/>
          <w:lang w:val="uk-UA"/>
        </w:rPr>
        <w:t>за</w:t>
      </w:r>
      <w:r>
        <w:rPr>
          <w:i/>
          <w:sz w:val="28"/>
          <w:lang w:val="uk-UA"/>
        </w:rPr>
        <w:t xml:space="preserve"> </w:t>
      </w:r>
      <w:r w:rsidRPr="004065EA">
        <w:rPr>
          <w:i/>
          <w:sz w:val="28"/>
          <w:szCs w:val="28"/>
          <w:lang w:val="uk-UA"/>
        </w:rPr>
        <w:t>спеціальніст</w:t>
      </w:r>
      <w:r w:rsidR="00AD41CF">
        <w:rPr>
          <w:i/>
          <w:sz w:val="28"/>
          <w:szCs w:val="28"/>
          <w:lang w:val="uk-UA"/>
        </w:rPr>
        <w:t>ю</w:t>
      </w:r>
      <w:r w:rsidRPr="004065EA">
        <w:rPr>
          <w:i/>
          <w:sz w:val="28"/>
          <w:szCs w:val="28"/>
          <w:lang w:val="uk-UA"/>
        </w:rPr>
        <w:t xml:space="preserve"> 191 – Архітектура та </w:t>
      </w:r>
      <w:r w:rsidR="00AD41CF">
        <w:rPr>
          <w:i/>
          <w:sz w:val="28"/>
          <w:szCs w:val="28"/>
          <w:lang w:val="uk-UA"/>
        </w:rPr>
        <w:t>м</w:t>
      </w:r>
      <w:r w:rsidRPr="004065EA">
        <w:rPr>
          <w:i/>
          <w:sz w:val="28"/>
          <w:szCs w:val="28"/>
          <w:lang w:val="uk-UA"/>
        </w:rPr>
        <w:t>істобудування</w:t>
      </w:r>
      <w:r>
        <w:rPr>
          <w:i/>
          <w:sz w:val="28"/>
          <w:szCs w:val="28"/>
          <w:lang w:val="uk-UA"/>
        </w:rPr>
        <w:t>)</w:t>
      </w:r>
    </w:p>
    <w:p w:rsidR="003D11DE" w:rsidRDefault="003D11DE" w:rsidP="003D11DE">
      <w:pPr>
        <w:jc w:val="center"/>
        <w:rPr>
          <w:i/>
          <w:sz w:val="28"/>
          <w:szCs w:val="20"/>
          <w:lang w:val="uk-UA"/>
        </w:rPr>
      </w:pPr>
    </w:p>
    <w:p w:rsidR="003D11DE" w:rsidRPr="003D11DE" w:rsidRDefault="003D11DE" w:rsidP="003D11DE">
      <w:pPr>
        <w:ind w:left="360"/>
        <w:jc w:val="center"/>
        <w:rPr>
          <w:b/>
          <w:lang w:val="uk-UA"/>
        </w:rPr>
      </w:pPr>
    </w:p>
    <w:p w:rsidR="003D11DE" w:rsidRPr="00DF39FE" w:rsidRDefault="003D11DE" w:rsidP="003D11DE">
      <w:pPr>
        <w:suppressAutoHyphens/>
        <w:ind w:left="360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3D11DE" w:rsidRPr="00444AD2" w:rsidRDefault="003D11DE" w:rsidP="003D11DE">
      <w:pPr>
        <w:ind w:left="360"/>
        <w:rPr>
          <w:sz w:val="28"/>
          <w:szCs w:val="28"/>
          <w:lang w:val="uk-UA"/>
        </w:rPr>
      </w:pPr>
    </w:p>
    <w:p w:rsidR="00AA119A" w:rsidRPr="00444AD2" w:rsidRDefault="00AA119A" w:rsidP="00AA119A">
      <w:pPr>
        <w:jc w:val="center"/>
        <w:rPr>
          <w:rFonts w:ascii="Cambria" w:hAnsi="Cambria"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Cambria" w:hAnsi="Cambria"/>
          <w:b/>
          <w:caps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3D11DE">
      <w:pPr>
        <w:rPr>
          <w:sz w:val="28"/>
          <w:szCs w:val="28"/>
          <w:lang w:val="uk-UA"/>
        </w:rPr>
      </w:pPr>
    </w:p>
    <w:p w:rsidR="00AA119A" w:rsidRPr="00DF39FE" w:rsidRDefault="00AA119A" w:rsidP="00AA119A">
      <w:pPr>
        <w:rPr>
          <w:sz w:val="28"/>
          <w:szCs w:val="28"/>
          <w:lang w:val="uk-UA"/>
        </w:rPr>
      </w:pPr>
    </w:p>
    <w:p w:rsidR="00444AD2" w:rsidRDefault="00444AD2" w:rsidP="00AA119A">
      <w:pPr>
        <w:jc w:val="center"/>
        <w:rPr>
          <w:b/>
          <w:sz w:val="28"/>
          <w:szCs w:val="28"/>
          <w:lang w:val="uk-UA"/>
        </w:rPr>
      </w:pPr>
    </w:p>
    <w:p w:rsidR="00AA119A" w:rsidRPr="004065EA" w:rsidRDefault="00252687" w:rsidP="00AA1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Харків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Бекетова </w:t>
      </w:r>
    </w:p>
    <w:p w:rsidR="004065EA" w:rsidRDefault="003D11DE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4065EA" w:rsidRDefault="004065EA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119A" w:rsidRPr="00AD41CF" w:rsidRDefault="004065EA" w:rsidP="00AD41C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AD41CF">
        <w:rPr>
          <w:b/>
          <w:sz w:val="28"/>
          <w:szCs w:val="28"/>
          <w:lang w:val="uk-UA"/>
        </w:rPr>
        <w:lastRenderedPageBreak/>
        <w:t>Золотова Н.М.</w:t>
      </w:r>
      <w:r w:rsidRPr="004065EA">
        <w:rPr>
          <w:sz w:val="28"/>
          <w:szCs w:val="28"/>
          <w:lang w:val="uk-UA"/>
        </w:rPr>
        <w:t xml:space="preserve"> </w:t>
      </w:r>
      <w:r w:rsidR="00AA119A" w:rsidRPr="004065EA">
        <w:rPr>
          <w:spacing w:val="-4"/>
          <w:sz w:val="28"/>
          <w:szCs w:val="28"/>
          <w:lang w:val="uk-UA"/>
        </w:rPr>
        <w:t xml:space="preserve"> </w:t>
      </w:r>
      <w:r w:rsidR="00DF39FE" w:rsidRPr="00AD41CF">
        <w:rPr>
          <w:sz w:val="28"/>
          <w:szCs w:val="28"/>
          <w:lang w:val="uk-UA"/>
        </w:rPr>
        <w:t>Сучасні технології одержання і керування якістю будівельних матеріалів</w:t>
      </w:r>
      <w:r w:rsidR="00AD41CF" w:rsidRPr="00AD41CF">
        <w:rPr>
          <w:sz w:val="28"/>
          <w:szCs w:val="28"/>
          <w:lang w:val="uk-UA"/>
        </w:rPr>
        <w:t xml:space="preserve">: конспект лекцій </w:t>
      </w:r>
      <w:r w:rsidR="00AD41CF" w:rsidRPr="00AD41CF">
        <w:rPr>
          <w:sz w:val="28"/>
          <w:lang w:val="uk-UA"/>
        </w:rPr>
        <w:t>для студентів денної</w:t>
      </w:r>
      <w:r w:rsidR="00AD41CF" w:rsidRPr="00AD41CF">
        <w:rPr>
          <w:sz w:val="28"/>
          <w:szCs w:val="28"/>
          <w:lang w:val="uk-UA"/>
        </w:rPr>
        <w:t xml:space="preserve"> </w:t>
      </w:r>
      <w:r w:rsidR="00AA119A" w:rsidRPr="00AD41CF">
        <w:rPr>
          <w:spacing w:val="-4"/>
          <w:sz w:val="28"/>
          <w:szCs w:val="28"/>
          <w:lang w:val="uk-UA"/>
        </w:rPr>
        <w:t xml:space="preserve"> </w:t>
      </w:r>
      <w:r w:rsidR="00AD41CF" w:rsidRPr="00AD41CF">
        <w:rPr>
          <w:sz w:val="28"/>
          <w:lang w:val="uk-UA"/>
        </w:rPr>
        <w:t>форми навчання</w:t>
      </w:r>
      <w:r w:rsidR="00AD41CF" w:rsidRPr="00AD41CF">
        <w:rPr>
          <w:spacing w:val="-4"/>
          <w:sz w:val="28"/>
          <w:szCs w:val="28"/>
          <w:lang w:val="uk-UA"/>
        </w:rPr>
        <w:t xml:space="preserve"> </w:t>
      </w:r>
      <w:r w:rsidRPr="00AD41CF">
        <w:rPr>
          <w:sz w:val="28"/>
          <w:lang w:val="uk-UA"/>
        </w:rPr>
        <w:t xml:space="preserve"> </w:t>
      </w:r>
      <w:r w:rsidRPr="00AD41CF">
        <w:rPr>
          <w:sz w:val="28"/>
          <w:szCs w:val="28"/>
          <w:lang w:val="uk-UA"/>
        </w:rPr>
        <w:t>спеціальн</w:t>
      </w:r>
      <w:r w:rsidR="00AD41CF" w:rsidRPr="00AD41CF">
        <w:rPr>
          <w:sz w:val="28"/>
          <w:szCs w:val="28"/>
          <w:lang w:val="uk-UA"/>
        </w:rPr>
        <w:t>ості</w:t>
      </w:r>
      <w:r w:rsidRPr="00AD41CF">
        <w:rPr>
          <w:sz w:val="28"/>
          <w:szCs w:val="28"/>
          <w:lang w:val="uk-UA"/>
        </w:rPr>
        <w:t xml:space="preserve"> 191 – Архітектура та </w:t>
      </w:r>
      <w:r w:rsidR="00AD41CF" w:rsidRPr="00AD41CF">
        <w:rPr>
          <w:sz w:val="28"/>
          <w:szCs w:val="28"/>
          <w:lang w:val="uk-UA"/>
        </w:rPr>
        <w:t>м</w:t>
      </w:r>
      <w:r w:rsidRPr="00AD41CF">
        <w:rPr>
          <w:sz w:val="28"/>
          <w:szCs w:val="28"/>
          <w:lang w:val="uk-UA"/>
        </w:rPr>
        <w:t>істобудування</w:t>
      </w:r>
      <w:r w:rsidR="00DF39FE" w:rsidRPr="00AD41CF">
        <w:rPr>
          <w:bCs/>
          <w:color w:val="000000"/>
          <w:sz w:val="28"/>
          <w:szCs w:val="28"/>
          <w:lang w:val="uk-UA"/>
        </w:rPr>
        <w:t xml:space="preserve"> </w:t>
      </w:r>
      <w:r w:rsidR="00DF39FE" w:rsidRPr="00AD41CF">
        <w:rPr>
          <w:spacing w:val="-4"/>
          <w:sz w:val="28"/>
          <w:szCs w:val="28"/>
          <w:lang w:val="uk-UA" w:eastAsia="uk-UA"/>
        </w:rPr>
        <w:t>/</w:t>
      </w:r>
      <w:r w:rsidR="00AA119A" w:rsidRPr="00AD41CF">
        <w:rPr>
          <w:spacing w:val="-4"/>
          <w:sz w:val="28"/>
          <w:szCs w:val="28"/>
          <w:lang w:val="uk-UA" w:eastAsia="uk-UA"/>
        </w:rPr>
        <w:t xml:space="preserve"> </w:t>
      </w:r>
      <w:r w:rsidRPr="00AD41CF">
        <w:rPr>
          <w:spacing w:val="-4"/>
          <w:sz w:val="28"/>
          <w:szCs w:val="28"/>
          <w:lang w:val="uk-UA" w:eastAsia="uk-UA"/>
        </w:rPr>
        <w:t>Н.М. Золотова</w:t>
      </w:r>
      <w:r w:rsidR="00AA119A" w:rsidRPr="00AD41CF">
        <w:rPr>
          <w:spacing w:val="-4"/>
          <w:sz w:val="28"/>
          <w:szCs w:val="28"/>
          <w:lang w:val="uk-UA"/>
        </w:rPr>
        <w:t xml:space="preserve">; Харків. нац. ун-т </w:t>
      </w:r>
      <w:proofErr w:type="spellStart"/>
      <w:r w:rsidR="00AA119A" w:rsidRPr="00AD41CF">
        <w:rPr>
          <w:spacing w:val="-4"/>
          <w:sz w:val="28"/>
          <w:szCs w:val="28"/>
          <w:lang w:val="uk-UA"/>
        </w:rPr>
        <w:t>міськ</w:t>
      </w:r>
      <w:proofErr w:type="spellEnd"/>
      <w:r w:rsidR="00AA119A" w:rsidRPr="00AD41CF">
        <w:rPr>
          <w:spacing w:val="-4"/>
          <w:sz w:val="28"/>
          <w:szCs w:val="28"/>
          <w:lang w:val="uk-UA"/>
        </w:rPr>
        <w:t>. госп-ва ім. О. М. Бекетова. – Харків : ХНУМГ ім. О. М. Беке</w:t>
      </w:r>
      <w:r w:rsidR="00252687" w:rsidRPr="00AD41CF">
        <w:rPr>
          <w:spacing w:val="-4"/>
          <w:sz w:val="28"/>
          <w:szCs w:val="28"/>
          <w:lang w:val="uk-UA"/>
        </w:rPr>
        <w:t xml:space="preserve">това, 2020. – </w:t>
      </w:r>
      <w:r w:rsidRPr="00AD41CF">
        <w:rPr>
          <w:spacing w:val="-4"/>
          <w:sz w:val="28"/>
          <w:szCs w:val="28"/>
          <w:lang w:val="uk-UA"/>
        </w:rPr>
        <w:t>100</w:t>
      </w:r>
      <w:r w:rsidR="00AA119A" w:rsidRPr="00AD41CF">
        <w:rPr>
          <w:spacing w:val="-4"/>
          <w:sz w:val="28"/>
          <w:szCs w:val="28"/>
          <w:lang w:val="uk-UA"/>
        </w:rPr>
        <w:t xml:space="preserve"> с.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D41CF" w:rsidRPr="000006D2" w:rsidRDefault="00AD41CF" w:rsidP="00AD41C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0006D2">
        <w:rPr>
          <w:rFonts w:eastAsia="Calibri"/>
          <w:color w:val="000000"/>
          <w:sz w:val="28"/>
          <w:szCs w:val="28"/>
          <w:lang w:val="uk-UA"/>
        </w:rPr>
        <w:t>Автор</w:t>
      </w:r>
    </w:p>
    <w:p w:rsidR="00AD41CF" w:rsidRDefault="00AD41CF" w:rsidP="00AD41CF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канд. техн. наук, доцент</w:t>
      </w:r>
      <w:r w:rsidRPr="00000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 Золотова</w:t>
      </w:r>
    </w:p>
    <w:p w:rsidR="00AD41CF" w:rsidRPr="000006D2" w:rsidRDefault="00AD41CF" w:rsidP="00AD41CF">
      <w:pPr>
        <w:ind w:firstLine="709"/>
        <w:jc w:val="center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D41CF" w:rsidRPr="000006D2" w:rsidRDefault="00AD41CF" w:rsidP="00AD41CF">
      <w:pPr>
        <w:ind w:firstLine="709"/>
        <w:jc w:val="center"/>
        <w:rPr>
          <w:sz w:val="28"/>
          <w:szCs w:val="28"/>
          <w:lang w:val="uk-UA" w:eastAsia="uk-UA"/>
        </w:rPr>
      </w:pPr>
      <w:r w:rsidRPr="000006D2">
        <w:rPr>
          <w:sz w:val="28"/>
          <w:szCs w:val="28"/>
          <w:lang w:val="uk-UA" w:eastAsia="uk-UA"/>
        </w:rPr>
        <w:t>Рецензент</w:t>
      </w:r>
    </w:p>
    <w:p w:rsidR="00AD41CF" w:rsidRPr="000006D2" w:rsidRDefault="00AD41CF" w:rsidP="00AD41C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Н.Г. Морковська</w:t>
      </w:r>
      <w:r w:rsidRPr="000006D2">
        <w:rPr>
          <w:sz w:val="28"/>
          <w:szCs w:val="28"/>
          <w:lang w:val="uk-UA" w:eastAsia="uk-UA"/>
        </w:rPr>
        <w:t xml:space="preserve">, </w:t>
      </w:r>
      <w:r w:rsidRPr="000006D2">
        <w:rPr>
          <w:sz w:val="28"/>
          <w:szCs w:val="28"/>
          <w:lang w:val="uk-UA"/>
        </w:rPr>
        <w:t>кандидат технічних наук</w:t>
      </w:r>
      <w:r w:rsidRPr="000006D2">
        <w:rPr>
          <w:sz w:val="28"/>
          <w:szCs w:val="28"/>
          <w:lang w:val="uk-UA" w:eastAsia="uk-UA"/>
        </w:rPr>
        <w:t>, доцент</w:t>
      </w:r>
      <w:r w:rsidRPr="000006D2">
        <w:rPr>
          <w:sz w:val="28"/>
          <w:szCs w:val="28"/>
          <w:lang w:val="uk-UA"/>
        </w:rPr>
        <w:t xml:space="preserve">, </w:t>
      </w:r>
      <w:proofErr w:type="spellStart"/>
      <w:r w:rsidRPr="000006D2">
        <w:rPr>
          <w:sz w:val="28"/>
          <w:szCs w:val="28"/>
          <w:lang w:val="uk-UA"/>
        </w:rPr>
        <w:t>доцент</w:t>
      </w:r>
      <w:proofErr w:type="spellEnd"/>
      <w:r w:rsidRPr="000006D2"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A119A" w:rsidRPr="00AD41CF" w:rsidRDefault="00AA119A" w:rsidP="00AA119A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A119A" w:rsidRDefault="00AA119A" w:rsidP="00AA119A">
      <w:pPr>
        <w:ind w:firstLine="708"/>
        <w:jc w:val="both"/>
        <w:rPr>
          <w:i/>
          <w:sz w:val="28"/>
          <w:szCs w:val="28"/>
          <w:lang w:val="uk-UA"/>
        </w:rPr>
      </w:pPr>
      <w:r w:rsidRPr="00AD41CF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2 від </w:t>
      </w:r>
      <w:r w:rsidRPr="00AD41CF">
        <w:rPr>
          <w:i/>
          <w:sz w:val="28"/>
          <w:szCs w:val="28"/>
        </w:rPr>
        <w:t>1</w:t>
      </w:r>
      <w:r w:rsidRPr="00AD41CF">
        <w:rPr>
          <w:i/>
          <w:sz w:val="28"/>
          <w:szCs w:val="28"/>
          <w:lang w:val="uk-UA"/>
        </w:rPr>
        <w:t>9</w:t>
      </w:r>
      <w:r w:rsidRPr="00AD41CF">
        <w:rPr>
          <w:i/>
          <w:sz w:val="28"/>
          <w:szCs w:val="28"/>
        </w:rPr>
        <w:t>.</w:t>
      </w:r>
      <w:r w:rsidRPr="00AD41CF">
        <w:rPr>
          <w:i/>
          <w:sz w:val="28"/>
          <w:szCs w:val="28"/>
          <w:lang w:val="uk-UA"/>
        </w:rPr>
        <w:t>09</w:t>
      </w:r>
      <w:r w:rsidRPr="00AD41CF">
        <w:rPr>
          <w:i/>
          <w:sz w:val="28"/>
          <w:szCs w:val="28"/>
        </w:rPr>
        <w:t>.</w:t>
      </w:r>
      <w:r w:rsidR="00DF39FE" w:rsidRPr="00AD41CF">
        <w:rPr>
          <w:i/>
          <w:sz w:val="28"/>
          <w:szCs w:val="28"/>
          <w:lang w:val="uk-UA"/>
        </w:rPr>
        <w:t>201</w:t>
      </w:r>
      <w:r w:rsidR="0079062C" w:rsidRPr="00AD41CF">
        <w:rPr>
          <w:i/>
          <w:sz w:val="28"/>
          <w:szCs w:val="28"/>
        </w:rPr>
        <w:t>9</w:t>
      </w:r>
      <w:r w:rsidRPr="00AD41CF">
        <w:rPr>
          <w:i/>
          <w:sz w:val="28"/>
          <w:szCs w:val="28"/>
          <w:lang w:val="uk-UA"/>
        </w:rPr>
        <w:t xml:space="preserve"> р.</w:t>
      </w: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D41CF" w:rsidRPr="000006D2" w:rsidRDefault="00AD41CF" w:rsidP="00AD41CF">
      <w:pPr>
        <w:ind w:firstLine="708"/>
        <w:jc w:val="both"/>
        <w:rPr>
          <w:sz w:val="28"/>
          <w:szCs w:val="28"/>
          <w:lang w:val="uk-UA"/>
        </w:rPr>
      </w:pPr>
      <w:r w:rsidRPr="000006D2">
        <w:rPr>
          <w:sz w:val="28"/>
          <w:szCs w:val="28"/>
          <w:lang w:val="uk-UA"/>
        </w:rPr>
        <w:t>Конспект лекцій складено з метою допомогти студентам спеціальності будівництво та цивільна інженерія при підготовці до занять, заліків та іспитів з курсу «</w:t>
      </w:r>
      <w:r w:rsidRPr="00AD41CF">
        <w:rPr>
          <w:sz w:val="28"/>
          <w:szCs w:val="28"/>
          <w:lang w:val="uk-UA"/>
        </w:rPr>
        <w:t>Сучасні технології одержання і керування якістю будівельних матеріалів</w:t>
      </w:r>
      <w:r w:rsidRPr="000006D2">
        <w:rPr>
          <w:spacing w:val="-4"/>
          <w:sz w:val="28"/>
          <w:szCs w:val="28"/>
          <w:lang w:val="uk-UA"/>
        </w:rPr>
        <w:t>».</w:t>
      </w:r>
      <w:r w:rsidRPr="000006D2">
        <w:rPr>
          <w:sz w:val="28"/>
          <w:szCs w:val="28"/>
          <w:lang w:val="uk-UA"/>
        </w:rPr>
        <w:t xml:space="preserve"> 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en-US"/>
        </w:rPr>
      </w:pPr>
    </w:p>
    <w:p w:rsidR="008328D2" w:rsidRDefault="008328D2" w:rsidP="00AA119A">
      <w:pPr>
        <w:rPr>
          <w:sz w:val="28"/>
          <w:szCs w:val="28"/>
          <w:lang w:val="en-US"/>
        </w:rPr>
      </w:pPr>
    </w:p>
    <w:p w:rsidR="008328D2" w:rsidRPr="008328D2" w:rsidRDefault="008328D2" w:rsidP="00AA119A">
      <w:pPr>
        <w:rPr>
          <w:sz w:val="28"/>
          <w:szCs w:val="28"/>
          <w:lang w:val="en-US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shd w:val="clear" w:color="auto" w:fill="FFFFFF"/>
        <w:ind w:left="4248" w:hanging="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© </w:t>
      </w:r>
      <w:r w:rsidR="004065EA">
        <w:rPr>
          <w:spacing w:val="-4"/>
          <w:sz w:val="28"/>
          <w:szCs w:val="28"/>
          <w:lang w:val="uk-UA"/>
        </w:rPr>
        <w:t>Н.М. Золотова</w:t>
      </w:r>
      <w:r w:rsidR="00DF39FE">
        <w:rPr>
          <w:sz w:val="28"/>
          <w:szCs w:val="28"/>
          <w:lang w:val="uk-UA"/>
        </w:rPr>
        <w:t>, 2020</w:t>
      </w:r>
    </w:p>
    <w:p w:rsidR="00AA119A" w:rsidRDefault="00AA119A" w:rsidP="00AA119A">
      <w:pPr>
        <w:shd w:val="clear" w:color="auto" w:fill="FFFFFF"/>
        <w:ind w:left="4956" w:hanging="8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DF39FE">
        <w:rPr>
          <w:sz w:val="28"/>
          <w:szCs w:val="28"/>
          <w:lang w:val="uk-UA"/>
        </w:rPr>
        <w:t>© ХНУМГ ім. О. М. Бекетова, 2020</w:t>
      </w:r>
    </w:p>
    <w:sectPr w:rsidR="00AA119A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252687"/>
    <w:rsid w:val="002E498D"/>
    <w:rsid w:val="003D11DE"/>
    <w:rsid w:val="004065EA"/>
    <w:rsid w:val="00444AD2"/>
    <w:rsid w:val="006B7D88"/>
    <w:rsid w:val="00715D1E"/>
    <w:rsid w:val="0079062C"/>
    <w:rsid w:val="008328D2"/>
    <w:rsid w:val="008B3BD7"/>
    <w:rsid w:val="00920715"/>
    <w:rsid w:val="009E05A9"/>
    <w:rsid w:val="00A04E3B"/>
    <w:rsid w:val="00AA119A"/>
    <w:rsid w:val="00AD41CF"/>
    <w:rsid w:val="00B0027C"/>
    <w:rsid w:val="00BB210B"/>
    <w:rsid w:val="00BC6C67"/>
    <w:rsid w:val="00C02683"/>
    <w:rsid w:val="00C46209"/>
    <w:rsid w:val="00DF39FE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2020-09-15T07:22:00Z</dcterms:created>
  <dcterms:modified xsi:type="dcterms:W3CDTF">2020-09-15T07:22:00Z</dcterms:modified>
</cp:coreProperties>
</file>