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112907" w:rsidRDefault="00112907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DE7E96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B70FF2" w:rsidRDefault="00682212" w:rsidP="0003391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Мількін</w:t>
      </w:r>
      <w:proofErr w:type="spellEnd"/>
      <w:r>
        <w:rPr>
          <w:b/>
          <w:lang w:val="uk-UA"/>
        </w:rPr>
        <w:t xml:space="preserve"> І. В.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033915" w:rsidRPr="00682212" w:rsidRDefault="00B70FF2" w:rsidP="00033915">
      <w:pPr>
        <w:jc w:val="center"/>
        <w:rPr>
          <w:b/>
          <w:caps/>
          <w:lang w:val="uk-UA"/>
        </w:rPr>
      </w:pPr>
      <w:r w:rsidRPr="00682212">
        <w:rPr>
          <w:b/>
          <w:caps/>
          <w:lang w:val="uk-UA"/>
        </w:rPr>
        <w:t>«</w:t>
      </w:r>
      <w:r w:rsidR="00682212" w:rsidRPr="00682212">
        <w:rPr>
          <w:b/>
          <w:caps/>
          <w:lang w:val="uk-UA"/>
        </w:rPr>
        <w:t>Аналіз фінансово-господарської діяльності підприємств міського господарства</w:t>
      </w:r>
      <w:r w:rsidRPr="00682212">
        <w:rPr>
          <w:b/>
          <w:caps/>
          <w:lang w:val="uk-UA"/>
        </w:rPr>
        <w:t>»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B70FF2" w:rsidRDefault="00B70FF2" w:rsidP="00B70FF2">
      <w:pPr>
        <w:jc w:val="center"/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682212" w:rsidP="00A81363">
      <w:pPr>
        <w:spacing w:line="240" w:lineRule="auto"/>
        <w:rPr>
          <w:lang w:val="uk-UA"/>
        </w:rPr>
      </w:pPr>
      <w:proofErr w:type="spellStart"/>
      <w:r>
        <w:rPr>
          <w:b/>
          <w:lang w:val="uk-UA"/>
        </w:rPr>
        <w:lastRenderedPageBreak/>
        <w:t>Мількін</w:t>
      </w:r>
      <w:proofErr w:type="spellEnd"/>
      <w:r>
        <w:rPr>
          <w:b/>
          <w:lang w:val="uk-UA"/>
        </w:rPr>
        <w:t xml:space="preserve"> І. В.</w:t>
      </w:r>
      <w:r w:rsidR="00940ECB">
        <w:rPr>
          <w:b/>
          <w:lang w:val="uk-UA"/>
        </w:rPr>
        <w:t xml:space="preserve"> </w:t>
      </w:r>
      <w:r w:rsidR="00940ECB">
        <w:rPr>
          <w:lang w:val="uk-UA"/>
        </w:rPr>
        <w:t>Конспект лекцій з дисципліни «</w:t>
      </w:r>
      <w:r w:rsidRPr="00682212">
        <w:rPr>
          <w:lang w:val="uk-UA"/>
        </w:rPr>
        <w:t>Аналіз фінансово-господарської діяльності підприємств міського господарства</w:t>
      </w:r>
      <w:r w:rsidR="00940ECB">
        <w:rPr>
          <w:lang w:val="uk-UA"/>
        </w:rPr>
        <w:t xml:space="preserve">» </w:t>
      </w:r>
      <w:r w:rsidR="00033915">
        <w:rPr>
          <w:lang w:val="uk-UA"/>
        </w:rPr>
        <w:t xml:space="preserve">(для студентів спеціальності 051 – Економіка освітнього рівня «бакалавр») / </w:t>
      </w:r>
      <w:r>
        <w:rPr>
          <w:lang w:val="uk-UA"/>
        </w:rPr>
        <w:t xml:space="preserve">І. В. </w:t>
      </w:r>
      <w:proofErr w:type="spellStart"/>
      <w:r>
        <w:rPr>
          <w:lang w:val="uk-UA"/>
        </w:rPr>
        <w:t>Мількін</w:t>
      </w:r>
      <w:proofErr w:type="spellEnd"/>
      <w:r w:rsidR="00940ECB">
        <w:rPr>
          <w:lang w:val="uk-UA"/>
        </w:rPr>
        <w:t xml:space="preserve">; </w:t>
      </w:r>
      <w:r w:rsidR="00033915">
        <w:rPr>
          <w:lang w:val="uk-UA"/>
        </w:rPr>
        <w:t xml:space="preserve">Харків. </w:t>
      </w:r>
      <w:proofErr w:type="spellStart"/>
      <w:r w:rsidR="00033915">
        <w:rPr>
          <w:lang w:val="uk-UA"/>
        </w:rPr>
        <w:t>нац</w:t>
      </w:r>
      <w:proofErr w:type="spellEnd"/>
      <w:r w:rsidR="00033915">
        <w:rPr>
          <w:lang w:val="uk-UA"/>
        </w:rPr>
        <w:t xml:space="preserve">. ун-т </w:t>
      </w:r>
      <w:proofErr w:type="spellStart"/>
      <w:r w:rsidR="00033915">
        <w:rPr>
          <w:lang w:val="uk-UA"/>
        </w:rPr>
        <w:t>міськ</w:t>
      </w:r>
      <w:proofErr w:type="spellEnd"/>
      <w:r w:rsidR="00033915">
        <w:rPr>
          <w:lang w:val="uk-UA"/>
        </w:rPr>
        <w:t xml:space="preserve">. госп-ва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940ECB">
        <w:rPr>
          <w:lang w:val="uk-UA"/>
        </w:rPr>
        <w:t>.</w:t>
      </w:r>
      <w:r w:rsidR="00033915">
        <w:rPr>
          <w:lang w:val="uk-UA"/>
        </w:rPr>
        <w:t xml:space="preserve"> – Харків : ХНУМГ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033915"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940ECB">
      <w:pPr>
        <w:rPr>
          <w:lang w:val="uk-UA"/>
        </w:rPr>
      </w:pPr>
      <w:r>
        <w:rPr>
          <w:lang w:val="uk-UA"/>
        </w:rPr>
        <w:t>Автор</w:t>
      </w:r>
      <w:r w:rsidR="00033915">
        <w:rPr>
          <w:lang w:val="uk-UA"/>
        </w:rPr>
        <w:t xml:space="preserve"> </w:t>
      </w:r>
      <w:r w:rsidR="00682212">
        <w:rPr>
          <w:lang w:val="uk-UA"/>
        </w:rPr>
        <w:t xml:space="preserve">І. В. </w:t>
      </w:r>
      <w:proofErr w:type="spellStart"/>
      <w:r w:rsidR="00682212">
        <w:rPr>
          <w:lang w:val="uk-UA"/>
        </w:rPr>
        <w:t>Мількін</w:t>
      </w:r>
      <w:proofErr w:type="spellEnd"/>
      <w:r w:rsidR="00682212">
        <w:rPr>
          <w:lang w:val="uk-UA"/>
        </w:rPr>
        <w:t xml:space="preserve"> 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Рецензент:</w:t>
      </w:r>
    </w:p>
    <w:p w:rsidR="00033915" w:rsidRDefault="00033915" w:rsidP="00A81363">
      <w:pPr>
        <w:spacing w:line="240" w:lineRule="auto"/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>©</w:t>
      </w:r>
      <w:r>
        <w:rPr>
          <w:lang w:val="uk-UA"/>
        </w:rPr>
        <w:t xml:space="preserve"> </w:t>
      </w:r>
      <w:r w:rsidR="00682212">
        <w:rPr>
          <w:lang w:val="uk-UA"/>
        </w:rPr>
        <w:t>І. В. Мількін</w:t>
      </w:r>
      <w:bookmarkStart w:id="0" w:name="_GoBack"/>
      <w:bookmarkEnd w:id="0"/>
      <w:r>
        <w:rPr>
          <w:lang w:val="uk-UA"/>
        </w:rPr>
        <w:t>, 2019</w:t>
      </w:r>
    </w:p>
    <w:p w:rsidR="00A81363" w:rsidRPr="00A81363" w:rsidRDefault="00A81363" w:rsidP="00A81363">
      <w:pPr>
        <w:ind w:left="4820" w:firstLine="0"/>
        <w:rPr>
          <w:lang w:val="uk-UA"/>
        </w:rPr>
      </w:pPr>
      <w:r>
        <w:rPr>
          <w:rFonts w:cs="Times New Roman"/>
          <w:lang w:val="uk-UA"/>
        </w:rPr>
        <w:t xml:space="preserve">© </w:t>
      </w:r>
      <w:r>
        <w:rPr>
          <w:lang w:val="uk-UA"/>
        </w:rPr>
        <w:t xml:space="preserve">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</w:p>
    <w:sectPr w:rsidR="00A81363" w:rsidRPr="00A8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12907"/>
    <w:rsid w:val="001F749D"/>
    <w:rsid w:val="00682212"/>
    <w:rsid w:val="00940ECB"/>
    <w:rsid w:val="00A81363"/>
    <w:rsid w:val="00AD04E6"/>
    <w:rsid w:val="00B70FF2"/>
    <w:rsid w:val="00B939D4"/>
    <w:rsid w:val="00D35900"/>
    <w:rsid w:val="00DE7E96"/>
    <w:rsid w:val="00F52A6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BA73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2019-01-23T11:31:00Z</dcterms:created>
  <dcterms:modified xsi:type="dcterms:W3CDTF">2019-02-05T11:12:00Z</dcterms:modified>
</cp:coreProperties>
</file>