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11" w:rsidRPr="00F02ACD" w:rsidRDefault="001B2A11" w:rsidP="006D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2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МІНІСТЕРСТВО ОСВІТИ І НАУКИ УКРАЇНИ</w:t>
      </w:r>
    </w:p>
    <w:p w:rsidR="001B2A11" w:rsidRDefault="001B2A11" w:rsidP="006D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02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ХАРКІВСЬК</w:t>
      </w:r>
      <w:r w:rsidRPr="00F02A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ИЙ</w:t>
      </w:r>
      <w:r w:rsidRPr="00F02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НАЦІОНАЛЬНИЙ </w:t>
      </w:r>
      <w:r w:rsidRPr="00F02A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УНІВЕРСИТЕТ</w:t>
      </w:r>
    </w:p>
    <w:p w:rsidR="00A555C2" w:rsidRPr="00F02ACD" w:rsidRDefault="00A555C2" w:rsidP="006D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B2A11" w:rsidRPr="00F02ACD" w:rsidRDefault="001B2A11" w:rsidP="006D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02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МІСЬКОГ</w:t>
      </w:r>
      <w:r w:rsidRPr="00F02A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 </w:t>
      </w:r>
      <w:r w:rsidRPr="00F02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ГОСПОДАРСТВА</w:t>
      </w:r>
      <w:r w:rsidRPr="00F02A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імені О. М. БЕКЕТОВА</w:t>
      </w:r>
    </w:p>
    <w:p w:rsidR="001B2A11" w:rsidRPr="00F02ACD" w:rsidRDefault="001B2A11" w:rsidP="006D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B2A11" w:rsidRDefault="001B2A11" w:rsidP="006D21B3">
      <w:pPr>
        <w:tabs>
          <w:tab w:val="left" w:pos="8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02ACD" w:rsidRDefault="00F02ACD" w:rsidP="006D21B3">
      <w:pPr>
        <w:tabs>
          <w:tab w:val="left" w:pos="8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02ACD" w:rsidRDefault="00F02ACD" w:rsidP="006D21B3">
      <w:pPr>
        <w:tabs>
          <w:tab w:val="left" w:pos="8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02ACD" w:rsidRDefault="00F02ACD" w:rsidP="006D21B3">
      <w:pPr>
        <w:tabs>
          <w:tab w:val="left" w:pos="8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02ACD" w:rsidRDefault="00F02ACD" w:rsidP="006D21B3">
      <w:pPr>
        <w:tabs>
          <w:tab w:val="left" w:pos="8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02ACD" w:rsidRPr="00F02ACD" w:rsidRDefault="00F02ACD" w:rsidP="006D21B3">
      <w:pPr>
        <w:tabs>
          <w:tab w:val="left" w:pos="8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B2A11" w:rsidRPr="00F02ACD" w:rsidRDefault="001B2A11" w:rsidP="006D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B2A11" w:rsidRPr="00F02ACD" w:rsidRDefault="001B2A11" w:rsidP="006D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02AC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О. В. Я</w:t>
      </w:r>
      <w:r w:rsidR="00A555C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кименко</w:t>
      </w:r>
    </w:p>
    <w:p w:rsidR="001B2A11" w:rsidRPr="00F02ACD" w:rsidRDefault="001B2A11" w:rsidP="006D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2A11" w:rsidRPr="00F02ACD" w:rsidRDefault="00A555C2" w:rsidP="006D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02A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1B2A11" w:rsidRPr="00F02A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ПРОЕКТУВАННЯ ПІДПРИЄМСТВ </w:t>
      </w:r>
    </w:p>
    <w:p w:rsidR="001B2A11" w:rsidRDefault="001B2A11" w:rsidP="006D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02A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 ВИРОБНИЦТВА БУДІВЕЛЬНОЇ КЕРАМІКИ</w:t>
      </w:r>
    </w:p>
    <w:p w:rsidR="00A555C2" w:rsidRDefault="00A555C2" w:rsidP="006D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555C2" w:rsidRPr="00F02ACD" w:rsidRDefault="00A555C2" w:rsidP="006D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555C2" w:rsidRPr="00F02ACD" w:rsidRDefault="00A555C2" w:rsidP="006D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ACD">
        <w:rPr>
          <w:rFonts w:ascii="Times New Roman" w:hAnsi="Times New Roman" w:cs="Times New Roman"/>
          <w:color w:val="000000"/>
          <w:sz w:val="28"/>
          <w:szCs w:val="28"/>
        </w:rPr>
        <w:t>КОНСПЕКТ ЛЕКЦІЙ</w:t>
      </w:r>
    </w:p>
    <w:p w:rsidR="001B2A11" w:rsidRPr="00F02ACD" w:rsidRDefault="001B2A11" w:rsidP="006D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B2A11" w:rsidRPr="00F02ACD" w:rsidRDefault="001B2A11" w:rsidP="00A555C2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2A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денної форми навчання </w:t>
      </w:r>
      <w:r w:rsidRPr="00F02ACD">
        <w:rPr>
          <w:rFonts w:ascii="Times New Roman" w:hAnsi="Times New Roman" w:cs="Times New Roman"/>
          <w:i/>
          <w:sz w:val="28"/>
          <w:szCs w:val="28"/>
          <w:lang w:val="uk-UA"/>
        </w:rPr>
        <w:br/>
        <w:t>освітньо-кваліфікаційного рівня «магістр-науковець»</w:t>
      </w:r>
      <w:r w:rsidR="00A555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</w:t>
      </w:r>
      <w:r w:rsidRPr="00F02A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02ACD">
        <w:rPr>
          <w:rFonts w:ascii="Times New Roman" w:hAnsi="Times New Roman" w:cs="Times New Roman"/>
          <w:i/>
          <w:sz w:val="28"/>
          <w:szCs w:val="28"/>
          <w:lang w:val="uk-UA"/>
        </w:rPr>
        <w:br/>
        <w:t>спеціальн</w:t>
      </w:r>
      <w:r w:rsidR="00A555C2">
        <w:rPr>
          <w:rFonts w:ascii="Times New Roman" w:hAnsi="Times New Roman" w:cs="Times New Roman"/>
          <w:i/>
          <w:sz w:val="28"/>
          <w:szCs w:val="28"/>
          <w:lang w:val="uk-UA"/>
        </w:rPr>
        <w:t>істю</w:t>
      </w:r>
      <w:r w:rsidRPr="00F02A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192 – Будівництво та цивільна інженерія</w:t>
      </w:r>
      <w:r w:rsidR="009A4A3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F02ACD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1B2A11" w:rsidRPr="00A555C2" w:rsidRDefault="001B2A11" w:rsidP="00A555C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71F41" w:rsidRPr="00A555C2" w:rsidRDefault="00671F41" w:rsidP="00F0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2A11" w:rsidRDefault="001B2A11" w:rsidP="00F0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2ACD" w:rsidRDefault="00F02ACD" w:rsidP="00F0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2ACD" w:rsidRDefault="00F02ACD" w:rsidP="00F0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2ACD" w:rsidRDefault="00F02ACD" w:rsidP="00F0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2ACD" w:rsidRDefault="00F02ACD" w:rsidP="00F0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2ACD" w:rsidRDefault="00F02ACD" w:rsidP="00F0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2ACD" w:rsidRDefault="00F02ACD" w:rsidP="00F0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2ACD" w:rsidRDefault="00F02ACD" w:rsidP="00F0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2ACD" w:rsidRDefault="00F02ACD" w:rsidP="00F0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2ACD" w:rsidRDefault="00F02ACD" w:rsidP="00F0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2ACD" w:rsidRDefault="00F02ACD" w:rsidP="00F0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2ACD" w:rsidRDefault="00F02ACD" w:rsidP="00F0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2ACD" w:rsidRDefault="00F02ACD" w:rsidP="00F0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2ACD" w:rsidRPr="00F02ACD" w:rsidRDefault="00F02ACD" w:rsidP="00F0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2A11" w:rsidRPr="00F02ACD" w:rsidRDefault="001B2A11" w:rsidP="00F0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2A11" w:rsidRPr="00F02ACD" w:rsidRDefault="001B2A11" w:rsidP="00F0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2A11" w:rsidRPr="00F02ACD" w:rsidRDefault="001B2A11" w:rsidP="00F02A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B2A11" w:rsidRPr="00F02ACD" w:rsidRDefault="001B2A11" w:rsidP="00F0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02A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ХАРКІВ</w:t>
      </w:r>
    </w:p>
    <w:p w:rsidR="001B2A11" w:rsidRPr="00F02ACD" w:rsidRDefault="001B2A11" w:rsidP="00F0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02A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ХНУМГ ім. О. М. Бекетова</w:t>
      </w:r>
    </w:p>
    <w:p w:rsidR="001B2A11" w:rsidRPr="00F02ACD" w:rsidRDefault="001B2A11" w:rsidP="00F0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02A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A4A72" wp14:editId="7A66DC0A">
                <wp:simplePos x="0" y="0"/>
                <wp:positionH relativeFrom="column">
                  <wp:posOffset>2924810</wp:posOffset>
                </wp:positionH>
                <wp:positionV relativeFrom="paragraph">
                  <wp:posOffset>511810</wp:posOffset>
                </wp:positionV>
                <wp:extent cx="269240" cy="212725"/>
                <wp:effectExtent l="0" t="1905" r="635" b="444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A11" w:rsidRDefault="001B2A11" w:rsidP="001B2A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A4A72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30.3pt;margin-top:40.3pt;width:21.2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" stroked="f">
                <v:textbox inset="0,0,0,0">
                  <w:txbxContent>
                    <w:p w:rsidR="001B2A11" w:rsidRDefault="001B2A11" w:rsidP="001B2A11"/>
                  </w:txbxContent>
                </v:textbox>
              </v:shape>
            </w:pict>
          </mc:Fallback>
        </mc:AlternateContent>
      </w:r>
      <w:r w:rsidRPr="00F02A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201</w:t>
      </w:r>
      <w:r w:rsidR="006E5874" w:rsidRPr="00F02A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</w:t>
      </w:r>
    </w:p>
    <w:p w:rsidR="001B2A11" w:rsidRPr="00F02ACD" w:rsidRDefault="001B2A11" w:rsidP="00F0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AC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Якименко О. В.</w:t>
      </w:r>
      <w:r w:rsidRPr="00F02ACD">
        <w:rPr>
          <w:rFonts w:ascii="Times New Roman" w:hAnsi="Times New Roman" w:cs="Times New Roman"/>
          <w:sz w:val="28"/>
          <w:szCs w:val="28"/>
          <w:lang w:val="uk-UA"/>
        </w:rPr>
        <w:t xml:space="preserve"> Проектування підприємств з виробництва будівельної кераміки</w:t>
      </w:r>
      <w:r w:rsidR="009A4A34">
        <w:rPr>
          <w:rFonts w:ascii="Times New Roman" w:hAnsi="Times New Roman" w:cs="Times New Roman"/>
          <w:sz w:val="28"/>
          <w:szCs w:val="28"/>
          <w:lang w:val="uk-UA"/>
        </w:rPr>
        <w:t>: конспект лекцій</w:t>
      </w:r>
      <w:r w:rsidRPr="00F0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A34" w:rsidRPr="00F02A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</w:t>
      </w:r>
      <w:r w:rsidR="009A4A34" w:rsidRPr="009A4A34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денної форми навчання </w:t>
      </w:r>
      <w:r w:rsidR="009A4A34" w:rsidRPr="009A4A34">
        <w:rPr>
          <w:rFonts w:ascii="Times New Roman" w:hAnsi="Times New Roman" w:cs="Times New Roman"/>
          <w:sz w:val="28"/>
          <w:szCs w:val="28"/>
          <w:lang w:val="uk-UA"/>
        </w:rPr>
        <w:br/>
        <w:t>освітньо-кваліфікаційного рівня «магістр-науковець» за спеціальністю 192 – Будівництво та цивільна інженерія</w:t>
      </w:r>
      <w:r w:rsidRPr="009A4A34">
        <w:rPr>
          <w:rFonts w:ascii="Times New Roman" w:hAnsi="Times New Roman" w:cs="Times New Roman"/>
          <w:sz w:val="28"/>
          <w:szCs w:val="28"/>
          <w:lang w:val="uk-UA"/>
        </w:rPr>
        <w:t>/ О. В. Якименко; Харків. нац. ун-т</w:t>
      </w:r>
      <w:r w:rsidRPr="00F02ACD">
        <w:rPr>
          <w:rFonts w:ascii="Times New Roman" w:hAnsi="Times New Roman" w:cs="Times New Roman"/>
          <w:sz w:val="28"/>
          <w:szCs w:val="28"/>
          <w:lang w:val="uk-UA"/>
        </w:rPr>
        <w:t xml:space="preserve"> міськ. госп-ва. ім. О. М. Бекетова. – Харків : ХНУМГ ім. О. М. Бекетова, 201</w:t>
      </w:r>
      <w:r w:rsidR="006E5874" w:rsidRPr="00F02AC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02ACD">
        <w:rPr>
          <w:rFonts w:ascii="Times New Roman" w:hAnsi="Times New Roman" w:cs="Times New Roman"/>
          <w:sz w:val="28"/>
          <w:szCs w:val="28"/>
          <w:lang w:val="uk-UA"/>
        </w:rPr>
        <w:t>. – 108 с.</w:t>
      </w:r>
    </w:p>
    <w:p w:rsidR="001B2A11" w:rsidRPr="00F02ACD" w:rsidRDefault="001B2A11" w:rsidP="00F02A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2A11" w:rsidRDefault="001B2A11" w:rsidP="00F02A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4A34" w:rsidRDefault="009A4A34" w:rsidP="00F02A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4A34" w:rsidRPr="00F02ACD" w:rsidRDefault="009A4A34" w:rsidP="00F02A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4A34" w:rsidRPr="009A4A34" w:rsidRDefault="009A4A34" w:rsidP="009A4A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A4A3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Автор</w:t>
      </w:r>
    </w:p>
    <w:p w:rsidR="009A4A34" w:rsidRPr="009A4A34" w:rsidRDefault="009A4A34" w:rsidP="009A4A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A4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екон.</w:t>
      </w:r>
      <w:r w:rsidRPr="009A4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 Якименко</w:t>
      </w:r>
    </w:p>
    <w:p w:rsidR="009A4A34" w:rsidRPr="009A4A34" w:rsidRDefault="009A4A34" w:rsidP="009A4A34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A4A34" w:rsidRPr="009A4A34" w:rsidRDefault="009A4A34" w:rsidP="009A4A34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A4A34" w:rsidRPr="009A4A34" w:rsidRDefault="009A4A34" w:rsidP="009A4A34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A4A34" w:rsidRPr="009A4A34" w:rsidRDefault="009A4A34" w:rsidP="009A4A3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A4A3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A4A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Рецензент</w:t>
      </w:r>
    </w:p>
    <w:p w:rsidR="009A4A34" w:rsidRPr="009A4A34" w:rsidRDefault="009A4A34" w:rsidP="009A4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A4A3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Н. Г. Морковська</w:t>
      </w:r>
      <w:r w:rsidRPr="009A4A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9A4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кандидат технічних наук</w:t>
      </w:r>
      <w:r w:rsidRPr="009A4A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доцент</w:t>
      </w:r>
      <w:r w:rsidRPr="009A4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доцент кафедри технології будівельного виробництва і будівельних матеріалів (Харківський національний університет міського господарства імені О. М. Бекетова)</w:t>
      </w:r>
    </w:p>
    <w:p w:rsidR="00377EE7" w:rsidRPr="009A4A34" w:rsidRDefault="00377EE7" w:rsidP="00F02A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07D5F" w:rsidRPr="009A4A34" w:rsidRDefault="00407D5F" w:rsidP="00F02A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07D5F" w:rsidRPr="009A4A34" w:rsidRDefault="00407D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D5F" w:rsidRPr="009A4A34" w:rsidRDefault="00407D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4A34" w:rsidRPr="009A4A34" w:rsidRDefault="009A4A34" w:rsidP="009A4A3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9A4A34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Рекомендовано кафедрою технології будівельного виробництво та будівельних матеріалів, протокол № </w:t>
      </w:r>
      <w:r w:rsidRPr="009A4A34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/>
        </w:rPr>
        <w:t>1</w:t>
      </w:r>
      <w:r w:rsidRPr="009A4A34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від </w:t>
      </w:r>
      <w:r w:rsidRPr="009A4A34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/>
        </w:rPr>
        <w:t>29.08</w:t>
      </w:r>
      <w:r w:rsidRPr="009A4A34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. 201</w:t>
      </w:r>
      <w:r w:rsidRPr="009A4A34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/>
        </w:rPr>
        <w:t>8</w:t>
      </w:r>
      <w:r w:rsidRPr="009A4A34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р.</w:t>
      </w:r>
    </w:p>
    <w:p w:rsidR="009A4A34" w:rsidRPr="009A4A34" w:rsidRDefault="009A4A34" w:rsidP="009A4A3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A4A34" w:rsidRPr="009A4A34" w:rsidRDefault="009A4A34" w:rsidP="009A4A3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A4A34" w:rsidRPr="009A4A34" w:rsidRDefault="009A4A34" w:rsidP="009A4A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4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Конспект лекцій складено з метою допомогти студентам спеціальності </w:t>
      </w:r>
      <w:r w:rsidR="00E0358E" w:rsidRPr="00E03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bookmarkStart w:id="0" w:name="_GoBack"/>
      <w:bookmarkEnd w:id="0"/>
      <w:r w:rsidR="00E0358E" w:rsidRPr="00E03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удівництво та цивільна інженерія </w:t>
      </w:r>
      <w:r w:rsidRPr="009A4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підготовці до занять, заліків та іспитів з курсу «</w:t>
      </w:r>
      <w:r w:rsidRPr="00F02ACD">
        <w:rPr>
          <w:rFonts w:ascii="Times New Roman" w:hAnsi="Times New Roman" w:cs="Times New Roman"/>
          <w:sz w:val="28"/>
          <w:szCs w:val="28"/>
          <w:lang w:val="uk-UA"/>
        </w:rPr>
        <w:t>Проектування підприємств з виробництва будівельної кераміки</w:t>
      </w:r>
      <w:r w:rsidRPr="009A4A3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».</w:t>
      </w:r>
    </w:p>
    <w:p w:rsidR="00407D5F" w:rsidRPr="009A4A34" w:rsidRDefault="00407D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D5F" w:rsidRDefault="00407D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4A34" w:rsidRDefault="009A4A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4A34" w:rsidRPr="009A4A34" w:rsidRDefault="009A4A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D5F" w:rsidRPr="009A4A34" w:rsidRDefault="00407D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4A34" w:rsidRPr="009A4A34" w:rsidRDefault="009A4A34" w:rsidP="009A4A34">
      <w:pPr>
        <w:shd w:val="clear" w:color="auto" w:fill="FFFFFF"/>
        <w:spacing w:after="0" w:line="240" w:lineRule="auto"/>
        <w:ind w:left="4248" w:hanging="15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4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©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О.В. Якименко</w:t>
      </w:r>
      <w:r w:rsidRPr="009A4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2019</w:t>
      </w:r>
    </w:p>
    <w:p w:rsidR="009A4A34" w:rsidRPr="009A4A34" w:rsidRDefault="009A4A34" w:rsidP="009A4A34">
      <w:pPr>
        <w:shd w:val="clear" w:color="auto" w:fill="FFFFFF"/>
        <w:spacing w:after="0" w:line="240" w:lineRule="auto"/>
        <w:ind w:left="4956" w:hanging="81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4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© ХНУМГ ім. О. М. Бекетова, 2019</w:t>
      </w:r>
    </w:p>
    <w:p w:rsidR="00D72A16" w:rsidRPr="00407D5F" w:rsidRDefault="00D72A16" w:rsidP="005E37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2A16" w:rsidRPr="00407D5F" w:rsidSect="001B2A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F"/>
    <w:rsid w:val="001B2A11"/>
    <w:rsid w:val="002A6119"/>
    <w:rsid w:val="002B732C"/>
    <w:rsid w:val="00377EE7"/>
    <w:rsid w:val="003B144F"/>
    <w:rsid w:val="00407D5F"/>
    <w:rsid w:val="005E37F9"/>
    <w:rsid w:val="00671F41"/>
    <w:rsid w:val="006B284F"/>
    <w:rsid w:val="006D21B3"/>
    <w:rsid w:val="006E5874"/>
    <w:rsid w:val="008432E8"/>
    <w:rsid w:val="00931803"/>
    <w:rsid w:val="009A4A34"/>
    <w:rsid w:val="00A555C2"/>
    <w:rsid w:val="00B63AF3"/>
    <w:rsid w:val="00B95385"/>
    <w:rsid w:val="00C7162F"/>
    <w:rsid w:val="00D31074"/>
    <w:rsid w:val="00D72A16"/>
    <w:rsid w:val="00E0358E"/>
    <w:rsid w:val="00F02ACD"/>
    <w:rsid w:val="00F639AD"/>
    <w:rsid w:val="00F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D22BF-F925-4177-8567-5C18DC2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2018-10-22T15:28:00Z</dcterms:created>
  <dcterms:modified xsi:type="dcterms:W3CDTF">2018-11-22T15:20:00Z</dcterms:modified>
</cp:coreProperties>
</file>