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34" w:rsidRPr="00D67534" w:rsidRDefault="00D67534" w:rsidP="00D675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D67534" w:rsidRPr="00D67534" w:rsidRDefault="00D67534" w:rsidP="00D675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D67534" w:rsidRPr="00D67534" w:rsidRDefault="00D67534" w:rsidP="00D675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міського господарства </w:t>
      </w: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імені </w:t>
      </w:r>
      <w:r w:rsidRPr="00D675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О. М. Бекетова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5202" w:rsidRPr="00294C45" w:rsidRDefault="006D5202" w:rsidP="006D5202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Є. Ю. </w:t>
      </w:r>
      <w:proofErr w:type="spellStart"/>
      <w:r w:rsidRPr="0029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Гнатченко</w:t>
      </w:r>
      <w:proofErr w:type="spellEnd"/>
      <w:r w:rsidRPr="0029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МЕТОДИЧНІ РЕКОМЕНДАЦІЇ 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організації самостійної роботи, 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практичних занять </w:t>
      </w:r>
    </w:p>
    <w:p w:rsidR="00D67534" w:rsidRPr="00D67534" w:rsidRDefault="007904EE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виконання розрахунково-графічної</w:t>
      </w:r>
      <w:r w:rsidR="00D67534"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7904EE" w:rsidP="00D67534">
      <w:pPr>
        <w:keepNext/>
        <w:keepLines/>
        <w:widowControl w:val="0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lang w:val="uk-UA"/>
        </w:rPr>
        <w:t>ТЕХНІКО-ЕКОНОМІЧНІ ОСНОВИ БУДІВНИЦТВА</w:t>
      </w:r>
      <w:r w:rsidR="00D67534" w:rsidRPr="00D67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D67534" w:rsidRPr="00D67534" w:rsidRDefault="00D67534" w:rsidP="00D67534">
      <w:pPr>
        <w:keepNext/>
        <w:keepLines/>
        <w:widowControl w:val="0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39D1" w:rsidRPr="00D739D1" w:rsidRDefault="00D67534" w:rsidP="00D739D1">
      <w:pPr>
        <w:spacing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денної і заочної форм навчання освітнього рівня </w:t>
      </w:r>
      <w:r w:rsidR="007904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«бакалавр</w:t>
      </w:r>
      <w:bookmarkStart w:id="0" w:name="_GoBack"/>
      <w:bookmarkEnd w:id="0"/>
      <w:r w:rsidR="00D739D1" w:rsidRPr="00D739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» </w:t>
      </w:r>
    </w:p>
    <w:p w:rsidR="00D67534" w:rsidRPr="00D67534" w:rsidRDefault="00D739D1" w:rsidP="00D739D1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спеціальністю</w:t>
      </w:r>
      <w:proofErr w:type="spellEnd"/>
      <w:r w:rsidRPr="00ED7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051 </w:t>
      </w:r>
      <w:proofErr w:type="spellStart"/>
      <w:r w:rsidRPr="0069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Економіка</w:t>
      </w:r>
      <w:proofErr w:type="spellEnd"/>
      <w:r w:rsidR="00D67534" w:rsidRPr="00D675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</w:t>
      </w:r>
    </w:p>
    <w:p w:rsidR="00D67534" w:rsidRPr="00D67534" w:rsidRDefault="00D67534" w:rsidP="00D6753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ХНУМГ ім. О. М. </w:t>
      </w:r>
      <w:proofErr w:type="spellStart"/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Бекетова</w:t>
      </w:r>
      <w:proofErr w:type="spellEnd"/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21D7F" w:rsidRDefault="00D739D1" w:rsidP="00D739D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2019</w:t>
      </w:r>
    </w:p>
    <w:sectPr w:rsidR="00D2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34"/>
    <w:rsid w:val="006D5202"/>
    <w:rsid w:val="007904EE"/>
    <w:rsid w:val="00D21D7F"/>
    <w:rsid w:val="00D67534"/>
    <w:rsid w:val="00D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A8DF"/>
  <w15:chartTrackingRefBased/>
  <w15:docId w15:val="{2D615370-D2E9-4EF0-9903-E2C67BD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4</cp:revision>
  <dcterms:created xsi:type="dcterms:W3CDTF">2018-05-24T07:58:00Z</dcterms:created>
  <dcterms:modified xsi:type="dcterms:W3CDTF">2018-06-12T14:40:00Z</dcterms:modified>
</cp:coreProperties>
</file>