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96" w:rsidRPr="00E616E8" w:rsidRDefault="00332096" w:rsidP="00332096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МІНІСТЕРСТВО ОСВІТИ І НАУКИ УКРАЇНИ </w:t>
      </w:r>
    </w:p>
    <w:p w:rsidR="00332096" w:rsidRPr="00E616E8" w:rsidRDefault="00332096" w:rsidP="00332096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 </w:t>
      </w:r>
    </w:p>
    <w:p w:rsidR="00332096" w:rsidRPr="00E616E8" w:rsidRDefault="00332096" w:rsidP="00332096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  <w:r w:rsidRPr="00E616E8">
        <w:rPr>
          <w:b/>
          <w:caps/>
          <w:sz w:val="28"/>
          <w:szCs w:val="28"/>
        </w:rPr>
        <w:t>МІСЬКОГО ГОСПОДАРСТВА імені О. М. БЕКЕТОВА</w:t>
      </w: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</w:p>
    <w:p w:rsidR="00332096" w:rsidRDefault="00332096" w:rsidP="0033209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Ю.С. </w:t>
      </w:r>
      <w:proofErr w:type="spellStart"/>
      <w:r>
        <w:rPr>
          <w:b/>
          <w:sz w:val="28"/>
          <w:szCs w:val="28"/>
        </w:rPr>
        <w:t>Велігоцька</w:t>
      </w:r>
      <w:proofErr w:type="spellEnd"/>
    </w:p>
    <w:p w:rsidR="00332096" w:rsidRDefault="00332096" w:rsidP="00332096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332096" w:rsidRDefault="00332096" w:rsidP="00332096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332096" w:rsidRDefault="00332096" w:rsidP="00332096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332096" w:rsidRPr="00332096" w:rsidRDefault="00332096" w:rsidP="00332096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МЕТОДИЧНІ РЕКОМЕНДАЦІЇ  </w:t>
      </w:r>
    </w:p>
    <w:p w:rsidR="00332096" w:rsidRPr="00332096" w:rsidRDefault="00332096" w:rsidP="00332096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 </w:t>
      </w:r>
    </w:p>
    <w:p w:rsidR="00332096" w:rsidRPr="00332096" w:rsidRDefault="00332096" w:rsidP="00332096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>до організації самостійної роботи</w:t>
      </w:r>
      <w:bookmarkStart w:id="0" w:name="_GoBack"/>
      <w:bookmarkEnd w:id="0"/>
      <w:r w:rsidRPr="00332096">
        <w:rPr>
          <w:sz w:val="28"/>
          <w:szCs w:val="28"/>
        </w:rPr>
        <w:t xml:space="preserve">  </w:t>
      </w:r>
    </w:p>
    <w:p w:rsidR="00332096" w:rsidRDefault="00332096" w:rsidP="00332096">
      <w:pPr>
        <w:jc w:val="center"/>
        <w:rPr>
          <w:b/>
          <w:caps/>
          <w:sz w:val="28"/>
          <w:szCs w:val="28"/>
        </w:rPr>
      </w:pPr>
      <w:r w:rsidRPr="00332096">
        <w:rPr>
          <w:sz w:val="28"/>
          <w:szCs w:val="28"/>
        </w:rPr>
        <w:t>з навчальної дисципліни</w:t>
      </w:r>
      <w:r w:rsidRPr="00332096">
        <w:rPr>
          <w:b/>
          <w:caps/>
          <w:sz w:val="28"/>
          <w:szCs w:val="28"/>
        </w:rPr>
        <w:t xml:space="preserve"> </w:t>
      </w:r>
    </w:p>
    <w:p w:rsidR="00332096" w:rsidRDefault="00332096" w:rsidP="00332096">
      <w:pPr>
        <w:jc w:val="center"/>
        <w:rPr>
          <w:b/>
          <w:caps/>
          <w:sz w:val="28"/>
          <w:szCs w:val="28"/>
        </w:rPr>
      </w:pPr>
    </w:p>
    <w:p w:rsidR="00332096" w:rsidRPr="00332096" w:rsidRDefault="00332096" w:rsidP="00332096">
      <w:pPr>
        <w:jc w:val="center"/>
        <w:rPr>
          <w:b/>
          <w:caps/>
          <w:sz w:val="27"/>
          <w:szCs w:val="27"/>
        </w:rPr>
      </w:pPr>
      <w:r w:rsidRPr="00156778">
        <w:rPr>
          <w:b/>
          <w:caps/>
          <w:sz w:val="40"/>
          <w:szCs w:val="40"/>
        </w:rPr>
        <w:t>«ДИЗАЙН ІНТЕР</w:t>
      </w:r>
      <w:r w:rsidRPr="00156778">
        <w:rPr>
          <w:b/>
          <w:sz w:val="40"/>
          <w:szCs w:val="40"/>
        </w:rPr>
        <w:t>'</w:t>
      </w:r>
      <w:r w:rsidRPr="00156778">
        <w:rPr>
          <w:b/>
          <w:caps/>
          <w:sz w:val="40"/>
          <w:szCs w:val="40"/>
        </w:rPr>
        <w:t>ЄРІВ ТА ЕКСТЕР</w:t>
      </w:r>
      <w:r w:rsidRPr="00156778">
        <w:rPr>
          <w:b/>
          <w:sz w:val="40"/>
          <w:szCs w:val="40"/>
        </w:rPr>
        <w:t>'</w:t>
      </w:r>
      <w:r w:rsidRPr="00156778">
        <w:rPr>
          <w:b/>
          <w:caps/>
          <w:sz w:val="40"/>
          <w:szCs w:val="40"/>
        </w:rPr>
        <w:t>ЄРІВ</w:t>
      </w:r>
      <w:r>
        <w:rPr>
          <w:b/>
          <w:caps/>
          <w:sz w:val="27"/>
          <w:szCs w:val="27"/>
        </w:rPr>
        <w:t>»</w:t>
      </w:r>
    </w:p>
    <w:p w:rsidR="00332096" w:rsidRPr="00E616E8" w:rsidRDefault="00332096" w:rsidP="00332096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(для студентів 3 курсу денної форм</w:t>
      </w:r>
      <w:r>
        <w:rPr>
          <w:b/>
          <w:caps/>
          <w:sz w:val="27"/>
          <w:szCs w:val="27"/>
          <w:lang w:val="ru-RU"/>
        </w:rPr>
        <w:t>И</w:t>
      </w:r>
      <w:r w:rsidRPr="00E616E8">
        <w:rPr>
          <w:b/>
          <w:caps/>
          <w:sz w:val="27"/>
          <w:szCs w:val="27"/>
          <w:lang w:val="ru-RU"/>
        </w:rPr>
        <w:t xml:space="preserve"> навчання освітнього </w:t>
      </w:r>
      <w:proofErr w:type="gramStart"/>
      <w:r w:rsidRPr="00E616E8">
        <w:rPr>
          <w:b/>
          <w:caps/>
          <w:sz w:val="27"/>
          <w:szCs w:val="27"/>
          <w:lang w:val="ru-RU"/>
        </w:rPr>
        <w:t>р</w:t>
      </w:r>
      <w:proofErr w:type="gramEnd"/>
      <w:r w:rsidRPr="00E616E8">
        <w:rPr>
          <w:b/>
          <w:caps/>
          <w:sz w:val="27"/>
          <w:szCs w:val="27"/>
          <w:lang w:val="ru-RU"/>
        </w:rPr>
        <w:t xml:space="preserve">івня «бакалавр» </w:t>
      </w:r>
    </w:p>
    <w:p w:rsidR="00332096" w:rsidRPr="00E616E8" w:rsidRDefault="00332096" w:rsidP="00332096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за освітньою програмою «</w:t>
      </w:r>
      <w:proofErr w:type="gramStart"/>
      <w:r w:rsidRPr="00E616E8">
        <w:rPr>
          <w:b/>
          <w:caps/>
          <w:sz w:val="27"/>
          <w:szCs w:val="27"/>
          <w:lang w:val="ru-RU"/>
        </w:rPr>
        <w:t>Арх</w:t>
      </w:r>
      <w:proofErr w:type="gramEnd"/>
      <w:r w:rsidRPr="00E616E8">
        <w:rPr>
          <w:b/>
          <w:caps/>
          <w:sz w:val="27"/>
          <w:szCs w:val="27"/>
          <w:lang w:val="ru-RU"/>
        </w:rPr>
        <w:t>ітектура»</w:t>
      </w:r>
    </w:p>
    <w:p w:rsidR="00332096" w:rsidRPr="00E616E8" w:rsidRDefault="00332096" w:rsidP="00332096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спеціальності 191 «</w:t>
      </w:r>
      <w:proofErr w:type="gramStart"/>
      <w:r w:rsidRPr="00E616E8">
        <w:rPr>
          <w:b/>
          <w:caps/>
          <w:sz w:val="27"/>
          <w:szCs w:val="27"/>
          <w:lang w:val="ru-RU"/>
        </w:rPr>
        <w:t>Арх</w:t>
      </w:r>
      <w:proofErr w:type="gramEnd"/>
      <w:r w:rsidRPr="00E616E8">
        <w:rPr>
          <w:b/>
          <w:caps/>
          <w:sz w:val="27"/>
          <w:szCs w:val="27"/>
          <w:lang w:val="ru-RU"/>
        </w:rPr>
        <w:t>ітектура та містобудування»)</w:t>
      </w: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332096" w:rsidRDefault="00332096" w:rsidP="00332096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  <w:r w:rsidRPr="00B80B5F">
        <w:rPr>
          <w:rFonts w:ascii="TimesNewRomanPSMT" w:hAnsi="TimesNewRomanPSMT" w:cs="TimesNewRomanPSMT"/>
          <w:sz w:val="28"/>
          <w:szCs w:val="28"/>
        </w:rPr>
        <w:lastRenderedPageBreak/>
        <w:t xml:space="preserve">Методичні </w:t>
      </w:r>
      <w:r>
        <w:rPr>
          <w:rFonts w:ascii="TimesNewRomanPSMT" w:hAnsi="TimesNewRomanPSMT" w:cs="TimesNewRomanPSMT"/>
          <w:sz w:val="28"/>
          <w:szCs w:val="28"/>
        </w:rPr>
        <w:t xml:space="preserve">рекомендації 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 для самостійної роботи студентів з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80B5F">
        <w:rPr>
          <w:rFonts w:ascii="TimesNewRomanPSMT" w:hAnsi="TimesNewRomanPSMT" w:cs="TimesNewRomanPSMT"/>
          <w:sz w:val="28"/>
          <w:szCs w:val="28"/>
        </w:rPr>
        <w:t>навчальної дисципліни «</w:t>
      </w:r>
      <w:r>
        <w:rPr>
          <w:rFonts w:ascii="TimesNewRomanPSMT" w:hAnsi="TimesNewRomanPSMT" w:cs="TimesNewRomanPSMT"/>
          <w:sz w:val="28"/>
          <w:szCs w:val="28"/>
        </w:rPr>
        <w:t>Дизайн інтер’єрів та екстер’єрів</w:t>
      </w:r>
      <w:r w:rsidRPr="00B80B5F">
        <w:rPr>
          <w:rFonts w:ascii="TimesNewRomanPSMT" w:hAnsi="TimesNewRomanPSMT" w:cs="TimesNewRomanPSMT"/>
          <w:sz w:val="28"/>
          <w:szCs w:val="28"/>
        </w:rPr>
        <w:t>» (для студентів</w:t>
      </w:r>
      <w:r>
        <w:rPr>
          <w:rFonts w:ascii="TimesNewRomanPSMT" w:hAnsi="TimesNewRomanPSMT" w:cs="TimesNewRomanPSMT"/>
          <w:sz w:val="28"/>
          <w:szCs w:val="28"/>
        </w:rPr>
        <w:t xml:space="preserve"> 3 курсу </w:t>
      </w:r>
      <w:r w:rsidRPr="00B80B5F">
        <w:rPr>
          <w:rFonts w:ascii="TimesNewRomanPSMT" w:hAnsi="TimesNewRomanPSMT" w:cs="TimesNewRomanPSMT"/>
          <w:sz w:val="28"/>
          <w:szCs w:val="28"/>
        </w:rPr>
        <w:t>освітнього рівня «</w:t>
      </w:r>
      <w:r>
        <w:rPr>
          <w:rFonts w:ascii="TimesNewRomanPSMT" w:hAnsi="TimesNewRomanPSMT" w:cs="TimesNewRomanPSMT"/>
          <w:sz w:val="28"/>
          <w:szCs w:val="28"/>
        </w:rPr>
        <w:t>бакалавр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» спеціальності 191 Архітектура та містобудування) / Харків. нац. ун-т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міськ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госп-ва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ім.О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 xml:space="preserve">. М. Бекетова ; уклад. </w:t>
      </w:r>
      <w:r>
        <w:rPr>
          <w:rFonts w:ascii="TimesNewRomanPSMT" w:hAnsi="TimesNewRomanPSMT" w:cs="TimesNewRomanPSMT"/>
          <w:sz w:val="28"/>
          <w:szCs w:val="28"/>
        </w:rPr>
        <w:t xml:space="preserve">Ю.С.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Велігоцька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– Харків : ХНУМГ ім. О. М. Бекетова, 201</w:t>
      </w:r>
      <w:r>
        <w:rPr>
          <w:rFonts w:ascii="TimesNewRomanPSMT" w:hAnsi="TimesNewRomanPSMT" w:cs="TimesNewRomanPSMT"/>
          <w:sz w:val="28"/>
          <w:szCs w:val="28"/>
        </w:rPr>
        <w:t>9</w:t>
      </w:r>
      <w:r>
        <w:rPr>
          <w:rFonts w:ascii="TimesNewRomanPSMT" w:hAnsi="TimesNewRomanPSMT" w:cs="TimesNewRomanPSMT"/>
          <w:sz w:val="28"/>
          <w:szCs w:val="28"/>
        </w:rPr>
        <w:t>. –     с.</w:t>
      </w:r>
    </w:p>
    <w:p w:rsidR="00332096" w:rsidRDefault="00332096" w:rsidP="00332096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Укладач канд. арх. </w:t>
      </w:r>
      <w:r w:rsidRPr="00B80B5F">
        <w:rPr>
          <w:rFonts w:ascii="TimesNewRomanPSMT" w:hAnsi="TimesNewRomanPSMT" w:cs="TimesNewRomanPSMT"/>
          <w:b/>
          <w:sz w:val="28"/>
          <w:szCs w:val="28"/>
        </w:rPr>
        <w:t xml:space="preserve">Ю.С. </w:t>
      </w:r>
      <w:proofErr w:type="spellStart"/>
      <w:r w:rsidRPr="00B80B5F">
        <w:rPr>
          <w:rFonts w:ascii="TimesNewRomanPSMT" w:hAnsi="TimesNewRomanPSMT" w:cs="TimesNewRomanPSMT"/>
          <w:b/>
          <w:sz w:val="28"/>
          <w:szCs w:val="28"/>
        </w:rPr>
        <w:t>Велігоцька</w:t>
      </w:r>
      <w:proofErr w:type="spellEnd"/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Default="00332096" w:rsidP="0033209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Рецензент </w:t>
      </w:r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ДудкаО.М</w:t>
      </w:r>
      <w:proofErr w:type="spellEnd"/>
      <w:r>
        <w:rPr>
          <w:b/>
          <w:bCs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канд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архітектури, доцент  Харківського національного університету міського господарства імені О. М. Бекетова</w:t>
      </w:r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Pr="00B80B5F" w:rsidRDefault="00332096" w:rsidP="00332096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</w:p>
    <w:p w:rsidR="00332096" w:rsidRPr="00332096" w:rsidRDefault="00332096" w:rsidP="00332096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i/>
          <w:sz w:val="28"/>
          <w:szCs w:val="28"/>
        </w:rPr>
      </w:pPr>
      <w:r w:rsidRPr="00332096">
        <w:rPr>
          <w:rFonts w:ascii="TimesNewRomanPSMT" w:hAnsi="TimesNewRomanPSMT" w:cs="TimesNewRomanPSMT"/>
          <w:i/>
          <w:sz w:val="28"/>
          <w:szCs w:val="28"/>
        </w:rPr>
        <w:t>Рекомендовано кафедрою архітектури будівель і споруд та дизайну</w:t>
      </w:r>
    </w:p>
    <w:p w:rsidR="00332096" w:rsidRPr="00332096" w:rsidRDefault="00332096" w:rsidP="00332096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i/>
          <w:sz w:val="28"/>
          <w:szCs w:val="28"/>
        </w:rPr>
      </w:pPr>
      <w:r w:rsidRPr="00332096">
        <w:rPr>
          <w:rFonts w:ascii="TimesNewRomanPSMT" w:hAnsi="TimesNewRomanPSMT" w:cs="TimesNewRomanPSMT"/>
          <w:i/>
          <w:sz w:val="28"/>
          <w:szCs w:val="28"/>
        </w:rPr>
        <w:t>архітектурного середовища, протокол     №   від      р.</w:t>
      </w: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Pr="00E616E8" w:rsidRDefault="00332096" w:rsidP="00332096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>
        <w:rPr>
          <w:bCs/>
          <w:color w:val="000000"/>
          <w:spacing w:val="-1"/>
          <w:sz w:val="28"/>
          <w:szCs w:val="28"/>
        </w:rPr>
        <w:t>Ю.С.</w:t>
      </w:r>
      <w:proofErr w:type="spellStart"/>
      <w:r>
        <w:rPr>
          <w:bCs/>
          <w:color w:val="000000"/>
          <w:spacing w:val="-1"/>
          <w:sz w:val="28"/>
          <w:szCs w:val="28"/>
        </w:rPr>
        <w:t>Велігоцька</w:t>
      </w:r>
      <w:proofErr w:type="spellEnd"/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>
        <w:rPr>
          <w:bCs/>
          <w:color w:val="000000"/>
          <w:spacing w:val="-1"/>
          <w:sz w:val="28"/>
          <w:szCs w:val="28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:rsidR="00332096" w:rsidRDefault="00332096" w:rsidP="00332096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201</w:t>
      </w:r>
      <w:r>
        <w:rPr>
          <w:bCs/>
          <w:color w:val="000000"/>
          <w:spacing w:val="-1"/>
          <w:sz w:val="28"/>
          <w:szCs w:val="28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33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96"/>
    <w:rsid w:val="000352A2"/>
    <w:rsid w:val="0033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2017-12-28T08:55:00Z</dcterms:created>
  <dcterms:modified xsi:type="dcterms:W3CDTF">2017-12-28T09:03:00Z</dcterms:modified>
</cp:coreProperties>
</file>