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DA6" w:rsidRPr="004453FD" w:rsidRDefault="00B64DA6" w:rsidP="00B64DA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453FD">
        <w:rPr>
          <w:rFonts w:ascii="Times New Roman" w:hAnsi="Times New Roman" w:cs="Times New Roman"/>
          <w:b/>
          <w:sz w:val="28"/>
          <w:szCs w:val="28"/>
          <w:lang w:val="uk-UA"/>
        </w:rPr>
        <w:t>МІНІСТЕРСТВО ОСВІТИ І НАУКИ УКРАЇНИ</w:t>
      </w:r>
    </w:p>
    <w:p w:rsidR="00B64DA6" w:rsidRDefault="00B64DA6" w:rsidP="00B64D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453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ХАРКІВСЬКИЙ НАЦІОНАЛЬНИЙ УНІВЕРСИТЕТ </w:t>
      </w:r>
    </w:p>
    <w:p w:rsidR="00B64DA6" w:rsidRPr="004453FD" w:rsidRDefault="00B64DA6" w:rsidP="00B64D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453FD">
        <w:rPr>
          <w:rFonts w:ascii="Times New Roman" w:hAnsi="Times New Roman" w:cs="Times New Roman"/>
          <w:b/>
          <w:sz w:val="28"/>
          <w:szCs w:val="28"/>
          <w:lang w:val="uk-UA"/>
        </w:rPr>
        <w:t>МІСЬКОГО ГОСПОДАРСТВА імені О. М. БЕКЕТОВА</w:t>
      </w:r>
    </w:p>
    <w:p w:rsidR="00B64DA6" w:rsidRPr="004453FD" w:rsidRDefault="00B64DA6" w:rsidP="00B64DA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64DA6" w:rsidRPr="004453FD" w:rsidRDefault="00B64DA6" w:rsidP="00B64DA6">
      <w:pPr>
        <w:spacing w:after="12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64DA6" w:rsidRPr="004453FD" w:rsidRDefault="00B64DA6" w:rsidP="00B64DA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4DA6" w:rsidRPr="004453FD" w:rsidRDefault="00B64DA6" w:rsidP="00B64DA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4DA6" w:rsidRPr="004453FD" w:rsidRDefault="00B64DA6" w:rsidP="00B64DA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4DA6" w:rsidRPr="004453FD" w:rsidRDefault="00B64DA6" w:rsidP="00B64DA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4DA6" w:rsidRPr="004453FD" w:rsidRDefault="00B64DA6" w:rsidP="00B64DA6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64DA6" w:rsidRPr="004453FD" w:rsidRDefault="00B64DA6" w:rsidP="00B64DA6">
      <w:pPr>
        <w:widowControl w:val="0"/>
        <w:spacing w:after="0" w:line="360" w:lineRule="auto"/>
        <w:jc w:val="center"/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uk-UA"/>
        </w:rPr>
      </w:pPr>
      <w:bookmarkStart w:id="0" w:name="_GoBack"/>
      <w:r w:rsidRPr="004453FD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uk-UA"/>
        </w:rPr>
        <w:t xml:space="preserve">МЕТОДИЧНІ </w:t>
      </w:r>
      <w:r w:rsidR="00262AC5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uk-UA"/>
        </w:rPr>
        <w:t xml:space="preserve">РЕКОМЕНДАЦІЇ </w:t>
      </w:r>
    </w:p>
    <w:p w:rsidR="00B64DA6" w:rsidRPr="004453FD" w:rsidRDefault="00B64DA6" w:rsidP="00B64DA6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/>
        </w:rPr>
      </w:pPr>
      <w:r w:rsidRPr="004453FD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/>
        </w:rPr>
        <w:t>до практичних занять та самостійної роботи</w:t>
      </w:r>
    </w:p>
    <w:p w:rsidR="00B64DA6" w:rsidRPr="004453FD" w:rsidRDefault="00B64DA6" w:rsidP="00B64DA6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/>
        </w:rPr>
      </w:pPr>
      <w:r w:rsidRPr="004453FD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/>
        </w:rPr>
        <w:t>з дисципліни</w:t>
      </w:r>
    </w:p>
    <w:p w:rsidR="00B64DA6" w:rsidRPr="004453FD" w:rsidRDefault="00B64DA6" w:rsidP="00B64DA6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/>
        </w:rPr>
      </w:pPr>
      <w:r w:rsidRPr="004453F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/>
        </w:rPr>
        <w:t>«</w:t>
      </w:r>
      <w:r w:rsidR="0084566C">
        <w:rPr>
          <w:rStyle w:val="a3"/>
          <w:rFonts w:ascii="Times New Roman" w:hAnsi="Times New Roman"/>
          <w:b/>
          <w:i w:val="0"/>
          <w:caps/>
          <w:color w:val="000000"/>
          <w:sz w:val="32"/>
          <w:szCs w:val="32"/>
          <w:shd w:val="clear" w:color="auto" w:fill="FFFFFF"/>
          <w:lang w:val="uk-UA"/>
        </w:rPr>
        <w:t>лідерство і комунікації в публічному управлінні</w:t>
      </w:r>
      <w:r w:rsidRPr="004453F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/>
        </w:rPr>
        <w:t>»</w:t>
      </w:r>
    </w:p>
    <w:p w:rsidR="00B64DA6" w:rsidRPr="004453FD" w:rsidRDefault="00B64DA6" w:rsidP="00B64DA6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val="uk-UA"/>
        </w:rPr>
      </w:pPr>
      <w:r w:rsidRPr="004453FD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val="uk-UA"/>
        </w:rPr>
        <w:t xml:space="preserve">(для студентів </w:t>
      </w:r>
      <w:r w:rsidR="00B014E8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val="uk-UA"/>
        </w:rPr>
        <w:t>магістратури</w:t>
      </w:r>
      <w:r w:rsidRPr="004453FD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val="uk-UA"/>
        </w:rPr>
        <w:t xml:space="preserve"> </w:t>
      </w:r>
    </w:p>
    <w:p w:rsidR="00B64DA6" w:rsidRPr="004453FD" w:rsidRDefault="00B64DA6" w:rsidP="00B64DA6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val="uk-UA"/>
        </w:rPr>
      </w:pPr>
      <w:r w:rsidRPr="004453FD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val="uk-UA"/>
        </w:rPr>
        <w:t xml:space="preserve">спеціальності 281 – </w:t>
      </w:r>
      <w:r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val="uk-UA"/>
        </w:rPr>
        <w:t>П</w:t>
      </w:r>
      <w:r w:rsidRPr="004453FD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val="uk-UA"/>
        </w:rPr>
        <w:t>ублічне управління та адміністрування)</w:t>
      </w:r>
    </w:p>
    <w:p w:rsidR="00B64DA6" w:rsidRPr="004453FD" w:rsidRDefault="00B64DA6" w:rsidP="00B64DA6">
      <w:pPr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bookmarkEnd w:id="0"/>
    <w:p w:rsidR="00B64DA6" w:rsidRPr="004453FD" w:rsidRDefault="00B64DA6" w:rsidP="00B64DA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4DA6" w:rsidRPr="004453FD" w:rsidRDefault="00B64DA6" w:rsidP="00B64DA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4DA6" w:rsidRPr="004453FD" w:rsidRDefault="00B64DA6" w:rsidP="00B64DA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4DA6" w:rsidRPr="004453FD" w:rsidRDefault="00B64DA6" w:rsidP="00B64DA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4DA6" w:rsidRPr="004453FD" w:rsidRDefault="00B64DA6" w:rsidP="00B64D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4DA6" w:rsidRPr="004453FD" w:rsidRDefault="00B64DA6" w:rsidP="00B64D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4DA6" w:rsidRPr="004453FD" w:rsidRDefault="00B64DA6" w:rsidP="00B64D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4DA6" w:rsidRPr="004453FD" w:rsidRDefault="00B64DA6" w:rsidP="00B64D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4DA6" w:rsidRPr="004453FD" w:rsidRDefault="00B64DA6" w:rsidP="00B64D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4DA6" w:rsidRPr="004453FD" w:rsidRDefault="00B64DA6" w:rsidP="00B64D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4DA6" w:rsidRPr="004453FD" w:rsidRDefault="00B64DA6" w:rsidP="00B64D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4DA6" w:rsidRPr="004453FD" w:rsidRDefault="00B64DA6" w:rsidP="00B64D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4DA6" w:rsidRPr="004453FD" w:rsidRDefault="00B64DA6" w:rsidP="00B64D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4DA6" w:rsidRPr="004453FD" w:rsidRDefault="00B64DA6" w:rsidP="00B64D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453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Харків </w:t>
      </w:r>
    </w:p>
    <w:p w:rsidR="00B64DA6" w:rsidRPr="004453FD" w:rsidRDefault="00B64DA6" w:rsidP="00B64D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453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ХНУМГ ім. О. М. </w:t>
      </w:r>
      <w:proofErr w:type="spellStart"/>
      <w:r w:rsidRPr="004453FD">
        <w:rPr>
          <w:rFonts w:ascii="Times New Roman" w:hAnsi="Times New Roman" w:cs="Times New Roman"/>
          <w:b/>
          <w:sz w:val="28"/>
          <w:szCs w:val="28"/>
          <w:lang w:val="uk-UA"/>
        </w:rPr>
        <w:t>Бекетова</w:t>
      </w:r>
      <w:proofErr w:type="spellEnd"/>
      <w:r w:rsidRPr="004453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B64DA6" w:rsidRPr="004453FD" w:rsidRDefault="0045749B" w:rsidP="0001626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2876550</wp:posOffset>
                </wp:positionH>
                <wp:positionV relativeFrom="paragraph">
                  <wp:posOffset>305435</wp:posOffset>
                </wp:positionV>
                <wp:extent cx="536575" cy="377825"/>
                <wp:effectExtent l="13335" t="13335" r="12065" b="889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6575" cy="37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3D04CC" id="Rectangle 3" o:spid="_x0000_s1026" style="position:absolute;margin-left:226.5pt;margin-top:24.05pt;width:42.25pt;height:2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iUEOwIAAHIEAAAOAAAAZHJzL2Uyb0RvYy54bWysVNtu2zAMfR+wfxD0vjhO4iY14hRFugwD&#10;uq1Ytw+QZdkWptsoJU739aPkNEvXt2F+EESJOjw8JL2+OWpFDgK8tKai+WRKiTDcNtJ0Ff3+bfdu&#10;RYkPzDRMWSMq+iQ8vdm8fbMeXClmtreqEUAQxPhycBXtQ3BllnneC838xDph8LK1oFlAE7qsATYg&#10;ulbZbDq9ygYLjQPLhfd4ejde0k3Cb1vBw5e29SIQVVHkFtIKaa3jmm3WrOyAuV7yEw32Dyw0kwaD&#10;nqHuWGBkD/IVlJYcrLdtmHCrM9u2kouUA2aTT//K5rFnTqRcUBzvzjL5/wfLPx8egMimojNKDNNY&#10;oq8oGjOdEmQe5RmcL9Hr0T1ATNC7e8t/eGLstkcvcQtgh16wBknl0T978SAaHp+SevhkG0Rn+2CT&#10;UscWdAREDcgxFeTpXBBxDITjYTG/KpYFJRyv5svlalakCKx8fuzAhw/CahI3FQWknsDZ4d6HSIaV&#10;zy6JvFWy2UmlkgFdvVVADgx7Y5e+E7q/dFOGDBW9LjD2a4jYpuIMUnd58lF7jcmOwPk0fhGYlXiO&#10;3TiepyOklzo9QiSyLyJrGXA2lNQVXV2gRLHfmyYhBibVuEcoZU7qR8HHwtW2eULxwY6Nj4OKm97C&#10;L0oGbPqK+p97BoIS9dFgAa/zxSJOSTIWxXKGBlze1Jc3zHCEqmigZNxuwzhZewey6zHSKIext1j0&#10;VqaCxIYYWZ3IYmOn1E9DGCfn0k5ef34Vm98AAAD//wMAUEsDBBQABgAIAAAAIQD12HCX3gAAAAoB&#10;AAAPAAAAZHJzL2Rvd25yZXYueG1sTI/BTsMwDIbvSLxDZCRuLB2j69Q1ndAQ2oULHdy9JmurNU6V&#10;pFv79pgT3Gz50+/vL3aT7cXV+NA5UrBcJCAM1U531Cj4Or4/bUCEiKSxd2QUzCbArry/KzDX7kaf&#10;5lrFRnAIhRwVtDEOuZShbo3FsHCDIb6dnbcYefWN1B5vHG57+Zwka2mxI/7Q4mD2rakv1WgVfOjp&#10;sK/T6VK9Yea//ThHPMxKPT5Mr1sQ0UzxD4ZffVaHkp1ObiQdRK/gJV1xl8jDZgmCgXSVpSBOTCbZ&#10;GmRZyP8Vyh8AAAD//wMAUEsBAi0AFAAGAAgAAAAhALaDOJL+AAAA4QEAABMAAAAAAAAAAAAAAAAA&#10;AAAAAFtDb250ZW50X1R5cGVzXS54bWxQSwECLQAUAAYACAAAACEAOP0h/9YAAACUAQAACwAAAAAA&#10;AAAAAAAAAAAvAQAAX3JlbHMvLnJlbHNQSwECLQAUAAYACAAAACEAU+olBDsCAAByBAAADgAAAAAA&#10;AAAAAAAAAAAuAgAAZHJzL2Uyb0RvYy54bWxQSwECLQAUAAYACAAAACEA9dhwl94AAAAKAQAADwAA&#10;AAAAAAAAAAAAAACVBAAAZHJzL2Rvd25yZXYueG1sUEsFBgAAAAAEAAQA8wAAAKAFAAAAAA==&#10;" strokecolor="white [3212]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2876550</wp:posOffset>
                </wp:positionH>
                <wp:positionV relativeFrom="paragraph">
                  <wp:posOffset>683260</wp:posOffset>
                </wp:positionV>
                <wp:extent cx="536575" cy="377825"/>
                <wp:effectExtent l="13335" t="10160" r="12065" b="1206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6575" cy="37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4ED346" id="Rectangle 2" o:spid="_x0000_s1026" style="position:absolute;margin-left:226.5pt;margin-top:53.8pt;width:42.25pt;height:2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V/8OgIAAHIEAAAOAAAAZHJzL2Uyb0RvYy54bWysVNtu2zAMfR+wfxD0vjhO4yY14hRFugwD&#10;uq1Ytw+QZdkWptsoJU729aPkNEvXt2F+EESJOjw8JL26PWhF9gK8tKai+WRKiTDcNtJ0Ff3+bftu&#10;SYkPzDRMWSMqehSe3q7fvlkNrhQz21vVCCAIYnw5uIr2IbgyyzzvhWZ+Yp0weNla0CygCV3WABsQ&#10;XatsNp1eZ4OFxoHlwns8vR8v6Trht63g4UvbehGIqihyC2mFtNZxzdYrVnbAXC/5iQb7BxaaSYNB&#10;z1D3LDCyA/kKSksO1ts2TLjVmW1byUXKAbPJp39l89QzJ1IuKI53Z5n8/4Pln/ePQGSDtaPEMI0l&#10;+oqiMdMpQWZRnsH5Er2e3CPEBL17sPyHJ8ZuevQSdwB26AVrkFQe/bMXD6Lh8Smph0+2QXS2CzYp&#10;dWhBR0DUgBxSQY7ngohDIBwPi6vrYlFQwvHqarFYzooUgZXPjx348EFYTeKmooDUEzjbP/gQybDy&#10;2SWRt0o2W6lUMqCrNwrInmFvbNN3QveXbsqQoaI3BcZ+DRHbVJxB6i5PPmqnMdkROJ/GLwKzEs+x&#10;G8fzdIT0UqdHiET2RWQtA86GkrqiywuUKPZ70yTEwKQa9wilzEn9KPhYuNo2RxQf7Nj4OKi46S38&#10;omTApq+o/7ljIChRHw0W8Cafz+OUJGNeLGZowOVNfXnDDEeoigZKxu0mjJO1cyC7HiONchh7h0Vv&#10;ZSpIbIiR1YksNnZK/TSEcXIu7eT151ex/g0AAP//AwBQSwMEFAAGAAgAAAAhADW/9+7eAAAACwEA&#10;AA8AAABkcnMvZG93bnJldi54bWxMj8FOwzAQRO9I/IO1SNyoU0oSlMapUBHqhQsB7tt4m0SN7ch2&#10;2uTvWU5w3JnR7JtyN5tBXMiH3lkF61UCgmzjdG9bBV+fbw/PIEJEq3FwlhQsFGBX3d6UWGh3tR90&#10;qWMruMSGAhV0MY6FlKHpyGBYuZEseyfnDUY+fSu1xyuXm0E+JkkmDfaWP3Q40r6j5lxPRsG7ng/7&#10;Jp3P9Svm/ttPS8TDotT93fyyBRFpjn9h+MVndKiY6egmq4MYFDylG94S2UjyDAQn0k2egjiykuVr&#10;kFUp/2+ofgAAAP//AwBQSwECLQAUAAYACAAAACEAtoM4kv4AAADhAQAAEwAAAAAAAAAAAAAAAAAA&#10;AAAAW0NvbnRlbnRfVHlwZXNdLnhtbFBLAQItABQABgAIAAAAIQA4/SH/1gAAAJQBAAALAAAAAAAA&#10;AAAAAAAAAC8BAABfcmVscy8ucmVsc1BLAQItABQABgAIAAAAIQADqV/8OgIAAHIEAAAOAAAAAAAA&#10;AAAAAAAAAC4CAABkcnMvZTJvRG9jLnhtbFBLAQItABQABgAIAAAAIQA1v/fu3gAAAAsBAAAPAAAA&#10;AAAAAAAAAAAAAJQEAABkcnMvZG93bnJldi54bWxQSwUGAAAAAAQABADzAAAAnwUAAAAA&#10;" strokecolor="white [3212]"/>
            </w:pict>
          </mc:Fallback>
        </mc:AlternateContent>
      </w:r>
      <w:r w:rsidR="00B64DA6" w:rsidRPr="004453FD">
        <w:rPr>
          <w:rFonts w:ascii="Times New Roman" w:hAnsi="Times New Roman" w:cs="Times New Roman"/>
          <w:b/>
          <w:sz w:val="28"/>
          <w:szCs w:val="28"/>
          <w:lang w:val="uk-UA"/>
        </w:rPr>
        <w:t>201</w:t>
      </w:r>
      <w:r w:rsidR="00E677AD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</w:p>
    <w:p w:rsidR="00732A74" w:rsidRPr="00B64DA6" w:rsidRDefault="00732A74">
      <w:pPr>
        <w:rPr>
          <w:lang w:val="uk-UA"/>
        </w:rPr>
      </w:pPr>
    </w:p>
    <w:sectPr w:rsidR="00732A74" w:rsidRPr="00B64DA6" w:rsidSect="000F41EC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DA6"/>
    <w:rsid w:val="00016265"/>
    <w:rsid w:val="0007600C"/>
    <w:rsid w:val="000F41EC"/>
    <w:rsid w:val="001629B5"/>
    <w:rsid w:val="00262AC5"/>
    <w:rsid w:val="0045749B"/>
    <w:rsid w:val="006F7CE5"/>
    <w:rsid w:val="00732A74"/>
    <w:rsid w:val="00822516"/>
    <w:rsid w:val="00831013"/>
    <w:rsid w:val="0084566C"/>
    <w:rsid w:val="00AC71BC"/>
    <w:rsid w:val="00B014E8"/>
    <w:rsid w:val="00B64DA6"/>
    <w:rsid w:val="00E677AD"/>
    <w:rsid w:val="00FD02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3057B"/>
  <w15:docId w15:val="{E4754C43-FC72-4A76-A2FD-9CC9669A0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DA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B64DA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2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</cp:revision>
  <dcterms:created xsi:type="dcterms:W3CDTF">2017-12-21T15:06:00Z</dcterms:created>
  <dcterms:modified xsi:type="dcterms:W3CDTF">2017-12-24T20:23:00Z</dcterms:modified>
</cp:coreProperties>
</file>