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27" w:rsidRDefault="00DC3D27" w:rsidP="00DC3D27">
      <w:pPr>
        <w:pStyle w:val="a3"/>
        <w:spacing w:before="0" w:beforeAutospacing="0" w:after="0" w:afterAutospacing="0" w:line="420" w:lineRule="atLeast"/>
        <w:ind w:firstLine="993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i/>
          <w:iCs/>
          <w:color w:val="000000"/>
          <w:sz w:val="28"/>
          <w:szCs w:val="28"/>
        </w:rPr>
        <w:t>МІНІСТЕРСТВО ОСВІТИ І НАУКИ УКРАЇНИ</w:t>
      </w:r>
    </w:p>
    <w:p w:rsidR="00DC3D27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000000"/>
          <w:sz w:val="28"/>
          <w:szCs w:val="28"/>
        </w:rPr>
        <w:t>ХАРКІВСЬКИЙ НАЦІОНАЛЬНИЙ УНІВЕРСИТЕТ</w:t>
      </w:r>
    </w:p>
    <w:p w:rsidR="00DC3D27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000000"/>
          <w:sz w:val="28"/>
          <w:szCs w:val="28"/>
        </w:rPr>
        <w:t xml:space="preserve">МІСЬКОГО ГОСПОДАРСТВА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ім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rStyle w:val="notranslate"/>
          <w:b/>
          <w:bCs/>
          <w:color w:val="000000"/>
          <w:sz w:val="28"/>
          <w:szCs w:val="28"/>
        </w:rPr>
        <w:t>О. М. БЕКЕТОВА</w:t>
      </w:r>
    </w:p>
    <w:p w:rsidR="00DC3D27" w:rsidRPr="007333EF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C3D27" w:rsidRPr="00C674F3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DC3D27" w:rsidRPr="00E749B1" w:rsidRDefault="00DC3D27" w:rsidP="00DC3D27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  <w:r w:rsidRPr="00E749B1">
        <w:rPr>
          <w:bCs/>
          <w:color w:val="000000"/>
        </w:rPr>
        <w:t xml:space="preserve">Заступник </w:t>
      </w:r>
      <w:proofErr w:type="spellStart"/>
      <w:r w:rsidRPr="00E749B1">
        <w:rPr>
          <w:bCs/>
          <w:color w:val="000000"/>
        </w:rPr>
        <w:t>голови</w:t>
      </w:r>
      <w:proofErr w:type="spellEnd"/>
      <w:r>
        <w:rPr>
          <w:bCs/>
          <w:color w:val="000000"/>
          <w:lang w:val="uk-UA"/>
        </w:rPr>
        <w:t xml:space="preserve">                                                                                     </w:t>
      </w:r>
      <w:r w:rsidRPr="00E749B1">
        <w:rPr>
          <w:bCs/>
          <w:color w:val="000000"/>
        </w:rPr>
        <w:t>Заступник</w:t>
      </w:r>
      <w:r>
        <w:rPr>
          <w:bCs/>
          <w:color w:val="000000"/>
          <w:lang w:val="uk-UA"/>
        </w:rPr>
        <w:t xml:space="preserve"> декана з</w:t>
      </w:r>
    </w:p>
    <w:p w:rsidR="00DC3D27" w:rsidRPr="00E749B1" w:rsidRDefault="00DC3D27" w:rsidP="00DC3D27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  <w:r w:rsidRPr="00E749B1">
        <w:rPr>
          <w:bCs/>
          <w:color w:val="000000"/>
          <w:lang w:val="uk-UA"/>
        </w:rPr>
        <w:t>науково-</w:t>
      </w:r>
      <w:r>
        <w:rPr>
          <w:bCs/>
          <w:color w:val="000000"/>
          <w:lang w:val="uk-UA"/>
        </w:rPr>
        <w:t xml:space="preserve"> </w:t>
      </w:r>
      <w:r w:rsidRPr="00E749B1">
        <w:rPr>
          <w:bCs/>
          <w:color w:val="000000"/>
          <w:lang w:val="uk-UA"/>
        </w:rPr>
        <w:t>методичної ради</w:t>
      </w:r>
      <w:r>
        <w:rPr>
          <w:bCs/>
          <w:color w:val="000000"/>
          <w:lang w:val="uk-UA"/>
        </w:rPr>
        <w:t xml:space="preserve">                                                                       методичної роботи</w:t>
      </w:r>
    </w:p>
    <w:p w:rsidR="00DC3D27" w:rsidRDefault="00DC3D27" w:rsidP="00DC3D27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  <w:r w:rsidRPr="00E749B1">
        <w:rPr>
          <w:bCs/>
          <w:color w:val="000000"/>
          <w:lang w:val="uk-UA"/>
        </w:rPr>
        <w:t>ХНУМГ ім О.М.Бекетова</w:t>
      </w:r>
    </w:p>
    <w:p w:rsidR="00DC3D27" w:rsidRDefault="00DC3D27" w:rsidP="00DC3D27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</w:p>
    <w:p w:rsidR="00DC3D27" w:rsidRDefault="00DC3D27" w:rsidP="00DC3D27">
      <w:pPr>
        <w:pStyle w:val="a3"/>
        <w:spacing w:before="0" w:beforeAutospacing="0" w:after="0" w:afterAutospacing="0"/>
        <w:ind w:firstLine="708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__________М.П.Пан                                                                    ________К.Б.Сорокина</w:t>
      </w:r>
    </w:p>
    <w:p w:rsidR="00DC3D27" w:rsidRDefault="00DC3D27" w:rsidP="00DC3D27">
      <w:pPr>
        <w:pStyle w:val="a3"/>
        <w:spacing w:before="0" w:beforeAutospacing="0" w:after="0" w:afterAutospacing="0"/>
        <w:ind w:left="2832"/>
        <w:rPr>
          <w:bCs/>
          <w:color w:val="000000"/>
          <w:lang w:val="uk-UA"/>
        </w:rPr>
      </w:pPr>
    </w:p>
    <w:p w:rsidR="00DC3D27" w:rsidRDefault="00DC3D27" w:rsidP="00DC3D27">
      <w:pPr>
        <w:pStyle w:val="a3"/>
        <w:spacing w:before="0" w:beforeAutospacing="0" w:after="0" w:afterAutospacing="0"/>
        <w:ind w:left="2832"/>
        <w:rPr>
          <w:bCs/>
          <w:color w:val="000000"/>
          <w:lang w:val="uk-UA"/>
        </w:rPr>
      </w:pPr>
    </w:p>
    <w:p w:rsidR="00DC3D27" w:rsidRPr="00E749B1" w:rsidRDefault="00DC3D27" w:rsidP="00DC3D27">
      <w:pPr>
        <w:pStyle w:val="a3"/>
        <w:spacing w:before="0" w:beforeAutospacing="0" w:after="0" w:afterAutospacing="0"/>
        <w:ind w:left="2832"/>
        <w:rPr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</w:t>
      </w:r>
    </w:p>
    <w:p w:rsidR="00DC3D27" w:rsidRPr="00E749B1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DC3D27" w:rsidRPr="00E749B1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DC3D27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000000"/>
          <w:sz w:val="28"/>
          <w:szCs w:val="28"/>
          <w:lang w:val="uk-UA"/>
        </w:rPr>
        <w:t>О. Ю. Чернікова</w:t>
      </w:r>
    </w:p>
    <w:p w:rsidR="00DC3D27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DC3D27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DC3D27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000000"/>
          <w:sz w:val="28"/>
          <w:szCs w:val="28"/>
        </w:rPr>
        <w:t>КОНСПЕКТ ЛЕКЦІЙ</w:t>
      </w:r>
    </w:p>
    <w:p w:rsidR="00DC3D27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rStyle w:val="notranslate"/>
          <w:b/>
          <w:bCs/>
          <w:color w:val="000000"/>
          <w:sz w:val="28"/>
          <w:szCs w:val="28"/>
          <w:lang w:val="uk-UA"/>
        </w:rPr>
      </w:pPr>
      <w:r>
        <w:rPr>
          <w:rStyle w:val="notranslate"/>
          <w:b/>
          <w:bCs/>
          <w:color w:val="000000"/>
          <w:sz w:val="28"/>
          <w:szCs w:val="28"/>
          <w:lang w:val="uk-UA"/>
        </w:rPr>
        <w:t>з</w:t>
      </w:r>
      <w:r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дисципліни</w:t>
      </w:r>
      <w:proofErr w:type="spellEnd"/>
    </w:p>
    <w:p w:rsidR="00DC3D27" w:rsidRPr="00C16D40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  <w:r w:rsidRPr="00C16D40">
        <w:rPr>
          <w:rStyle w:val="notranslate"/>
          <w:b/>
          <w:bCs/>
          <w:color w:val="000000"/>
          <w:sz w:val="28"/>
          <w:szCs w:val="28"/>
          <w:lang w:val="uk-UA"/>
        </w:rPr>
        <w:t>«</w:t>
      </w:r>
      <w:r w:rsidRPr="00674383">
        <w:rPr>
          <w:b/>
          <w:caps/>
          <w:sz w:val="28"/>
          <w:szCs w:val="28"/>
          <w:lang w:val="uk-UA"/>
        </w:rPr>
        <w:t>Інструменти управління природокористуванням</w:t>
      </w:r>
      <w:r w:rsidRPr="00C16D40">
        <w:rPr>
          <w:rStyle w:val="notranslate"/>
          <w:b/>
          <w:bCs/>
          <w:color w:val="000000"/>
          <w:sz w:val="28"/>
          <w:szCs w:val="28"/>
          <w:lang w:val="uk-UA"/>
        </w:rPr>
        <w:t>»</w:t>
      </w:r>
    </w:p>
    <w:p w:rsidR="00DC3D27" w:rsidRPr="00C16D40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  <w:r w:rsidRPr="00C16D40">
        <w:rPr>
          <w:rStyle w:val="notranslate"/>
          <w:i/>
          <w:iCs/>
          <w:color w:val="000000"/>
          <w:sz w:val="28"/>
          <w:szCs w:val="28"/>
          <w:lang w:val="uk-UA"/>
        </w:rPr>
        <w:t xml:space="preserve"> (для студентов денної</w:t>
      </w:r>
      <w:r>
        <w:rPr>
          <w:rStyle w:val="apple-converted-space"/>
          <w:color w:val="000000"/>
          <w:sz w:val="28"/>
          <w:szCs w:val="28"/>
        </w:rPr>
        <w:t> </w:t>
      </w:r>
      <w:r w:rsidRPr="00C16D40">
        <w:rPr>
          <w:rStyle w:val="notranslate"/>
          <w:i/>
          <w:iCs/>
          <w:color w:val="000000"/>
          <w:sz w:val="28"/>
          <w:szCs w:val="28"/>
          <w:lang w:val="uk-UA"/>
        </w:rPr>
        <w:t>та</w:t>
      </w:r>
      <w:r>
        <w:rPr>
          <w:rStyle w:val="apple-converted-space"/>
          <w:color w:val="000000"/>
          <w:sz w:val="28"/>
          <w:szCs w:val="28"/>
        </w:rPr>
        <w:t> </w:t>
      </w:r>
      <w:r w:rsidRPr="00C16D40">
        <w:rPr>
          <w:rStyle w:val="notranslate"/>
          <w:i/>
          <w:iCs/>
          <w:color w:val="000000"/>
          <w:sz w:val="28"/>
          <w:szCs w:val="28"/>
          <w:lang w:val="uk-UA"/>
        </w:rPr>
        <w:t>заочної форм навчання</w:t>
      </w:r>
      <w:r>
        <w:rPr>
          <w:rStyle w:val="apple-converted-space"/>
          <w:color w:val="000000"/>
          <w:sz w:val="28"/>
          <w:szCs w:val="28"/>
        </w:rPr>
        <w:t> </w:t>
      </w:r>
      <w:r w:rsidRPr="00293041">
        <w:rPr>
          <w:rStyle w:val="apple-converted-space"/>
          <w:i/>
          <w:color w:val="000000"/>
          <w:sz w:val="28"/>
          <w:szCs w:val="28"/>
          <w:lang w:val="uk-UA"/>
        </w:rPr>
        <w:t>освітньо-квалїфїкацїйного рівня бакалавр, напряму</w:t>
      </w:r>
      <w:r w:rsidRPr="00C16D40">
        <w:rPr>
          <w:rStyle w:val="notranslate"/>
          <w:i/>
          <w:iCs/>
          <w:color w:val="000000"/>
          <w:sz w:val="28"/>
          <w:szCs w:val="28"/>
          <w:lang w:val="uk-UA"/>
        </w:rPr>
        <w:t xml:space="preserve"> підготовкі</w:t>
      </w:r>
      <w:r w:rsidRPr="00293041">
        <w:rPr>
          <w:rStyle w:val="apple-converted-space"/>
          <w:i/>
          <w:color w:val="000000"/>
          <w:sz w:val="28"/>
          <w:szCs w:val="28"/>
        </w:rPr>
        <w:t> </w:t>
      </w:r>
      <w:r w:rsidRPr="00293041">
        <w:rPr>
          <w:rStyle w:val="apple-converted-space"/>
          <w:i/>
          <w:color w:val="000000"/>
          <w:sz w:val="28"/>
          <w:szCs w:val="28"/>
          <w:lang w:val="uk-UA"/>
        </w:rPr>
        <w:t>6.040106-Екологія, охорона навколишнього середовища та збалансоване природокористування</w:t>
      </w:r>
      <w:r>
        <w:rPr>
          <w:rStyle w:val="apple-converted-space"/>
          <w:color w:val="000000"/>
          <w:sz w:val="28"/>
          <w:szCs w:val="28"/>
          <w:lang w:val="uk-UA"/>
        </w:rPr>
        <w:t>)</w:t>
      </w:r>
    </w:p>
    <w:p w:rsidR="00DC3D27" w:rsidRPr="00C16D40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DC3D27" w:rsidRPr="00C16D40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DC3D27" w:rsidRPr="00C16D40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DC3D27" w:rsidRPr="00C16D40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DC3D27" w:rsidRPr="00C16D40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DC3D27" w:rsidRPr="00C16D40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DC3D27" w:rsidRPr="00C16D40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DC3D27" w:rsidRPr="00C16D40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DC3D27" w:rsidRPr="00C16D40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DC3D27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DC3D27" w:rsidRPr="00DF3772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DF3772">
        <w:rPr>
          <w:rStyle w:val="notranslate"/>
          <w:b/>
          <w:color w:val="000000"/>
          <w:sz w:val="28"/>
          <w:szCs w:val="28"/>
        </w:rPr>
        <w:t>Харків</w:t>
      </w:r>
      <w:proofErr w:type="spellEnd"/>
    </w:p>
    <w:p w:rsidR="00DC3D27" w:rsidRPr="00DF3772" w:rsidRDefault="00DC3D27" w:rsidP="00DC3D27">
      <w:pPr>
        <w:pStyle w:val="a3"/>
        <w:spacing w:before="0" w:beforeAutospacing="0" w:after="0" w:afterAutospacing="0" w:line="420" w:lineRule="atLeast"/>
        <w:jc w:val="center"/>
        <w:rPr>
          <w:b/>
          <w:color w:val="000000"/>
          <w:sz w:val="28"/>
          <w:szCs w:val="28"/>
        </w:rPr>
      </w:pPr>
      <w:r w:rsidRPr="00DF3772">
        <w:rPr>
          <w:rStyle w:val="notranslate"/>
          <w:b/>
          <w:color w:val="000000"/>
          <w:sz w:val="28"/>
          <w:szCs w:val="28"/>
        </w:rPr>
        <w:t>ХНУМГ</w:t>
      </w:r>
      <w:r w:rsidRPr="00DF3772"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 w:rsidRPr="00DF3772">
        <w:rPr>
          <w:rStyle w:val="notranslate"/>
          <w:b/>
          <w:bCs/>
          <w:color w:val="000000"/>
          <w:sz w:val="28"/>
          <w:szCs w:val="28"/>
        </w:rPr>
        <w:t>ім</w:t>
      </w:r>
      <w:proofErr w:type="spellEnd"/>
      <w:r w:rsidRPr="00DF3772">
        <w:rPr>
          <w:rStyle w:val="notranslate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 w:rsidRPr="00DF3772">
        <w:rPr>
          <w:rStyle w:val="notranslate"/>
          <w:b/>
          <w:bCs/>
          <w:color w:val="000000"/>
          <w:sz w:val="28"/>
          <w:szCs w:val="28"/>
        </w:rPr>
        <w:t>О. М. БЕКЕТОВА</w:t>
      </w:r>
    </w:p>
    <w:p w:rsidR="00DC3D27" w:rsidRPr="00B87A0F" w:rsidRDefault="00DC3D27" w:rsidP="00DC3D27">
      <w:pPr>
        <w:pStyle w:val="a3"/>
        <w:spacing w:before="0" w:beforeAutospacing="0" w:after="0" w:afterAutospacing="0" w:line="420" w:lineRule="atLeast"/>
        <w:ind w:left="3963" w:firstLine="285"/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 xml:space="preserve">    2017</w:t>
      </w:r>
    </w:p>
    <w:p w:rsidR="00422F5B" w:rsidRDefault="00DC3D27">
      <w:bookmarkStart w:id="0" w:name="_GoBack"/>
      <w:bookmarkEnd w:id="0"/>
    </w:p>
    <w:sectPr w:rsidR="0042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27"/>
    <w:rsid w:val="002562E4"/>
    <w:rsid w:val="008D6F38"/>
    <w:rsid w:val="00A64151"/>
    <w:rsid w:val="00D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DC3D27"/>
  </w:style>
  <w:style w:type="character" w:customStyle="1" w:styleId="apple-converted-space">
    <w:name w:val="apple-converted-space"/>
    <w:basedOn w:val="a0"/>
    <w:rsid w:val="00DC3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DC3D27"/>
  </w:style>
  <w:style w:type="character" w:customStyle="1" w:styleId="apple-converted-space">
    <w:name w:val="apple-converted-space"/>
    <w:basedOn w:val="a0"/>
    <w:rsid w:val="00DC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2017-05-19T07:32:00Z</dcterms:created>
  <dcterms:modified xsi:type="dcterms:W3CDTF">2017-05-19T07:33:00Z</dcterms:modified>
</cp:coreProperties>
</file>