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25075E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963D67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25075E">
        <w:rPr>
          <w:rFonts w:ascii="Times New Roman" w:eastAsia="Calibri" w:hAnsi="Times New Roman" w:cs="Times New Roman"/>
          <w:i/>
          <w:sz w:val="28"/>
          <w:szCs w:val="28"/>
        </w:rPr>
        <w:t>та заочної форм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093DB1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семестр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99408E">
        <w:rPr>
          <w:rFonts w:ascii="Times New Roman" w:eastAsia="Calibri" w:hAnsi="Times New Roman" w:cs="Times New Roman"/>
          <w:sz w:val="28"/>
          <w:szCs w:val="28"/>
        </w:rPr>
        <w:t>самостійної</w:t>
      </w:r>
      <w:r w:rsidR="008B20AF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C931F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C931F4">
        <w:rPr>
          <w:rFonts w:ascii="Times New Roman" w:eastAsia="Calibri" w:hAnsi="Times New Roman" w:cs="Times New Roman"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денної </w:t>
      </w:r>
      <w:r w:rsidR="000450E2">
        <w:rPr>
          <w:rFonts w:ascii="Times New Roman" w:eastAsia="Calibri" w:hAnsi="Times New Roman" w:cs="Times New Roman"/>
          <w:sz w:val="28"/>
          <w:szCs w:val="28"/>
        </w:rPr>
        <w:t>та заочної форм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уклад.    </w:t>
      </w:r>
      <w:r w:rsidR="00C91DD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93D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91DD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91D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Омельченко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9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91DD6">
        <w:rPr>
          <w:rFonts w:ascii="Times New Roman" w:eastAsia="Calibri" w:hAnsi="Times New Roman" w:cs="Times New Roman"/>
          <w:b/>
          <w:sz w:val="28"/>
          <w:szCs w:val="28"/>
        </w:rPr>
        <w:t>А. В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91DD6">
        <w:rPr>
          <w:rFonts w:ascii="Times New Roman" w:eastAsia="Calibri" w:hAnsi="Times New Roman" w:cs="Times New Roman"/>
          <w:b/>
          <w:sz w:val="28"/>
          <w:szCs w:val="28"/>
        </w:rPr>
        <w:t>Омельченко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5D46" w:rsidRPr="00093DB1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DB1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093DB1">
        <w:rPr>
          <w:rFonts w:ascii="Times New Roman" w:eastAsia="Calibri" w:hAnsi="Times New Roman" w:cs="Times New Roman"/>
          <w:sz w:val="28"/>
          <w:szCs w:val="28"/>
        </w:rPr>
        <w:t xml:space="preserve">,  кандидат філологічних наук,  доцент Харківського національного університету міського господарства імені О. М. 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450E2"/>
    <w:rsid w:val="00093DB1"/>
    <w:rsid w:val="000C6C47"/>
    <w:rsid w:val="001067BE"/>
    <w:rsid w:val="001C09F7"/>
    <w:rsid w:val="002479DB"/>
    <w:rsid w:val="0025075E"/>
    <w:rsid w:val="0037315F"/>
    <w:rsid w:val="00496B6C"/>
    <w:rsid w:val="00506B2E"/>
    <w:rsid w:val="008B20AF"/>
    <w:rsid w:val="00963D67"/>
    <w:rsid w:val="0099408E"/>
    <w:rsid w:val="009B2DDD"/>
    <w:rsid w:val="009D18D2"/>
    <w:rsid w:val="00B75D46"/>
    <w:rsid w:val="00C91DD6"/>
    <w:rsid w:val="00C931F4"/>
    <w:rsid w:val="00D361C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CEF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21</cp:revision>
  <dcterms:created xsi:type="dcterms:W3CDTF">2016-08-31T05:24:00Z</dcterms:created>
  <dcterms:modified xsi:type="dcterms:W3CDTF">2016-12-14T10:50:00Z</dcterms:modified>
</cp:coreProperties>
</file>