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AC" w:rsidRPr="005022B2" w:rsidRDefault="00790EAC" w:rsidP="00790E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90EAC" w:rsidRPr="005022B2" w:rsidRDefault="00790EAC" w:rsidP="00790E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790EAC" w:rsidRPr="005022B2" w:rsidRDefault="00790EAC" w:rsidP="00790E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790EAC" w:rsidRPr="005022B2" w:rsidRDefault="00790EAC" w:rsidP="00790E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0EAC" w:rsidRPr="005022B2" w:rsidRDefault="00790EAC" w:rsidP="00790E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90EAC" w:rsidRPr="005022B2" w:rsidRDefault="00790EAC" w:rsidP="00790E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 І. Штефан, С. Б. Тимофієва</w:t>
      </w:r>
    </w:p>
    <w:p w:rsidR="00790EAC" w:rsidRPr="005022B2" w:rsidRDefault="00790EAC" w:rsidP="00790EA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90EAC" w:rsidRDefault="00790EAC" w:rsidP="00790E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/>
          <w:b/>
          <w:sz w:val="28"/>
          <w:szCs w:val="28"/>
          <w:lang w:val="uk-UA"/>
        </w:rPr>
        <w:t>МЕТОДИЧНІ ВКАЗІВКИ</w:t>
      </w:r>
    </w:p>
    <w:p w:rsidR="00790EAC" w:rsidRPr="002E21A8" w:rsidRDefault="00790EAC" w:rsidP="00790E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>до організації самостійної роботи, практичних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занять та виконання письмових 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робіт з дисципліни </w:t>
      </w:r>
      <w:r>
        <w:rPr>
          <w:rFonts w:ascii="Times New Roman" w:hAnsi="Times New Roman"/>
          <w:b/>
          <w:sz w:val="28"/>
          <w:szCs w:val="28"/>
          <w:lang w:val="uk-UA"/>
        </w:rPr>
        <w:t>«Економічна теорія</w:t>
      </w:r>
      <w:r w:rsidR="00DB4474">
        <w:rPr>
          <w:rFonts w:ascii="Times New Roman" w:hAnsi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790EAC" w:rsidRPr="00790EAC" w:rsidRDefault="00790EAC" w:rsidP="00790EAC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>(для студент</w:t>
      </w:r>
      <w:r>
        <w:rPr>
          <w:rFonts w:ascii="Times New Roman" w:hAnsi="Times New Roman"/>
          <w:sz w:val="28"/>
          <w:szCs w:val="28"/>
          <w:lang w:val="uk-UA"/>
        </w:rPr>
        <w:t xml:space="preserve">ів 1 курсу денної і </w:t>
      </w:r>
      <w:r w:rsidRPr="005022B2">
        <w:rPr>
          <w:rFonts w:ascii="Times New Roman" w:hAnsi="Times New Roman"/>
          <w:sz w:val="28"/>
          <w:szCs w:val="28"/>
          <w:lang w:val="uk-UA"/>
        </w:rPr>
        <w:t>заочної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навчання напрям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підготовки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90EAC">
        <w:rPr>
          <w:rFonts w:ascii="Times New Roman" w:hAnsi="Times New Roman"/>
          <w:sz w:val="28"/>
          <w:szCs w:val="28"/>
          <w:lang w:val="uk-UA"/>
        </w:rPr>
        <w:t>6.060101 «Промислове і цивільне будівництво»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tabs>
          <w:tab w:val="left" w:pos="117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tabs>
          <w:tab w:val="left" w:pos="117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238125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9pt;margin-top:18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" stroked="f"/>
            </w:pict>
          </mc:Fallback>
        </mc:AlternateContent>
      </w:r>
      <w:r w:rsidRPr="005022B2">
        <w:rPr>
          <w:rFonts w:ascii="Times New Roman" w:hAnsi="Times New Roman"/>
          <w:sz w:val="28"/>
          <w:szCs w:val="28"/>
          <w:lang w:val="uk-UA"/>
        </w:rPr>
        <w:t>ХАРКІВ – ХНУМГ – 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790EAC" w:rsidRDefault="00790EAC" w:rsidP="00790EAC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44A7E">
        <w:rPr>
          <w:rFonts w:ascii="Times New Roman" w:hAnsi="Times New Roman"/>
          <w:sz w:val="28"/>
          <w:szCs w:val="28"/>
          <w:lang w:val="uk-UA"/>
        </w:rPr>
        <w:lastRenderedPageBreak/>
        <w:t>Методичні вказівки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22B2">
        <w:rPr>
          <w:rFonts w:ascii="Times New Roman" w:hAnsi="Times New Roman"/>
          <w:sz w:val="28"/>
          <w:szCs w:val="28"/>
          <w:lang w:val="uk-UA"/>
        </w:rPr>
        <w:t>до організації самостійної роботи, практичних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занять та виконання письмових 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робіт з дисципліни </w:t>
      </w:r>
      <w:r w:rsidRPr="006C171D">
        <w:rPr>
          <w:rFonts w:ascii="Times New Roman" w:hAnsi="Times New Roman"/>
          <w:sz w:val="28"/>
          <w:szCs w:val="28"/>
          <w:lang w:val="uk-UA"/>
        </w:rPr>
        <w:t>«Економічна теорія»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22B2">
        <w:rPr>
          <w:rFonts w:ascii="Times New Roman" w:hAnsi="Times New Roman"/>
          <w:sz w:val="28"/>
          <w:szCs w:val="28"/>
          <w:lang w:val="uk-UA"/>
        </w:rPr>
        <w:t>(для студент</w:t>
      </w:r>
      <w:r>
        <w:rPr>
          <w:rFonts w:ascii="Times New Roman" w:hAnsi="Times New Roman"/>
          <w:sz w:val="28"/>
          <w:szCs w:val="28"/>
          <w:lang w:val="uk-UA"/>
        </w:rPr>
        <w:t xml:space="preserve">ів 1 курсу денної і </w:t>
      </w:r>
      <w:r w:rsidRPr="005022B2">
        <w:rPr>
          <w:rFonts w:ascii="Times New Roman" w:hAnsi="Times New Roman"/>
          <w:sz w:val="28"/>
          <w:szCs w:val="28"/>
          <w:lang w:val="uk-UA"/>
        </w:rPr>
        <w:t>заочної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навчання напрям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90EAC">
        <w:rPr>
          <w:rFonts w:ascii="Times New Roman" w:hAnsi="Times New Roman"/>
          <w:sz w:val="28"/>
          <w:szCs w:val="28"/>
          <w:lang w:val="uk-UA"/>
        </w:rPr>
        <w:t>6.060101 «Промислове і цивільне будівництво»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5022B2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5022B2">
        <w:rPr>
          <w:rFonts w:ascii="Times New Roman" w:hAnsi="Times New Roman"/>
          <w:sz w:val="28"/>
          <w:szCs w:val="28"/>
          <w:lang w:val="uk-UA"/>
        </w:rPr>
        <w:t xml:space="preserve">. нац. </w:t>
      </w:r>
      <w:proofErr w:type="spellStart"/>
      <w:r w:rsidRPr="005022B2">
        <w:rPr>
          <w:rFonts w:ascii="Times New Roman" w:hAnsi="Times New Roman"/>
          <w:sz w:val="28"/>
          <w:szCs w:val="28"/>
          <w:lang w:val="uk-UA"/>
        </w:rPr>
        <w:t>універ</w:t>
      </w:r>
      <w:proofErr w:type="spellEnd"/>
      <w:r w:rsidRPr="005022B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022B2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5022B2">
        <w:rPr>
          <w:rFonts w:ascii="Times New Roman" w:hAnsi="Times New Roman"/>
          <w:sz w:val="28"/>
          <w:szCs w:val="28"/>
          <w:lang w:val="uk-UA"/>
        </w:rPr>
        <w:t xml:space="preserve">. госп-ва імені О. М. </w:t>
      </w:r>
      <w:proofErr w:type="spellStart"/>
      <w:r w:rsidRPr="005022B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5022B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022B2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5022B2">
        <w:rPr>
          <w:rFonts w:ascii="Times New Roman" w:hAnsi="Times New Roman"/>
          <w:sz w:val="28"/>
          <w:szCs w:val="28"/>
          <w:lang w:val="uk-UA"/>
        </w:rPr>
        <w:t xml:space="preserve">.: </w:t>
      </w:r>
      <w:r w:rsidR="0076739F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6739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739F">
        <w:rPr>
          <w:rFonts w:ascii="Times New Roman" w:hAnsi="Times New Roman"/>
          <w:sz w:val="28"/>
          <w:szCs w:val="28"/>
          <w:lang w:val="uk-UA"/>
        </w:rPr>
        <w:t>Штефан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739F">
        <w:rPr>
          <w:rFonts w:ascii="Times New Roman" w:hAnsi="Times New Roman"/>
          <w:sz w:val="28"/>
          <w:szCs w:val="28"/>
          <w:lang w:val="uk-UA"/>
        </w:rPr>
        <w:t>С.Б. Тимофієва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– Харків: ХНУМГ, 201</w:t>
      </w:r>
      <w:r>
        <w:rPr>
          <w:rFonts w:ascii="Times New Roman" w:hAnsi="Times New Roman"/>
          <w:sz w:val="28"/>
          <w:szCs w:val="28"/>
          <w:lang w:val="uk-UA"/>
        </w:rPr>
        <w:t>6.  – 5</w:t>
      </w:r>
      <w:r w:rsidRPr="005022B2">
        <w:rPr>
          <w:rFonts w:ascii="Times New Roman" w:hAnsi="Times New Roman"/>
          <w:sz w:val="28"/>
          <w:szCs w:val="28"/>
          <w:lang w:val="uk-UA"/>
        </w:rPr>
        <w:t>5с.</w:t>
      </w: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90EAC" w:rsidRDefault="00790EAC" w:rsidP="00790EA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С. І. Штефан</w:t>
      </w:r>
    </w:p>
    <w:p w:rsidR="00790EAC" w:rsidRPr="005022B2" w:rsidRDefault="00790EAC" w:rsidP="00790EAC">
      <w:pPr>
        <w:spacing w:line="240" w:lineRule="auto"/>
        <w:ind w:firstLine="1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Б. Тимофієва</w:t>
      </w: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 xml:space="preserve">Рецензент: </w:t>
      </w:r>
      <w:proofErr w:type="spellStart"/>
      <w:r w:rsidR="0076739F">
        <w:rPr>
          <w:rFonts w:ascii="Times New Roman" w:hAnsi="Times New Roman"/>
          <w:sz w:val="28"/>
          <w:szCs w:val="28"/>
          <w:lang w:val="uk-UA"/>
        </w:rPr>
        <w:t>к</w:t>
      </w:r>
      <w:r w:rsidRPr="005022B2">
        <w:rPr>
          <w:rFonts w:ascii="Times New Roman" w:hAnsi="Times New Roman"/>
          <w:sz w:val="28"/>
          <w:szCs w:val="28"/>
          <w:lang w:val="uk-UA"/>
        </w:rPr>
        <w:t>.е.н</w:t>
      </w:r>
      <w:proofErr w:type="spellEnd"/>
      <w:r w:rsidRPr="005022B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Островський І.А.</w:t>
      </w: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>Рекомендовано кафедрою економічної теорії,</w:t>
      </w: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  <w:r w:rsidRPr="005022B2">
        <w:rPr>
          <w:rFonts w:ascii="Times New Roman" w:hAnsi="Times New Roman"/>
          <w:sz w:val="28"/>
          <w:szCs w:val="28"/>
          <w:lang w:val="uk-UA"/>
        </w:rPr>
        <w:t>протокол №___від_____________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022B2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790EAC" w:rsidRPr="005022B2" w:rsidRDefault="00790EAC" w:rsidP="00790EAC">
      <w:pPr>
        <w:rPr>
          <w:rFonts w:ascii="Times New Roman" w:hAnsi="Times New Roman"/>
          <w:sz w:val="28"/>
          <w:szCs w:val="28"/>
          <w:lang w:val="uk-UA"/>
        </w:rPr>
      </w:pPr>
    </w:p>
    <w:p w:rsidR="00873D96" w:rsidRPr="00790EAC" w:rsidRDefault="00873D96">
      <w:pPr>
        <w:rPr>
          <w:lang w:val="uk-UA"/>
        </w:rPr>
      </w:pPr>
    </w:p>
    <w:sectPr w:rsidR="00873D96" w:rsidRPr="00790EAC" w:rsidSect="008830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79"/>
    <w:rsid w:val="0076739F"/>
    <w:rsid w:val="00790EAC"/>
    <w:rsid w:val="00873D96"/>
    <w:rsid w:val="00B03E79"/>
    <w:rsid w:val="00D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А1</cp:lastModifiedBy>
  <cp:revision>6</cp:revision>
  <dcterms:created xsi:type="dcterms:W3CDTF">2015-12-23T14:03:00Z</dcterms:created>
  <dcterms:modified xsi:type="dcterms:W3CDTF">2015-12-29T15:11:00Z</dcterms:modified>
</cp:coreProperties>
</file>