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62" w:rsidRPr="0091642A" w:rsidRDefault="00923862" w:rsidP="00923862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Міністерство освіти і науки України</w:t>
      </w:r>
    </w:p>
    <w:p w:rsidR="00923862" w:rsidRDefault="00923862" w:rsidP="00923862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923862" w:rsidRPr="0091642A" w:rsidRDefault="00923862" w:rsidP="00923862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 xml:space="preserve"> міського господарства</w:t>
      </w:r>
      <w:r>
        <w:rPr>
          <w:sz w:val="36"/>
          <w:szCs w:val="36"/>
        </w:rPr>
        <w:t xml:space="preserve"> імені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  <w:bookmarkStart w:id="0" w:name="_Hlk345425591"/>
      <w:r>
        <w:rPr>
          <w:b/>
          <w:sz w:val="36"/>
          <w:szCs w:val="36"/>
        </w:rPr>
        <w:t>О</w:t>
      </w:r>
      <w:r w:rsidRPr="00F7239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К.</w:t>
      </w:r>
      <w:r w:rsidRPr="00F7239C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Садовніков</w:t>
      </w:r>
      <w:proofErr w:type="spellEnd"/>
    </w:p>
    <w:p w:rsidR="00923862" w:rsidRPr="0091642A" w:rsidRDefault="00923862" w:rsidP="00923862">
      <w:pPr>
        <w:spacing w:line="360" w:lineRule="auto"/>
        <w:jc w:val="center"/>
        <w:rPr>
          <w:sz w:val="40"/>
          <w:szCs w:val="40"/>
        </w:rPr>
      </w:pPr>
    </w:p>
    <w:bookmarkEnd w:id="0"/>
    <w:p w:rsidR="00923862" w:rsidRPr="0091642A" w:rsidRDefault="00923862" w:rsidP="00923862">
      <w:pPr>
        <w:spacing w:line="360" w:lineRule="auto"/>
        <w:jc w:val="center"/>
        <w:rPr>
          <w:sz w:val="40"/>
          <w:szCs w:val="40"/>
        </w:rPr>
      </w:pPr>
    </w:p>
    <w:p w:rsidR="00923862" w:rsidRPr="0091642A" w:rsidRDefault="00923862" w:rsidP="00923862">
      <w:pPr>
        <w:spacing w:line="360" w:lineRule="auto"/>
        <w:jc w:val="center"/>
        <w:rPr>
          <w:sz w:val="40"/>
          <w:szCs w:val="40"/>
        </w:rPr>
      </w:pPr>
      <w:bookmarkStart w:id="1" w:name="_Hlk345410968"/>
      <w:bookmarkStart w:id="2" w:name="_Hlk345410633"/>
      <w:r w:rsidRPr="0091642A">
        <w:rPr>
          <w:sz w:val="40"/>
          <w:szCs w:val="40"/>
        </w:rPr>
        <w:t xml:space="preserve">Програма навчальної дисципліни </w:t>
      </w:r>
    </w:p>
    <w:p w:rsidR="00923862" w:rsidRPr="0091642A" w:rsidRDefault="00923862" w:rsidP="00923862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</w:p>
    <w:p w:rsidR="00923862" w:rsidRPr="0091642A" w:rsidRDefault="00923862" w:rsidP="00923862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>ФІЛОСОФІЇ</w:t>
      </w:r>
    </w:p>
    <w:p w:rsidR="00923862" w:rsidRPr="0091642A" w:rsidRDefault="00923862" w:rsidP="00923862">
      <w:pPr>
        <w:spacing w:line="360" w:lineRule="auto"/>
        <w:jc w:val="center"/>
        <w:rPr>
          <w:b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b/>
          <w:sz w:val="28"/>
          <w:szCs w:val="28"/>
        </w:rPr>
      </w:pPr>
    </w:p>
    <w:p w:rsidR="00923862" w:rsidRPr="0091642A" w:rsidRDefault="00923862" w:rsidP="00161C85">
      <w:pPr>
        <w:spacing w:line="360" w:lineRule="auto"/>
        <w:jc w:val="center"/>
        <w:rPr>
          <w:color w:val="000000"/>
          <w:sz w:val="28"/>
          <w:szCs w:val="28"/>
        </w:rPr>
      </w:pPr>
      <w:bookmarkStart w:id="3" w:name="_Hlk345423822"/>
      <w:bookmarkStart w:id="4" w:name="_Hlk345425565"/>
      <w:r w:rsidRPr="0091642A">
        <w:rPr>
          <w:color w:val="000000"/>
          <w:sz w:val="28"/>
          <w:szCs w:val="28"/>
        </w:rPr>
        <w:t>(</w:t>
      </w:r>
      <w:bookmarkStart w:id="5" w:name="_Hlk345410953"/>
      <w:bookmarkStart w:id="6" w:name="_Hlk345413229"/>
      <w:bookmarkStart w:id="7" w:name="_Hlk345415065"/>
      <w:r w:rsidRPr="0091642A">
        <w:rPr>
          <w:color w:val="000000"/>
          <w:sz w:val="28"/>
          <w:szCs w:val="28"/>
        </w:rPr>
        <w:t xml:space="preserve">для студентів </w:t>
      </w:r>
      <w:bookmarkStart w:id="8" w:name="_Hlk345411109"/>
      <w:r>
        <w:rPr>
          <w:color w:val="000000"/>
          <w:sz w:val="28"/>
          <w:szCs w:val="28"/>
        </w:rPr>
        <w:t>2</w:t>
      </w:r>
      <w:r w:rsidRPr="0091642A">
        <w:rPr>
          <w:color w:val="000000"/>
          <w:sz w:val="28"/>
          <w:szCs w:val="28"/>
        </w:rPr>
        <w:t xml:space="preserve"> курсу денної форм</w:t>
      </w:r>
      <w:r>
        <w:rPr>
          <w:color w:val="000000"/>
          <w:sz w:val="28"/>
          <w:szCs w:val="28"/>
        </w:rPr>
        <w:t>и</w:t>
      </w:r>
      <w:r w:rsidRPr="0091642A">
        <w:rPr>
          <w:color w:val="000000"/>
          <w:sz w:val="28"/>
          <w:szCs w:val="28"/>
        </w:rPr>
        <w:t xml:space="preserve"> навчання</w:t>
      </w:r>
    </w:p>
    <w:p w:rsidR="00923862" w:rsidRPr="00923862" w:rsidRDefault="00923862" w:rsidP="00161C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напряму</w:t>
      </w:r>
      <w:bookmarkStart w:id="9" w:name="_Hlk345424993"/>
      <w:r>
        <w:rPr>
          <w:color w:val="000000"/>
          <w:sz w:val="28"/>
          <w:szCs w:val="28"/>
        </w:rPr>
        <w:t xml:space="preserve"> 6.</w:t>
      </w:r>
      <w:r w:rsidRPr="00923862">
        <w:rPr>
          <w:color w:val="000000"/>
          <w:sz w:val="28"/>
          <w:szCs w:val="28"/>
        </w:rPr>
        <w:t>0</w:t>
      </w:r>
      <w:r w:rsidR="00161C85">
        <w:rPr>
          <w:color w:val="000000"/>
          <w:sz w:val="28"/>
          <w:szCs w:val="28"/>
        </w:rPr>
        <w:t>8</w:t>
      </w:r>
      <w:r w:rsidRPr="00923862">
        <w:rPr>
          <w:color w:val="000000"/>
          <w:sz w:val="28"/>
          <w:szCs w:val="28"/>
        </w:rPr>
        <w:t xml:space="preserve">0101 </w:t>
      </w:r>
      <w:r w:rsidR="00161C85">
        <w:rPr>
          <w:color w:val="000000"/>
          <w:sz w:val="28"/>
          <w:szCs w:val="28"/>
        </w:rPr>
        <w:t>«Г</w:t>
      </w:r>
      <w:r w:rsidRPr="00923862">
        <w:rPr>
          <w:rFonts w:eastAsia="Times-Roman"/>
          <w:sz w:val="28"/>
          <w:szCs w:val="28"/>
          <w:lang w:eastAsia="en-US"/>
        </w:rPr>
        <w:t>еодезія, картографія</w:t>
      </w:r>
      <w:r w:rsidR="00161C85">
        <w:rPr>
          <w:rFonts w:eastAsia="Times-Roman"/>
          <w:sz w:val="28"/>
          <w:szCs w:val="28"/>
          <w:lang w:eastAsia="en-US"/>
        </w:rPr>
        <w:t xml:space="preserve"> </w:t>
      </w:r>
      <w:r w:rsidRPr="00923862">
        <w:rPr>
          <w:rFonts w:eastAsia="Times-Roman"/>
          <w:sz w:val="28"/>
          <w:szCs w:val="28"/>
          <w:lang w:eastAsia="en-US"/>
        </w:rPr>
        <w:t>т</w:t>
      </w:r>
      <w:r w:rsidRPr="00923862">
        <w:rPr>
          <w:rFonts w:eastAsia="Times-Roman"/>
          <w:sz w:val="28"/>
          <w:szCs w:val="28"/>
          <w:lang w:eastAsia="en-US"/>
        </w:rPr>
        <w:t>а землеустрій</w:t>
      </w:r>
      <w:r w:rsidRPr="00923862">
        <w:rPr>
          <w:color w:val="000000"/>
          <w:sz w:val="28"/>
          <w:szCs w:val="28"/>
        </w:rPr>
        <w:t>»</w:t>
      </w:r>
      <w:bookmarkEnd w:id="1"/>
      <w:bookmarkEnd w:id="5"/>
      <w:bookmarkEnd w:id="6"/>
      <w:bookmarkEnd w:id="8"/>
      <w:r w:rsidRPr="00923862">
        <w:rPr>
          <w:sz w:val="28"/>
          <w:szCs w:val="28"/>
        </w:rPr>
        <w:t>)</w:t>
      </w:r>
      <w:bookmarkEnd w:id="7"/>
      <w:bookmarkEnd w:id="9"/>
    </w:p>
    <w:bookmarkEnd w:id="2"/>
    <w:bookmarkEnd w:id="3"/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bookmarkEnd w:id="4"/>
    <w:p w:rsidR="00923862" w:rsidRPr="0091642A" w:rsidRDefault="00923862" w:rsidP="00923862">
      <w:pPr>
        <w:spacing w:line="360" w:lineRule="auto"/>
        <w:jc w:val="center"/>
        <w:rPr>
          <w:sz w:val="32"/>
          <w:szCs w:val="32"/>
        </w:rPr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</w:t>
      </w:r>
      <w:r w:rsidR="00161C85">
        <w:rPr>
          <w:sz w:val="28"/>
          <w:szCs w:val="28"/>
        </w:rPr>
        <w:t>У</w:t>
      </w:r>
      <w:r w:rsidRPr="0091642A">
        <w:rPr>
          <w:sz w:val="28"/>
          <w:szCs w:val="28"/>
        </w:rPr>
        <w:t>МГ – 201</w:t>
      </w:r>
      <w:r>
        <w:rPr>
          <w:sz w:val="28"/>
          <w:szCs w:val="28"/>
        </w:rPr>
        <w:t>4</w:t>
      </w:r>
    </w:p>
    <w:p w:rsidR="00923862" w:rsidRPr="0091642A" w:rsidRDefault="00923862" w:rsidP="00923862">
      <w:pPr>
        <w:spacing w:line="360" w:lineRule="auto"/>
        <w:jc w:val="center"/>
      </w:pPr>
      <w:r w:rsidRPr="0091642A">
        <w:br w:type="page"/>
      </w:r>
    </w:p>
    <w:p w:rsidR="00923862" w:rsidRPr="0091642A" w:rsidRDefault="00923862" w:rsidP="004D415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з філософії </w:t>
      </w:r>
      <w:r w:rsidR="00161C85" w:rsidRPr="0091642A">
        <w:rPr>
          <w:color w:val="000000"/>
          <w:sz w:val="28"/>
          <w:szCs w:val="28"/>
        </w:rPr>
        <w:t xml:space="preserve">(для студентів </w:t>
      </w:r>
      <w:r w:rsidR="00161C85">
        <w:rPr>
          <w:color w:val="000000"/>
          <w:sz w:val="28"/>
          <w:szCs w:val="28"/>
        </w:rPr>
        <w:t>2</w:t>
      </w:r>
      <w:r w:rsidR="00161C85" w:rsidRPr="0091642A">
        <w:rPr>
          <w:color w:val="000000"/>
          <w:sz w:val="28"/>
          <w:szCs w:val="28"/>
        </w:rPr>
        <w:t xml:space="preserve"> курсу денної форм</w:t>
      </w:r>
      <w:r w:rsidR="00161C85">
        <w:rPr>
          <w:color w:val="000000"/>
          <w:sz w:val="28"/>
          <w:szCs w:val="28"/>
        </w:rPr>
        <w:t>и</w:t>
      </w:r>
      <w:r w:rsidR="00161C85" w:rsidRPr="0091642A">
        <w:rPr>
          <w:color w:val="000000"/>
          <w:sz w:val="28"/>
          <w:szCs w:val="28"/>
        </w:rPr>
        <w:t xml:space="preserve"> навчання</w:t>
      </w:r>
      <w:r w:rsidR="004D4154">
        <w:rPr>
          <w:color w:val="000000"/>
          <w:sz w:val="28"/>
          <w:szCs w:val="28"/>
        </w:rPr>
        <w:t xml:space="preserve"> </w:t>
      </w:r>
      <w:r w:rsidR="00161C85">
        <w:rPr>
          <w:color w:val="000000"/>
          <w:sz w:val="28"/>
          <w:szCs w:val="28"/>
        </w:rPr>
        <w:t>напряму 6.</w:t>
      </w:r>
      <w:r w:rsidR="00161C85" w:rsidRPr="00923862">
        <w:rPr>
          <w:color w:val="000000"/>
          <w:sz w:val="28"/>
          <w:szCs w:val="28"/>
        </w:rPr>
        <w:t>0</w:t>
      </w:r>
      <w:r w:rsidR="00161C85">
        <w:rPr>
          <w:color w:val="000000"/>
          <w:sz w:val="28"/>
          <w:szCs w:val="28"/>
        </w:rPr>
        <w:t>8</w:t>
      </w:r>
      <w:r w:rsidR="00161C85" w:rsidRPr="00923862">
        <w:rPr>
          <w:color w:val="000000"/>
          <w:sz w:val="28"/>
          <w:szCs w:val="28"/>
        </w:rPr>
        <w:t xml:space="preserve">0101 </w:t>
      </w:r>
      <w:r w:rsidR="00161C85">
        <w:rPr>
          <w:color w:val="000000"/>
          <w:sz w:val="28"/>
          <w:szCs w:val="28"/>
        </w:rPr>
        <w:t>«Г</w:t>
      </w:r>
      <w:r w:rsidR="00161C85" w:rsidRPr="00923862">
        <w:rPr>
          <w:rFonts w:eastAsia="Times-Roman"/>
          <w:sz w:val="28"/>
          <w:szCs w:val="28"/>
          <w:lang w:eastAsia="en-US"/>
        </w:rPr>
        <w:t>еодезія, картографія</w:t>
      </w:r>
      <w:r w:rsidR="00161C85">
        <w:rPr>
          <w:rFonts w:eastAsia="Times-Roman"/>
          <w:sz w:val="28"/>
          <w:szCs w:val="28"/>
          <w:lang w:eastAsia="en-US"/>
        </w:rPr>
        <w:t xml:space="preserve"> </w:t>
      </w:r>
      <w:r w:rsidR="00161C85" w:rsidRPr="00923862">
        <w:rPr>
          <w:rFonts w:eastAsia="Times-Roman"/>
          <w:sz w:val="28"/>
          <w:szCs w:val="28"/>
          <w:lang w:eastAsia="en-US"/>
        </w:rPr>
        <w:t>та землеустрій</w:t>
      </w:r>
      <w:r w:rsidR="00161C85" w:rsidRPr="00923862">
        <w:rPr>
          <w:color w:val="000000"/>
          <w:sz w:val="28"/>
          <w:szCs w:val="28"/>
        </w:rPr>
        <w:t>»</w:t>
      </w:r>
      <w:r w:rsidR="00161C85" w:rsidRPr="00923862">
        <w:rPr>
          <w:sz w:val="28"/>
          <w:szCs w:val="28"/>
        </w:rPr>
        <w:t>)</w:t>
      </w:r>
      <w:r w:rsidR="004D4154">
        <w:rPr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 xml:space="preserve">/ </w:t>
      </w:r>
      <w:bookmarkStart w:id="10" w:name="_Hlk345424404"/>
      <w:proofErr w:type="spellStart"/>
      <w:r w:rsidRPr="0091642A">
        <w:rPr>
          <w:color w:val="000000"/>
          <w:sz w:val="28"/>
          <w:szCs w:val="28"/>
        </w:rPr>
        <w:t>Харк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нац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унів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міськ</w:t>
      </w:r>
      <w:proofErr w:type="spellEnd"/>
      <w:r w:rsidRPr="0091642A">
        <w:rPr>
          <w:color w:val="000000"/>
          <w:sz w:val="28"/>
          <w:szCs w:val="28"/>
        </w:rPr>
        <w:t>. госп-ва</w:t>
      </w:r>
      <w:r>
        <w:rPr>
          <w:color w:val="000000"/>
          <w:sz w:val="28"/>
          <w:szCs w:val="28"/>
        </w:rPr>
        <w:t xml:space="preserve"> </w:t>
      </w:r>
      <w:r w:rsidR="004D4154">
        <w:rPr>
          <w:color w:val="000000"/>
          <w:sz w:val="28"/>
          <w:szCs w:val="28"/>
        </w:rPr>
        <w:br/>
      </w:r>
      <w:bookmarkStart w:id="11" w:name="_GoBack"/>
      <w:bookmarkEnd w:id="11"/>
      <w:r>
        <w:rPr>
          <w:color w:val="000000"/>
          <w:sz w:val="28"/>
          <w:szCs w:val="28"/>
        </w:rPr>
        <w:t xml:space="preserve">ім. О. М. </w:t>
      </w:r>
      <w:proofErr w:type="spellStart"/>
      <w:r>
        <w:rPr>
          <w:color w:val="000000"/>
          <w:sz w:val="28"/>
          <w:szCs w:val="28"/>
        </w:rPr>
        <w:t>Бекетова</w:t>
      </w:r>
      <w:proofErr w:type="spellEnd"/>
      <w:r w:rsidRPr="0091642A">
        <w:rPr>
          <w:color w:val="000000"/>
          <w:sz w:val="28"/>
          <w:szCs w:val="28"/>
        </w:rPr>
        <w:t xml:space="preserve">: </w:t>
      </w:r>
      <w:proofErr w:type="spellStart"/>
      <w:r w:rsidRPr="0091642A">
        <w:rPr>
          <w:color w:val="000000"/>
          <w:sz w:val="28"/>
          <w:szCs w:val="28"/>
        </w:rPr>
        <w:t>укл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bookmarkStart w:id="12" w:name="_Hlk345425629"/>
      <w:proofErr w:type="spellStart"/>
      <w:r>
        <w:rPr>
          <w:sz w:val="28"/>
          <w:szCs w:val="28"/>
        </w:rPr>
        <w:t>Садовніков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ru-RU"/>
        </w:rPr>
        <w:t>. К</w:t>
      </w:r>
      <w:r w:rsidRPr="00DF79A0">
        <w:rPr>
          <w:sz w:val="28"/>
          <w:szCs w:val="28"/>
        </w:rPr>
        <w:t>.</w:t>
      </w:r>
      <w:bookmarkEnd w:id="12"/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– Харків: 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 xml:space="preserve">. </w:t>
      </w:r>
    </w:p>
    <w:bookmarkEnd w:id="10"/>
    <w:p w:rsidR="00923862" w:rsidRPr="0091642A" w:rsidRDefault="00923862" w:rsidP="0092386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Default="00923862" w:rsidP="00923862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3" w:name="_Hlk309381289"/>
      <w:proofErr w:type="spellStart"/>
      <w:r>
        <w:rPr>
          <w:sz w:val="28"/>
          <w:szCs w:val="28"/>
        </w:rPr>
        <w:t>Садовніков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ru-RU"/>
        </w:rPr>
        <w:t>. К</w:t>
      </w:r>
      <w:r w:rsidRPr="00DF79A0">
        <w:rPr>
          <w:sz w:val="28"/>
          <w:szCs w:val="28"/>
        </w:rPr>
        <w:t>.</w:t>
      </w:r>
    </w:p>
    <w:p w:rsidR="00923862" w:rsidRDefault="00923862" w:rsidP="00923862">
      <w:pPr>
        <w:spacing w:line="360" w:lineRule="auto"/>
        <w:jc w:val="both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both"/>
        <w:rPr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>Затверджено кафедрою філософії політології. Протокол № 4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3"/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center"/>
        <w:rPr>
          <w:color w:val="000000"/>
          <w:sz w:val="28"/>
          <w:szCs w:val="28"/>
        </w:rPr>
      </w:pPr>
    </w:p>
    <w:p w:rsidR="00923862" w:rsidRPr="0091642A" w:rsidRDefault="00923862" w:rsidP="00923862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Садовніков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ru-RU"/>
        </w:rPr>
        <w:t>. К</w:t>
      </w:r>
      <w:r w:rsidRPr="00DF79A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923862" w:rsidRPr="0091642A" w:rsidRDefault="00923862" w:rsidP="00923862"/>
    <w:p w:rsidR="00923862" w:rsidRPr="0091642A" w:rsidRDefault="00923862" w:rsidP="00923862"/>
    <w:p w:rsidR="00923862" w:rsidRDefault="00923862" w:rsidP="00923862"/>
    <w:p w:rsidR="00923862" w:rsidRDefault="00923862" w:rsidP="00923862"/>
    <w:p w:rsidR="000E390B" w:rsidRDefault="004D4154"/>
    <w:sectPr w:rsidR="000E390B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2"/>
    <w:rsid w:val="00161C85"/>
    <w:rsid w:val="004D4154"/>
    <w:rsid w:val="00777BDE"/>
    <w:rsid w:val="00923862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3920-F2B5-4260-BCBE-37DCE362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2013-12-17T12:51:00Z</dcterms:created>
  <dcterms:modified xsi:type="dcterms:W3CDTF">2013-12-17T12:54:00Z</dcterms:modified>
</cp:coreProperties>
</file>