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C0" w:rsidRPr="00535A09" w:rsidRDefault="00CA43C0" w:rsidP="00535A09">
      <w:pPr>
        <w:jc w:val="center"/>
        <w:rPr>
          <w:rFonts w:ascii="Times New Roman" w:hAnsi="Times New Roman"/>
          <w:b/>
          <w:sz w:val="28"/>
          <w:szCs w:val="28"/>
        </w:rPr>
      </w:pPr>
      <w:r w:rsidRPr="00535A09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CA43C0" w:rsidRPr="00535A09" w:rsidRDefault="00CA43C0" w:rsidP="00535A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43C0" w:rsidRPr="00535A09" w:rsidRDefault="00CA43C0" w:rsidP="00535A0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5A09">
        <w:rPr>
          <w:rFonts w:ascii="Times New Roman" w:hAnsi="Times New Roman"/>
          <w:b/>
          <w:sz w:val="28"/>
          <w:szCs w:val="28"/>
          <w:lang w:val="uk-UA"/>
        </w:rPr>
        <w:t>ХАРКІВСЬКИЙ НАЦІОНАЛЬНИЙ УНІВЕРСИТЕТ МІСЬКОГО ГОСПОДАРСТВА імені О.М. БЕКЕТОВА</w:t>
      </w:r>
    </w:p>
    <w:p w:rsidR="00CA43C0" w:rsidRPr="00535A09" w:rsidRDefault="00CA43C0" w:rsidP="00535A09">
      <w:pPr>
        <w:shd w:val="clear" w:color="auto" w:fill="FFFFFF"/>
        <w:spacing w:before="48" w:line="312" w:lineRule="exact"/>
        <w:ind w:firstLine="69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43C0" w:rsidRPr="00535A09" w:rsidRDefault="00CA43C0" w:rsidP="00535A09">
      <w:pPr>
        <w:shd w:val="clear" w:color="auto" w:fill="FFFFFF"/>
        <w:spacing w:before="48" w:line="312" w:lineRule="exact"/>
        <w:ind w:firstLine="69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43C0" w:rsidRPr="00535A09" w:rsidRDefault="00CA43C0" w:rsidP="00535A09">
      <w:pPr>
        <w:shd w:val="clear" w:color="auto" w:fill="FFFFFF"/>
        <w:spacing w:before="48" w:line="312" w:lineRule="exact"/>
        <w:ind w:firstLine="69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43C0" w:rsidRPr="00535A09" w:rsidRDefault="00CA43C0" w:rsidP="00535A09">
      <w:pPr>
        <w:shd w:val="clear" w:color="auto" w:fill="FFFFFF"/>
        <w:spacing w:before="48" w:line="312" w:lineRule="exact"/>
        <w:ind w:firstLine="69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43C0" w:rsidRPr="00535A09" w:rsidRDefault="00CA43C0" w:rsidP="00535A09">
      <w:pPr>
        <w:shd w:val="clear" w:color="auto" w:fill="FFFFFF"/>
        <w:spacing w:before="48" w:line="312" w:lineRule="exact"/>
        <w:ind w:firstLine="69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43C0" w:rsidRPr="00535A09" w:rsidRDefault="00CA43C0" w:rsidP="00535A09">
      <w:pPr>
        <w:shd w:val="clear" w:color="auto" w:fill="FFFFFF"/>
        <w:spacing w:before="48" w:line="312" w:lineRule="exact"/>
        <w:ind w:firstLine="69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43C0" w:rsidRPr="00535A09" w:rsidRDefault="00CA43C0" w:rsidP="00535A09">
      <w:pPr>
        <w:shd w:val="clear" w:color="auto" w:fill="FFFFFF"/>
        <w:spacing w:before="48" w:line="312" w:lineRule="exact"/>
        <w:ind w:firstLine="69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43C0" w:rsidRPr="00535A09" w:rsidRDefault="00CA43C0" w:rsidP="00535A09">
      <w:pPr>
        <w:shd w:val="clear" w:color="auto" w:fill="FFFFFF"/>
        <w:spacing w:before="48" w:line="312" w:lineRule="exact"/>
        <w:ind w:firstLine="69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43C0" w:rsidRPr="00535A09" w:rsidRDefault="00CA43C0" w:rsidP="00535A09">
      <w:pPr>
        <w:shd w:val="clear" w:color="auto" w:fill="FFFFFF"/>
        <w:spacing w:before="48" w:line="312" w:lineRule="exact"/>
        <w:ind w:firstLine="69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5A09">
        <w:rPr>
          <w:rFonts w:ascii="Times New Roman" w:hAnsi="Times New Roman"/>
          <w:b/>
          <w:sz w:val="28"/>
          <w:szCs w:val="28"/>
          <w:lang w:val="uk-UA"/>
        </w:rPr>
        <w:t>КОНСПЕКТ ЛЕКЦІЙ</w:t>
      </w:r>
    </w:p>
    <w:p w:rsidR="00CA43C0" w:rsidRPr="00535A09" w:rsidRDefault="00CA43C0" w:rsidP="00535A09">
      <w:pPr>
        <w:shd w:val="clear" w:color="auto" w:fill="FFFFFF"/>
        <w:spacing w:before="48" w:line="312" w:lineRule="exact"/>
        <w:ind w:firstLine="69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5A09">
        <w:rPr>
          <w:rFonts w:ascii="Times New Roman" w:hAnsi="Times New Roman"/>
          <w:b/>
          <w:sz w:val="28"/>
          <w:szCs w:val="28"/>
          <w:lang w:val="uk-UA"/>
        </w:rPr>
        <w:t>з навчальної дисципліни</w:t>
      </w:r>
    </w:p>
    <w:p w:rsidR="00CA43C0" w:rsidRPr="00535A09" w:rsidRDefault="00CA43C0" w:rsidP="00535A09">
      <w:pPr>
        <w:shd w:val="clear" w:color="auto" w:fill="FFFFFF"/>
        <w:spacing w:before="48" w:line="312" w:lineRule="exact"/>
        <w:ind w:firstLine="69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Судово-бухгалтерська експертиза</w:t>
      </w:r>
    </w:p>
    <w:p w:rsidR="00CA43C0" w:rsidRPr="00535A09" w:rsidRDefault="00CA43C0" w:rsidP="00535A09">
      <w:pPr>
        <w:shd w:val="clear" w:color="auto" w:fill="FFFFFF"/>
        <w:spacing w:before="48" w:line="312" w:lineRule="exact"/>
        <w:ind w:firstLine="691"/>
        <w:jc w:val="center"/>
        <w:rPr>
          <w:rFonts w:ascii="Times New Roman" w:hAnsi="Times New Roman"/>
          <w:sz w:val="28"/>
          <w:szCs w:val="28"/>
          <w:lang w:val="uk-UA"/>
        </w:rPr>
      </w:pPr>
      <w:r w:rsidRPr="00535A09">
        <w:rPr>
          <w:rFonts w:ascii="Times New Roman" w:hAnsi="Times New Roman"/>
          <w:sz w:val="28"/>
          <w:szCs w:val="28"/>
          <w:lang w:val="uk-UA"/>
        </w:rPr>
        <w:t xml:space="preserve">(для </w:t>
      </w:r>
      <w:r>
        <w:rPr>
          <w:rFonts w:ascii="Times New Roman" w:hAnsi="Times New Roman"/>
          <w:sz w:val="28"/>
          <w:szCs w:val="28"/>
          <w:lang w:val="uk-UA"/>
        </w:rPr>
        <w:t>студентів 3</w:t>
      </w:r>
      <w:r w:rsidRPr="00535A09">
        <w:rPr>
          <w:rFonts w:ascii="Times New Roman" w:hAnsi="Times New Roman"/>
          <w:sz w:val="28"/>
          <w:szCs w:val="28"/>
          <w:lang w:val="uk-UA"/>
        </w:rPr>
        <w:t xml:space="preserve"> курсу денної і заочної форми навчання за напрямом підготовки 6.030509 - „Облік і аудит")</w:t>
      </w:r>
    </w:p>
    <w:p w:rsidR="00CA43C0" w:rsidRPr="00535A09" w:rsidRDefault="00CA43C0" w:rsidP="00535A09">
      <w:pPr>
        <w:shd w:val="clear" w:color="auto" w:fill="FFFFFF"/>
        <w:spacing w:before="1320"/>
        <w:ind w:left="10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CA43C0" w:rsidRPr="00535A09" w:rsidRDefault="00CA43C0" w:rsidP="00535A09">
      <w:pPr>
        <w:shd w:val="clear" w:color="auto" w:fill="FFFFFF"/>
        <w:spacing w:before="1320"/>
        <w:ind w:left="10"/>
        <w:jc w:val="center"/>
        <w:rPr>
          <w:rFonts w:ascii="Times New Roman" w:hAnsi="Times New Roman"/>
          <w:lang w:val="uk-UA"/>
        </w:rPr>
      </w:pPr>
    </w:p>
    <w:p w:rsidR="00CA43C0" w:rsidRPr="00535A09" w:rsidRDefault="00CA43C0" w:rsidP="00535A09">
      <w:pPr>
        <w:shd w:val="clear" w:color="auto" w:fill="FFFFFF"/>
        <w:spacing w:before="1320"/>
        <w:ind w:left="10"/>
        <w:jc w:val="center"/>
        <w:rPr>
          <w:rFonts w:ascii="Times New Roman" w:hAnsi="Times New Roman"/>
          <w:lang w:val="uk-UA"/>
        </w:rPr>
      </w:pPr>
    </w:p>
    <w:p w:rsidR="00CA43C0" w:rsidRPr="00535A09" w:rsidRDefault="00CA43C0" w:rsidP="00535A09">
      <w:pPr>
        <w:shd w:val="clear" w:color="auto" w:fill="FFFFFF"/>
        <w:spacing w:before="1320"/>
        <w:ind w:left="1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Харків – ХНУМГ - 2014</w:t>
      </w:r>
    </w:p>
    <w:p w:rsidR="00CA43C0" w:rsidRPr="00AB465E" w:rsidRDefault="00CA43C0" w:rsidP="00CE538F">
      <w:pPr>
        <w:shd w:val="clear" w:color="auto" w:fill="FFFFFF"/>
        <w:spacing w:before="48" w:line="312" w:lineRule="exact"/>
        <w:ind w:firstLine="69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Конспект лекцій</w:t>
      </w:r>
      <w:r w:rsidRPr="00AB465E">
        <w:rPr>
          <w:rFonts w:ascii="Times New Roman" w:hAnsi="Times New Roman"/>
          <w:sz w:val="28"/>
          <w:szCs w:val="28"/>
          <w:lang w:val="uk-UA"/>
        </w:rPr>
        <w:t xml:space="preserve"> з навчальної дисципліни </w:t>
      </w:r>
      <w:r>
        <w:rPr>
          <w:rFonts w:ascii="Times New Roman" w:hAnsi="Times New Roman"/>
          <w:sz w:val="28"/>
          <w:szCs w:val="28"/>
          <w:lang w:val="uk-UA"/>
        </w:rPr>
        <w:t>Судово-бухгалтерська експертиза</w:t>
      </w:r>
      <w:r w:rsidRPr="00AB465E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для студентів 3</w:t>
      </w:r>
      <w:r w:rsidRPr="00AB465E">
        <w:rPr>
          <w:rFonts w:ascii="Times New Roman" w:hAnsi="Times New Roman"/>
          <w:sz w:val="28"/>
          <w:szCs w:val="28"/>
          <w:lang w:val="uk-UA"/>
        </w:rPr>
        <w:t xml:space="preserve"> курсу денної і заочної форми навчання за напрямом підготовки 6.030509 - „Облік і аудит") / Харк. нац.. універ. міськ. госп-ва; уклад.: О.В. Шкурко - Харків: ХНУ</w:t>
      </w:r>
      <w:r>
        <w:rPr>
          <w:rFonts w:ascii="Times New Roman" w:hAnsi="Times New Roman"/>
          <w:sz w:val="28"/>
          <w:szCs w:val="28"/>
          <w:lang w:val="uk-UA"/>
        </w:rPr>
        <w:t>МГ, 2014</w:t>
      </w:r>
      <w:r w:rsidRPr="00AB465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65E">
        <w:rPr>
          <w:rFonts w:ascii="Times New Roman" w:hAnsi="Times New Roman"/>
          <w:spacing w:val="33"/>
          <w:sz w:val="28"/>
          <w:szCs w:val="28"/>
          <w:lang w:val="uk-UA"/>
        </w:rPr>
        <w:t>-</w:t>
      </w:r>
      <w:r>
        <w:rPr>
          <w:rFonts w:ascii="Times New Roman" w:hAnsi="Times New Roman"/>
          <w:spacing w:val="33"/>
          <w:sz w:val="28"/>
          <w:szCs w:val="28"/>
          <w:lang w:val="uk-UA"/>
        </w:rPr>
        <w:t xml:space="preserve">    </w:t>
      </w:r>
      <w:r w:rsidRPr="00AB465E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CA43C0" w:rsidRPr="00AB465E" w:rsidRDefault="00CA43C0" w:rsidP="00CE538F">
      <w:pPr>
        <w:shd w:val="clear" w:color="auto" w:fill="FFFFFF"/>
        <w:spacing w:before="802"/>
        <w:ind w:left="10"/>
        <w:rPr>
          <w:rFonts w:ascii="Times New Roman" w:hAnsi="Times New Roman"/>
          <w:sz w:val="28"/>
          <w:szCs w:val="28"/>
          <w:lang w:val="uk-UA"/>
        </w:rPr>
      </w:pPr>
      <w:r w:rsidRPr="00AB465E">
        <w:rPr>
          <w:rFonts w:ascii="Times New Roman" w:hAnsi="Times New Roman"/>
          <w:sz w:val="28"/>
          <w:szCs w:val="28"/>
          <w:lang w:val="uk-UA"/>
        </w:rPr>
        <w:t>Укладач:  к.е.н., ст..викладач  О.В. Шкурко</w:t>
      </w:r>
    </w:p>
    <w:p w:rsidR="00CA43C0" w:rsidRPr="00AB465E" w:rsidRDefault="00CA43C0" w:rsidP="00CE538F">
      <w:pPr>
        <w:shd w:val="clear" w:color="auto" w:fill="FFFFFF"/>
        <w:spacing w:before="1248"/>
        <w:rPr>
          <w:rFonts w:ascii="Times New Roman" w:hAnsi="Times New Roman"/>
          <w:sz w:val="28"/>
          <w:szCs w:val="28"/>
          <w:lang w:val="uk-UA"/>
        </w:rPr>
      </w:pPr>
      <w:r w:rsidRPr="00AB465E">
        <w:rPr>
          <w:rFonts w:ascii="Times New Roman" w:hAnsi="Times New Roman"/>
          <w:sz w:val="28"/>
          <w:szCs w:val="28"/>
          <w:lang w:val="uk-UA"/>
        </w:rPr>
        <w:t>Рецензент: проф., д.е.н. Т.В. Момот</w:t>
      </w:r>
    </w:p>
    <w:p w:rsidR="00CA43C0" w:rsidRPr="00AB465E" w:rsidRDefault="00CA43C0" w:rsidP="00CE538F">
      <w:pPr>
        <w:shd w:val="clear" w:color="auto" w:fill="FFFFFF"/>
        <w:spacing w:before="931" w:line="307" w:lineRule="exact"/>
        <w:ind w:left="106" w:right="3629"/>
        <w:rPr>
          <w:rFonts w:ascii="Times New Roman" w:hAnsi="Times New Roman"/>
          <w:sz w:val="28"/>
          <w:szCs w:val="28"/>
        </w:rPr>
      </w:pPr>
      <w:r w:rsidRPr="00AB465E">
        <w:rPr>
          <w:rFonts w:ascii="Times New Roman" w:hAnsi="Times New Roman"/>
          <w:sz w:val="28"/>
          <w:szCs w:val="28"/>
          <w:lang w:val="uk-UA"/>
        </w:rPr>
        <w:t>Затверджено на засіданні кафедри Фінансово-економічної безпеки, обліку і аудиту (протокол № 1 від 29.08.13 р.)</w:t>
      </w:r>
    </w:p>
    <w:p w:rsidR="00CA43C0" w:rsidRDefault="00CA43C0"/>
    <w:p w:rsidR="00CA43C0" w:rsidRPr="00860D68" w:rsidRDefault="00CA43C0" w:rsidP="00860D68"/>
    <w:p w:rsidR="00CA43C0" w:rsidRPr="00860D68" w:rsidRDefault="00CA43C0" w:rsidP="00860D68"/>
    <w:p w:rsidR="00CA43C0" w:rsidRPr="00860D68" w:rsidRDefault="00CA43C0" w:rsidP="00860D68"/>
    <w:p w:rsidR="00CA43C0" w:rsidRPr="00860D68" w:rsidRDefault="00CA43C0" w:rsidP="00860D68"/>
    <w:p w:rsidR="00CA43C0" w:rsidRPr="00860D68" w:rsidRDefault="00CA43C0" w:rsidP="00860D68"/>
    <w:p w:rsidR="00CA43C0" w:rsidRPr="00860D68" w:rsidRDefault="00CA43C0" w:rsidP="00860D68"/>
    <w:p w:rsidR="00CA43C0" w:rsidRPr="00860D68" w:rsidRDefault="00CA43C0" w:rsidP="00860D68"/>
    <w:p w:rsidR="00CA43C0" w:rsidRPr="00860D68" w:rsidRDefault="00CA43C0" w:rsidP="00860D68"/>
    <w:p w:rsidR="00CA43C0" w:rsidRPr="00860D68" w:rsidRDefault="00CA43C0" w:rsidP="00860D68"/>
    <w:p w:rsidR="00CA43C0" w:rsidRPr="00860D68" w:rsidRDefault="00CA43C0" w:rsidP="00860D68"/>
    <w:p w:rsidR="00CA43C0" w:rsidRPr="00860D68" w:rsidRDefault="00CA43C0" w:rsidP="00860D68"/>
    <w:p w:rsidR="00CA43C0" w:rsidRPr="00860D68" w:rsidRDefault="00CA43C0" w:rsidP="00860D68"/>
    <w:p w:rsidR="00CA43C0" w:rsidRPr="00860D68" w:rsidRDefault="00CA43C0" w:rsidP="00860D68"/>
    <w:p w:rsidR="00CA43C0" w:rsidRPr="008C6C73" w:rsidRDefault="00CA43C0" w:rsidP="00860D68">
      <w:pPr>
        <w:jc w:val="right"/>
        <w:outlineLvl w:val="0"/>
        <w:rPr>
          <w:rFonts w:ascii="Times New Roman" w:hAnsi="Times New Roman"/>
          <w:sz w:val="28"/>
          <w:szCs w:val="28"/>
          <w:lang w:val="uk-UA"/>
        </w:rPr>
      </w:pPr>
      <w:bookmarkStart w:id="0" w:name="_Toc245577217"/>
      <w:bookmarkStart w:id="1" w:name="_Toc237542413"/>
      <w:bookmarkStart w:id="2" w:name="_Toc237542286"/>
      <w:bookmarkStart w:id="3" w:name="_Toc271704186"/>
      <w:bookmarkStart w:id="4" w:name="_Toc271704013"/>
      <w:r w:rsidRPr="008C6C73">
        <w:rPr>
          <w:rFonts w:ascii="Times New Roman" w:hAnsi="Times New Roman"/>
          <w:sz w:val="28"/>
          <w:lang w:val="uk-UA"/>
        </w:rPr>
        <w:t xml:space="preserve">© </w:t>
      </w:r>
      <w:r w:rsidRPr="008C6C73">
        <w:rPr>
          <w:rFonts w:ascii="Times New Roman" w:hAnsi="Times New Roman"/>
          <w:sz w:val="28"/>
          <w:szCs w:val="28"/>
          <w:lang w:val="uk-UA"/>
        </w:rPr>
        <w:t>Шкурко О.В., ХН</w:t>
      </w:r>
      <w:r w:rsidRPr="008C6C73">
        <w:rPr>
          <w:rFonts w:ascii="Times New Roman" w:hAnsi="Times New Roman"/>
          <w:sz w:val="28"/>
          <w:szCs w:val="28"/>
          <w:lang w:val="en-US"/>
        </w:rPr>
        <w:t>У</w:t>
      </w:r>
      <w:r w:rsidRPr="008C6C73">
        <w:rPr>
          <w:rFonts w:ascii="Times New Roman" w:hAnsi="Times New Roman"/>
          <w:sz w:val="28"/>
          <w:szCs w:val="28"/>
          <w:lang w:val="uk-UA"/>
        </w:rPr>
        <w:t>МГ, 20</w:t>
      </w:r>
      <w:bookmarkEnd w:id="0"/>
      <w:bookmarkEnd w:id="1"/>
      <w:bookmarkEnd w:id="2"/>
      <w:r w:rsidRPr="008C6C73">
        <w:rPr>
          <w:rFonts w:ascii="Times New Roman" w:hAnsi="Times New Roman"/>
          <w:sz w:val="28"/>
          <w:szCs w:val="28"/>
          <w:lang w:val="uk-UA"/>
        </w:rPr>
        <w:t>1</w:t>
      </w:r>
      <w:bookmarkStart w:id="5" w:name="_GoBack"/>
      <w:bookmarkEnd w:id="3"/>
      <w:bookmarkEnd w:id="4"/>
      <w:bookmarkEnd w:id="5"/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CA43C0" w:rsidRDefault="00CA43C0" w:rsidP="00860D68"/>
    <w:p w:rsidR="00CA43C0" w:rsidRPr="00860D68" w:rsidRDefault="00CA43C0" w:rsidP="00860D68">
      <w:pPr>
        <w:jc w:val="center"/>
      </w:pPr>
    </w:p>
    <w:sectPr w:rsidR="00CA43C0" w:rsidRPr="00860D68" w:rsidSect="000359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767"/>
    <w:rsid w:val="00035979"/>
    <w:rsid w:val="002437D3"/>
    <w:rsid w:val="00247D59"/>
    <w:rsid w:val="002722D4"/>
    <w:rsid w:val="00535A09"/>
    <w:rsid w:val="00647767"/>
    <w:rsid w:val="007709F8"/>
    <w:rsid w:val="00860D68"/>
    <w:rsid w:val="008C6C73"/>
    <w:rsid w:val="00AB465E"/>
    <w:rsid w:val="00CA43C0"/>
    <w:rsid w:val="00CE538F"/>
    <w:rsid w:val="00F6582C"/>
    <w:rsid w:val="00F8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7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123</Words>
  <Characters>706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Кафедра</dc:creator>
  <cp:keywords/>
  <dc:description/>
  <cp:lastModifiedBy>Olga</cp:lastModifiedBy>
  <cp:revision>2</cp:revision>
  <dcterms:created xsi:type="dcterms:W3CDTF">2013-09-07T17:37:00Z</dcterms:created>
  <dcterms:modified xsi:type="dcterms:W3CDTF">2013-09-07T17:37:00Z</dcterms:modified>
</cp:coreProperties>
</file>