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  <w:bookmarkStart w:id="0" w:name="_Toc237542280"/>
      <w:bookmarkStart w:id="1" w:name="_Toc237542407"/>
      <w:bookmarkStart w:id="2" w:name="_Toc245577211"/>
      <w:bookmarkStart w:id="3" w:name="_Toc271704007"/>
      <w:bookmarkStart w:id="4" w:name="_Toc271704180"/>
      <w:r w:rsidRPr="00D37342">
        <w:rPr>
          <w:b/>
          <w:sz w:val="28"/>
          <w:szCs w:val="28"/>
          <w:lang w:val="uk-UA"/>
        </w:rPr>
        <w:t xml:space="preserve">МІНІСТЕРСТВО ОСВІТИ І НАУКИ, МОЛОДІ ТА СПОРТУ </w:t>
      </w:r>
      <w:bookmarkEnd w:id="0"/>
      <w:bookmarkEnd w:id="1"/>
      <w:r w:rsidRPr="00D37342">
        <w:rPr>
          <w:b/>
          <w:sz w:val="28"/>
          <w:szCs w:val="28"/>
          <w:lang w:val="uk-UA"/>
        </w:rPr>
        <w:t>УКРАЇНИ</w:t>
      </w:r>
      <w:bookmarkEnd w:id="2"/>
      <w:bookmarkEnd w:id="3"/>
      <w:bookmarkEnd w:id="4"/>
    </w:p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  <w:bookmarkStart w:id="5" w:name="_Toc237542281"/>
      <w:bookmarkStart w:id="6" w:name="_Toc237542408"/>
      <w:bookmarkStart w:id="7" w:name="_Toc245577212"/>
      <w:bookmarkStart w:id="8" w:name="_Toc271704008"/>
      <w:bookmarkStart w:id="9" w:name="_Toc271704181"/>
      <w:r w:rsidRPr="00D37342">
        <w:rPr>
          <w:b/>
          <w:sz w:val="28"/>
          <w:szCs w:val="28"/>
          <w:lang w:val="uk-UA"/>
        </w:rPr>
        <w:t>ХАРКІВСЬКА НАЦІОНАЛЬНА АКАДЕМІЯ</w:t>
      </w:r>
      <w:bookmarkEnd w:id="5"/>
      <w:bookmarkEnd w:id="6"/>
      <w:bookmarkEnd w:id="7"/>
      <w:bookmarkEnd w:id="8"/>
      <w:bookmarkEnd w:id="9"/>
      <w:r w:rsidR="00D37342" w:rsidRPr="00D37342">
        <w:rPr>
          <w:b/>
          <w:sz w:val="28"/>
          <w:szCs w:val="28"/>
          <w:lang w:val="uk-UA"/>
        </w:rPr>
        <w:t xml:space="preserve"> </w:t>
      </w:r>
      <w:bookmarkStart w:id="10" w:name="_Toc237542282"/>
      <w:bookmarkStart w:id="11" w:name="_Toc237542409"/>
      <w:bookmarkStart w:id="12" w:name="_Toc245577213"/>
      <w:bookmarkStart w:id="13" w:name="_Toc271704009"/>
      <w:bookmarkStart w:id="14" w:name="_Toc271704182"/>
      <w:r w:rsidRPr="00D37342">
        <w:rPr>
          <w:b/>
          <w:sz w:val="28"/>
          <w:szCs w:val="28"/>
          <w:lang w:val="uk-UA"/>
        </w:rPr>
        <w:t>МІСЬКОГО ГОСПОДАРСТВА</w:t>
      </w:r>
      <w:bookmarkEnd w:id="10"/>
      <w:bookmarkEnd w:id="11"/>
      <w:bookmarkEnd w:id="12"/>
      <w:bookmarkEnd w:id="13"/>
      <w:bookmarkEnd w:id="14"/>
    </w:p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jc w:val="center"/>
        <w:outlineLvl w:val="0"/>
        <w:rPr>
          <w:b/>
          <w:sz w:val="32"/>
          <w:szCs w:val="28"/>
          <w:lang w:val="uk-UA"/>
        </w:rPr>
      </w:pPr>
      <w:r w:rsidRPr="00D37342">
        <w:rPr>
          <w:b/>
          <w:sz w:val="32"/>
          <w:szCs w:val="28"/>
          <w:lang w:val="uk-UA"/>
        </w:rPr>
        <w:t>Кафедра фінансово-економічної безпеки, обліку і аудиту</w:t>
      </w: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ab/>
      </w:r>
      <w:r w:rsidRPr="00D37342">
        <w:rPr>
          <w:sz w:val="28"/>
          <w:szCs w:val="28"/>
          <w:lang w:val="uk-UA"/>
        </w:rPr>
        <w:tab/>
      </w:r>
    </w:p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7B06AA" w:rsidRPr="00D37342" w:rsidRDefault="007B06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C5176C" w:rsidRPr="00D37342" w:rsidRDefault="00C5176C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C5176C" w:rsidRPr="00D37342" w:rsidRDefault="00C5176C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7B06AA" w:rsidRPr="00D37342" w:rsidRDefault="007B06AA" w:rsidP="00D37342">
      <w:pPr>
        <w:contextualSpacing/>
        <w:jc w:val="center"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3C05AA" w:rsidRPr="002148C2" w:rsidRDefault="003C05AA" w:rsidP="00D37342">
      <w:pPr>
        <w:contextualSpacing/>
        <w:outlineLvl w:val="0"/>
        <w:rPr>
          <w:rFonts w:ascii="SchoolBook" w:hAnsi="SchoolBook"/>
          <w:lang w:val="uk-UA"/>
        </w:rPr>
      </w:pPr>
    </w:p>
    <w:p w:rsidR="003C05AA" w:rsidRPr="00D37342" w:rsidRDefault="003C05AA" w:rsidP="00D37342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D37342">
        <w:rPr>
          <w:b/>
          <w:sz w:val="28"/>
          <w:szCs w:val="28"/>
          <w:lang w:val="uk-UA"/>
        </w:rPr>
        <w:t>ПРОГРАМА НАВЧАЛЬНОЇ ДИСЦИПЛІНИ ТА</w:t>
      </w:r>
      <w:r w:rsidR="002C1107" w:rsidRPr="00D37342">
        <w:rPr>
          <w:b/>
          <w:sz w:val="28"/>
          <w:szCs w:val="28"/>
          <w:lang w:val="uk-UA"/>
        </w:rPr>
        <w:br/>
      </w:r>
      <w:r w:rsidRPr="00D37342">
        <w:rPr>
          <w:b/>
          <w:sz w:val="28"/>
          <w:szCs w:val="28"/>
          <w:lang w:val="uk-UA"/>
        </w:rPr>
        <w:t>РОБОЧА ПРОГРАМА НАВЧАЛЬНОЇ  ДИСЦИПЛІНИ</w:t>
      </w:r>
    </w:p>
    <w:p w:rsidR="003C05AA" w:rsidRPr="00D37342" w:rsidRDefault="003C05AA" w:rsidP="00D37342">
      <w:pPr>
        <w:contextualSpacing/>
        <w:jc w:val="center"/>
        <w:rPr>
          <w:lang w:val="uk-UA"/>
        </w:rPr>
      </w:pPr>
    </w:p>
    <w:p w:rsidR="00281015" w:rsidRPr="00D37342" w:rsidRDefault="00281015" w:rsidP="00D37342">
      <w:pPr>
        <w:contextualSpacing/>
        <w:jc w:val="center"/>
        <w:rPr>
          <w:lang w:val="uk-UA"/>
        </w:rPr>
      </w:pPr>
    </w:p>
    <w:p w:rsidR="003C05AA" w:rsidRPr="00D37342" w:rsidRDefault="0053065C" w:rsidP="00D37342">
      <w:pPr>
        <w:spacing w:line="360" w:lineRule="auto"/>
        <w:contextualSpacing/>
        <w:jc w:val="center"/>
        <w:rPr>
          <w:b/>
          <w:sz w:val="32"/>
          <w:szCs w:val="32"/>
          <w:lang w:val="uk-UA"/>
        </w:rPr>
      </w:pPr>
      <w:r w:rsidRPr="00D37342">
        <w:rPr>
          <w:b/>
          <w:sz w:val="32"/>
          <w:szCs w:val="32"/>
          <w:lang w:val="uk-UA"/>
        </w:rPr>
        <w:t>"</w:t>
      </w:r>
      <w:r w:rsidR="0020257F" w:rsidRPr="0020257F">
        <w:rPr>
          <w:b/>
          <w:sz w:val="32"/>
          <w:szCs w:val="32"/>
          <w:lang w:val="uk-UA"/>
        </w:rPr>
        <w:t>Основи національної Безпеки України</w:t>
      </w:r>
      <w:r w:rsidRPr="00D37342">
        <w:rPr>
          <w:b/>
          <w:sz w:val="32"/>
          <w:szCs w:val="32"/>
          <w:lang w:val="uk-UA"/>
        </w:rPr>
        <w:t>"</w:t>
      </w:r>
    </w:p>
    <w:p w:rsidR="003C05AA" w:rsidRPr="00D37342" w:rsidRDefault="003C05AA" w:rsidP="00D37342">
      <w:pPr>
        <w:spacing w:line="276" w:lineRule="auto"/>
        <w:contextualSpacing/>
        <w:jc w:val="center"/>
        <w:rPr>
          <w:b/>
          <w:sz w:val="36"/>
          <w:szCs w:val="36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>(</w:t>
      </w:r>
      <w:r w:rsidRPr="00D37342">
        <w:rPr>
          <w:color w:val="000000"/>
          <w:sz w:val="28"/>
          <w:szCs w:val="28"/>
          <w:lang w:val="uk-UA"/>
        </w:rPr>
        <w:t xml:space="preserve">для студентів 5 курсу денної форми навчання </w:t>
      </w:r>
      <w:r w:rsidR="00C5176C" w:rsidRPr="00D37342">
        <w:rPr>
          <w:color w:val="000000"/>
          <w:sz w:val="28"/>
          <w:szCs w:val="28"/>
          <w:lang w:val="uk-UA"/>
        </w:rPr>
        <w:br/>
      </w:r>
      <w:r w:rsidRPr="00D37342">
        <w:rPr>
          <w:color w:val="000000"/>
          <w:sz w:val="28"/>
          <w:szCs w:val="28"/>
          <w:lang w:val="uk-UA"/>
        </w:rPr>
        <w:t>освітньо-кваліфікаційного рівня</w:t>
      </w:r>
      <w:r w:rsidR="00C5176C" w:rsidRPr="00D37342">
        <w:rPr>
          <w:color w:val="000000"/>
          <w:sz w:val="28"/>
          <w:szCs w:val="28"/>
          <w:lang w:val="uk-UA"/>
        </w:rPr>
        <w:t xml:space="preserve"> підготовки магістр</w:t>
      </w:r>
      <w:r w:rsidRPr="00D37342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br/>
      </w:r>
      <w:r w:rsidRPr="00D37342">
        <w:rPr>
          <w:color w:val="000000"/>
          <w:sz w:val="28"/>
          <w:szCs w:val="28"/>
          <w:lang w:val="uk-UA"/>
        </w:rPr>
        <w:t xml:space="preserve">за </w:t>
      </w:r>
      <w:r w:rsidR="00C5176C" w:rsidRPr="00D37342">
        <w:rPr>
          <w:color w:val="000000"/>
          <w:sz w:val="28"/>
          <w:szCs w:val="28"/>
          <w:lang w:val="uk-UA"/>
        </w:rPr>
        <w:t>спеціальністю</w:t>
      </w:r>
      <w:r w:rsidRPr="00D37342">
        <w:rPr>
          <w:color w:val="000000"/>
          <w:sz w:val="28"/>
          <w:szCs w:val="28"/>
          <w:lang w:val="uk-UA"/>
        </w:rPr>
        <w:t xml:space="preserve"> </w:t>
      </w:r>
      <w:r w:rsidR="007C1466" w:rsidRPr="00D37342">
        <w:rPr>
          <w:color w:val="000000"/>
          <w:sz w:val="28"/>
          <w:szCs w:val="28"/>
          <w:lang w:val="uk-UA"/>
        </w:rPr>
        <w:t>8.18010014</w:t>
      </w:r>
      <w:r w:rsidRPr="00D37342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t xml:space="preserve">"Управління фінансово-економічною безпекою" кваліфікації </w:t>
      </w:r>
      <w:r w:rsidR="00981FA0">
        <w:rPr>
          <w:color w:val="000000"/>
          <w:spacing w:val="-4"/>
          <w:sz w:val="28"/>
          <w:szCs w:val="28"/>
          <w:lang w:val="uk-UA"/>
        </w:rPr>
        <w:t>2414.2</w:t>
      </w:r>
      <w:r w:rsidR="00981FA0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t>"</w:t>
      </w:r>
      <w:r w:rsidR="00D37342" w:rsidRPr="00D37342">
        <w:rPr>
          <w:sz w:val="28"/>
          <w:szCs w:val="28"/>
          <w:lang w:val="uk-UA"/>
        </w:rPr>
        <w:t>Аналітик з питань фінансово-економічної безпеки</w:t>
      </w:r>
      <w:r w:rsidR="00C5176C" w:rsidRPr="00D37342">
        <w:rPr>
          <w:color w:val="000000"/>
          <w:sz w:val="28"/>
          <w:szCs w:val="28"/>
          <w:lang w:val="uk-UA"/>
        </w:rPr>
        <w:t>" і "Професіонал</w:t>
      </w:r>
      <w:r w:rsidR="00D37342" w:rsidRPr="00D37342">
        <w:rPr>
          <w:color w:val="000000"/>
          <w:sz w:val="28"/>
          <w:szCs w:val="28"/>
          <w:lang w:val="uk-UA"/>
        </w:rPr>
        <w:t xml:space="preserve"> </w:t>
      </w:r>
      <w:r w:rsidR="00D37342" w:rsidRPr="00D37342">
        <w:rPr>
          <w:sz w:val="28"/>
          <w:szCs w:val="28"/>
          <w:lang w:val="uk-UA"/>
        </w:rPr>
        <w:t>з питань фінансово-економічної безпеки</w:t>
      </w:r>
      <w:r w:rsidR="00D37342" w:rsidRPr="00D37342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t>"</w:t>
      </w:r>
      <w:r w:rsidR="00C5176C" w:rsidRPr="00D37342">
        <w:rPr>
          <w:sz w:val="28"/>
          <w:szCs w:val="28"/>
          <w:lang w:val="uk-UA"/>
        </w:rPr>
        <w:t>)</w:t>
      </w:r>
    </w:p>
    <w:p w:rsidR="003C05AA" w:rsidRPr="002148C2" w:rsidRDefault="003C05AA" w:rsidP="00D37342">
      <w:pPr>
        <w:contextualSpacing/>
        <w:jc w:val="center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  <w:bookmarkStart w:id="15" w:name="_Toc237542284"/>
      <w:bookmarkStart w:id="16" w:name="_Toc237542411"/>
      <w:bookmarkStart w:id="17" w:name="_Toc245577215"/>
    </w:p>
    <w:p w:rsidR="003C05AA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53065C" w:rsidRDefault="003C05AA" w:rsidP="00D37342">
      <w:pPr>
        <w:contextualSpacing/>
        <w:jc w:val="center"/>
        <w:outlineLvl w:val="0"/>
        <w:rPr>
          <w:lang w:val="uk-UA"/>
        </w:rPr>
      </w:pPr>
      <w:bookmarkStart w:id="18" w:name="_Toc271704011"/>
      <w:bookmarkStart w:id="19" w:name="_Toc271704184"/>
      <w:r w:rsidRPr="00D37342">
        <w:rPr>
          <w:sz w:val="28"/>
          <w:szCs w:val="28"/>
          <w:lang w:val="uk-UA"/>
        </w:rPr>
        <w:t>Харків – ХНАМГ – 20</w:t>
      </w:r>
      <w:bookmarkEnd w:id="15"/>
      <w:bookmarkEnd w:id="16"/>
      <w:bookmarkEnd w:id="17"/>
      <w:r w:rsidRPr="00D37342">
        <w:rPr>
          <w:sz w:val="28"/>
          <w:szCs w:val="28"/>
          <w:lang w:val="uk-UA"/>
        </w:rPr>
        <w:t>1</w:t>
      </w:r>
      <w:bookmarkEnd w:id="18"/>
      <w:bookmarkEnd w:id="19"/>
      <w:r w:rsidR="007C1466" w:rsidRPr="00D37342">
        <w:rPr>
          <w:sz w:val="28"/>
          <w:szCs w:val="28"/>
          <w:lang w:val="uk-UA"/>
        </w:rPr>
        <w:t>3</w:t>
      </w:r>
    </w:p>
    <w:p w:rsidR="0053065C" w:rsidRDefault="0053065C">
      <w:pPr>
        <w:rPr>
          <w:lang w:val="uk-UA"/>
        </w:rPr>
      </w:pPr>
      <w:r>
        <w:rPr>
          <w:lang w:val="uk-UA"/>
        </w:rPr>
        <w:br w:type="page"/>
      </w:r>
    </w:p>
    <w:p w:rsidR="003C05AA" w:rsidRPr="00D37342" w:rsidRDefault="003C05AA" w:rsidP="00D37342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lastRenderedPageBreak/>
        <w:t xml:space="preserve">Програма навчальної дисципліни та робоча програма навчальної дисципліни </w:t>
      </w:r>
      <w:r w:rsidR="007C1466" w:rsidRPr="00D37342">
        <w:rPr>
          <w:sz w:val="28"/>
          <w:szCs w:val="28"/>
          <w:lang w:val="uk-UA"/>
        </w:rPr>
        <w:t>"</w:t>
      </w:r>
      <w:r w:rsidR="0020257F" w:rsidRPr="0020257F">
        <w:rPr>
          <w:sz w:val="28"/>
          <w:szCs w:val="28"/>
          <w:lang w:val="uk-UA"/>
        </w:rPr>
        <w:t>Основи національної Безпеки України</w:t>
      </w:r>
      <w:r w:rsidR="00C5176C" w:rsidRPr="00D37342">
        <w:rPr>
          <w:sz w:val="28"/>
          <w:szCs w:val="28"/>
          <w:lang w:val="uk-UA"/>
        </w:rPr>
        <w:t>"</w:t>
      </w:r>
      <w:r w:rsidRPr="00D37342">
        <w:rPr>
          <w:sz w:val="28"/>
          <w:szCs w:val="28"/>
          <w:lang w:val="uk-UA"/>
        </w:rPr>
        <w:t xml:space="preserve"> (</w:t>
      </w:r>
      <w:r w:rsidRPr="00D37342">
        <w:rPr>
          <w:color w:val="000000"/>
          <w:sz w:val="28"/>
          <w:szCs w:val="28"/>
          <w:lang w:val="uk-UA"/>
        </w:rPr>
        <w:t xml:space="preserve">для студентів 5 курсу денної форми навчання </w:t>
      </w:r>
      <w:r w:rsidR="00C5176C" w:rsidRPr="00D37342">
        <w:rPr>
          <w:color w:val="000000"/>
          <w:sz w:val="28"/>
          <w:szCs w:val="28"/>
          <w:lang w:val="uk-UA"/>
        </w:rPr>
        <w:t xml:space="preserve">освітньо-кваліфікаційного рівня підготовки магістр за спеціальністю 8.18010014 "Управління фінансово-економічною безпекою" кваліфікації </w:t>
      </w:r>
      <w:r w:rsidR="00640E13">
        <w:rPr>
          <w:color w:val="000000"/>
          <w:spacing w:val="-4"/>
          <w:sz w:val="28"/>
          <w:szCs w:val="28"/>
          <w:lang w:val="uk-UA"/>
        </w:rPr>
        <w:t xml:space="preserve">2414.2 </w:t>
      </w:r>
      <w:r w:rsidR="000F0E95" w:rsidRPr="00D37342">
        <w:rPr>
          <w:color w:val="000000"/>
          <w:sz w:val="28"/>
          <w:szCs w:val="28"/>
          <w:lang w:val="uk-UA"/>
        </w:rPr>
        <w:t>"</w:t>
      </w:r>
      <w:r w:rsidR="000F0E95" w:rsidRPr="00D37342">
        <w:rPr>
          <w:sz w:val="28"/>
          <w:szCs w:val="28"/>
          <w:lang w:val="uk-UA"/>
        </w:rPr>
        <w:t>Аналітик з питань фінансово-економічної безпеки</w:t>
      </w:r>
      <w:r w:rsidR="000F0E95" w:rsidRPr="00D37342">
        <w:rPr>
          <w:color w:val="000000"/>
          <w:sz w:val="28"/>
          <w:szCs w:val="28"/>
          <w:lang w:val="uk-UA"/>
        </w:rPr>
        <w:t xml:space="preserve">" і "Професіонал </w:t>
      </w:r>
      <w:r w:rsidR="000F0E95" w:rsidRPr="00D37342">
        <w:rPr>
          <w:sz w:val="28"/>
          <w:szCs w:val="28"/>
          <w:lang w:val="uk-UA"/>
        </w:rPr>
        <w:t>з питань фінансово-економічної безпеки</w:t>
      </w:r>
      <w:r w:rsidR="000F0E95" w:rsidRPr="00D37342">
        <w:rPr>
          <w:color w:val="000000"/>
          <w:sz w:val="28"/>
          <w:szCs w:val="28"/>
          <w:lang w:val="uk-UA"/>
        </w:rPr>
        <w:t>"</w:t>
      </w:r>
      <w:r w:rsidRPr="00D37342">
        <w:rPr>
          <w:sz w:val="28"/>
          <w:szCs w:val="28"/>
          <w:lang w:val="uk-UA"/>
        </w:rPr>
        <w:t xml:space="preserve">) / </w:t>
      </w:r>
      <w:proofErr w:type="spellStart"/>
      <w:r w:rsidR="002C27DE" w:rsidRPr="00D37342">
        <w:rPr>
          <w:sz w:val="28"/>
          <w:szCs w:val="28"/>
          <w:lang w:val="uk-UA"/>
        </w:rPr>
        <w:t>Харк</w:t>
      </w:r>
      <w:proofErr w:type="spellEnd"/>
      <w:r w:rsidR="002C27DE" w:rsidRPr="00D37342">
        <w:rPr>
          <w:sz w:val="28"/>
          <w:szCs w:val="28"/>
          <w:lang w:val="uk-UA"/>
        </w:rPr>
        <w:t xml:space="preserve">. нац. акад. </w:t>
      </w:r>
      <w:proofErr w:type="spellStart"/>
      <w:r w:rsidR="002C27DE" w:rsidRPr="00D37342">
        <w:rPr>
          <w:sz w:val="28"/>
          <w:szCs w:val="28"/>
          <w:lang w:val="uk-UA"/>
        </w:rPr>
        <w:t>міськ</w:t>
      </w:r>
      <w:proofErr w:type="spellEnd"/>
      <w:r w:rsidR="002C27DE" w:rsidRPr="00D37342">
        <w:rPr>
          <w:sz w:val="28"/>
          <w:szCs w:val="28"/>
          <w:lang w:val="uk-UA"/>
        </w:rPr>
        <w:t xml:space="preserve">. </w:t>
      </w:r>
      <w:proofErr w:type="spellStart"/>
      <w:r w:rsidR="002C27DE" w:rsidRPr="00D37342">
        <w:rPr>
          <w:sz w:val="28"/>
          <w:szCs w:val="28"/>
          <w:lang w:val="uk-UA"/>
        </w:rPr>
        <w:t>госп-ва</w:t>
      </w:r>
      <w:proofErr w:type="spellEnd"/>
      <w:r w:rsidR="002C27DE" w:rsidRPr="00D37342">
        <w:rPr>
          <w:sz w:val="28"/>
          <w:szCs w:val="28"/>
          <w:lang w:val="uk-UA"/>
        </w:rPr>
        <w:t xml:space="preserve">; </w:t>
      </w:r>
      <w:proofErr w:type="spellStart"/>
      <w:r w:rsidRPr="00D37342">
        <w:rPr>
          <w:sz w:val="28"/>
          <w:szCs w:val="28"/>
          <w:lang w:val="uk-UA"/>
        </w:rPr>
        <w:t>Укл</w:t>
      </w:r>
      <w:proofErr w:type="spellEnd"/>
      <w:r w:rsidRPr="00D37342">
        <w:rPr>
          <w:sz w:val="28"/>
          <w:szCs w:val="28"/>
          <w:lang w:val="uk-UA"/>
        </w:rPr>
        <w:t xml:space="preserve">.: </w:t>
      </w:r>
      <w:proofErr w:type="spellStart"/>
      <w:r w:rsidR="0020257F">
        <w:rPr>
          <w:sz w:val="28"/>
          <w:szCs w:val="28"/>
          <w:lang w:val="uk-UA"/>
        </w:rPr>
        <w:t>Бейлін</w:t>
      </w:r>
      <w:proofErr w:type="spellEnd"/>
      <w:r w:rsidR="0020257F">
        <w:rPr>
          <w:sz w:val="28"/>
          <w:szCs w:val="28"/>
          <w:lang w:val="uk-UA"/>
        </w:rPr>
        <w:t xml:space="preserve"> М.В.</w:t>
      </w:r>
      <w:r w:rsidRPr="00D37342">
        <w:rPr>
          <w:sz w:val="28"/>
          <w:szCs w:val="28"/>
          <w:lang w:val="uk-UA"/>
        </w:rPr>
        <w:t xml:space="preserve"> – Харків: ХНАМГ, 201</w:t>
      </w:r>
      <w:r w:rsidR="007C1466" w:rsidRPr="00D37342">
        <w:rPr>
          <w:sz w:val="28"/>
          <w:szCs w:val="28"/>
          <w:lang w:val="uk-UA"/>
        </w:rPr>
        <w:t>3</w:t>
      </w:r>
      <w:r w:rsidRPr="00D37342">
        <w:rPr>
          <w:sz w:val="28"/>
          <w:szCs w:val="28"/>
          <w:lang w:val="uk-UA"/>
        </w:rPr>
        <w:t>. - … с.</w:t>
      </w:r>
    </w:p>
    <w:p w:rsidR="003C05AA" w:rsidRPr="00D37342" w:rsidRDefault="003C05AA" w:rsidP="00D37342">
      <w:pPr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both"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both"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</w:t>
      </w:r>
      <w:bookmarkStart w:id="20" w:name="_Toc237542285"/>
      <w:bookmarkStart w:id="21" w:name="_Toc237542412"/>
      <w:bookmarkStart w:id="22" w:name="_Toc245577216"/>
      <w:bookmarkStart w:id="23" w:name="_Toc271704012"/>
      <w:bookmarkStart w:id="24" w:name="_Toc271704185"/>
      <w:r w:rsidRPr="00D37342">
        <w:rPr>
          <w:sz w:val="28"/>
          <w:szCs w:val="28"/>
          <w:lang w:val="uk-UA"/>
        </w:rPr>
        <w:t xml:space="preserve">Укладач:   </w:t>
      </w:r>
      <w:proofErr w:type="spellStart"/>
      <w:r w:rsidRPr="00D37342">
        <w:rPr>
          <w:sz w:val="28"/>
          <w:szCs w:val="28"/>
          <w:lang w:val="uk-UA"/>
        </w:rPr>
        <w:t>к.е.н</w:t>
      </w:r>
      <w:proofErr w:type="spellEnd"/>
      <w:r w:rsidRPr="00D37342">
        <w:rPr>
          <w:sz w:val="28"/>
          <w:szCs w:val="28"/>
          <w:lang w:val="uk-UA"/>
        </w:rPr>
        <w:t xml:space="preserve">., доц. </w:t>
      </w:r>
      <w:bookmarkEnd w:id="20"/>
      <w:bookmarkEnd w:id="21"/>
      <w:bookmarkEnd w:id="22"/>
      <w:bookmarkEnd w:id="23"/>
      <w:bookmarkEnd w:id="24"/>
      <w:r w:rsidR="0020257F">
        <w:rPr>
          <w:sz w:val="28"/>
          <w:szCs w:val="28"/>
          <w:lang w:val="uk-UA"/>
        </w:rPr>
        <w:t>М.В. Бейлін</w:t>
      </w:r>
      <w:r w:rsidR="0053065C">
        <w:rPr>
          <w:sz w:val="28"/>
          <w:szCs w:val="28"/>
          <w:lang w:val="uk-UA"/>
        </w:rPr>
        <w:t>.</w:t>
      </w:r>
      <w:r w:rsidRPr="00D37342">
        <w:rPr>
          <w:sz w:val="28"/>
          <w:szCs w:val="28"/>
          <w:lang w:val="uk-UA"/>
        </w:rPr>
        <w:t xml:space="preserve"> 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Програми для студентів денної форми навчання побудовані  за вимогами кредитно-модульної системи організації навчального процесу і узгоджена з орієнтовною структурою змісту навчальної дисципліни, рекомендованою Європейською Кредитно-Трансферною Системою (ЕСТS). 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   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Рецензент:  проф., </w:t>
      </w:r>
      <w:proofErr w:type="spellStart"/>
      <w:r w:rsidR="0053065C">
        <w:rPr>
          <w:sz w:val="28"/>
          <w:szCs w:val="28"/>
          <w:lang w:val="uk-UA"/>
        </w:rPr>
        <w:t>д</w:t>
      </w:r>
      <w:r w:rsidRPr="00D37342">
        <w:rPr>
          <w:sz w:val="28"/>
          <w:szCs w:val="28"/>
          <w:lang w:val="uk-UA"/>
        </w:rPr>
        <w:t>.е.н</w:t>
      </w:r>
      <w:proofErr w:type="spellEnd"/>
      <w:r w:rsidRPr="00D37342">
        <w:rPr>
          <w:sz w:val="28"/>
          <w:szCs w:val="28"/>
          <w:lang w:val="uk-UA"/>
        </w:rPr>
        <w:t xml:space="preserve">.  </w:t>
      </w:r>
      <w:r w:rsidR="0053065C">
        <w:rPr>
          <w:sz w:val="28"/>
          <w:szCs w:val="28"/>
          <w:lang w:val="uk-UA"/>
        </w:rPr>
        <w:t>Т.В. Момот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>Рекомендовано кафедрою фінансово-економічної безпеки, обліку і аудиту (протокол № _____  від  __.08.2012 р.)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53065C">
      <w:pPr>
        <w:spacing w:line="276" w:lineRule="auto"/>
        <w:contextualSpacing/>
        <w:jc w:val="right"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                                  </w:t>
      </w:r>
      <w:bookmarkStart w:id="25" w:name="_Toc237542286"/>
      <w:bookmarkStart w:id="26" w:name="_Toc237542413"/>
      <w:bookmarkStart w:id="27" w:name="_Toc245577217"/>
      <w:bookmarkStart w:id="28" w:name="_Toc271704013"/>
      <w:bookmarkStart w:id="29" w:name="_Toc271704186"/>
      <w:r w:rsidRPr="00D37342">
        <w:rPr>
          <w:sz w:val="28"/>
          <w:lang w:val="uk-UA"/>
        </w:rPr>
        <w:t xml:space="preserve">© </w:t>
      </w:r>
      <w:r w:rsidR="0053065C">
        <w:rPr>
          <w:sz w:val="28"/>
          <w:szCs w:val="28"/>
          <w:lang w:val="uk-UA"/>
        </w:rPr>
        <w:t>Кизилов Г.І.</w:t>
      </w:r>
      <w:r w:rsidRPr="00D37342">
        <w:rPr>
          <w:sz w:val="28"/>
          <w:szCs w:val="28"/>
          <w:lang w:val="uk-UA"/>
        </w:rPr>
        <w:t>, ХНАМГ, 20</w:t>
      </w:r>
      <w:bookmarkEnd w:id="25"/>
      <w:bookmarkEnd w:id="26"/>
      <w:bookmarkEnd w:id="27"/>
      <w:r w:rsidRPr="00D37342">
        <w:rPr>
          <w:sz w:val="28"/>
          <w:szCs w:val="28"/>
          <w:lang w:val="uk-UA"/>
        </w:rPr>
        <w:t>1</w:t>
      </w:r>
      <w:bookmarkStart w:id="30" w:name="_GoBack"/>
      <w:bookmarkEnd w:id="28"/>
      <w:bookmarkEnd w:id="29"/>
      <w:bookmarkEnd w:id="30"/>
      <w:r w:rsidR="007C1466" w:rsidRPr="00D37342">
        <w:rPr>
          <w:sz w:val="28"/>
          <w:szCs w:val="28"/>
          <w:lang w:val="uk-UA"/>
        </w:rPr>
        <w:t>3</w:t>
      </w:r>
    </w:p>
    <w:p w:rsidR="00385498" w:rsidRDefault="00385498" w:rsidP="00D37342">
      <w:pPr>
        <w:contextualSpacing/>
      </w:pPr>
    </w:p>
    <w:sectPr w:rsidR="00385498" w:rsidSect="00D373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20B0604020202020204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5AA"/>
    <w:rsid w:val="000C6E5F"/>
    <w:rsid w:val="000D2121"/>
    <w:rsid w:val="000D2741"/>
    <w:rsid w:val="000F0E95"/>
    <w:rsid w:val="0020257F"/>
    <w:rsid w:val="00281015"/>
    <w:rsid w:val="002C1107"/>
    <w:rsid w:val="002C27DE"/>
    <w:rsid w:val="00385498"/>
    <w:rsid w:val="003C05AA"/>
    <w:rsid w:val="0053065C"/>
    <w:rsid w:val="00640E13"/>
    <w:rsid w:val="00650030"/>
    <w:rsid w:val="007B06AA"/>
    <w:rsid w:val="007C1466"/>
    <w:rsid w:val="007F0CD9"/>
    <w:rsid w:val="00975E8C"/>
    <w:rsid w:val="00981FA0"/>
    <w:rsid w:val="00BA42C2"/>
    <w:rsid w:val="00C5176C"/>
    <w:rsid w:val="00D37342"/>
    <w:rsid w:val="00D708B6"/>
    <w:rsid w:val="00EE7267"/>
    <w:rsid w:val="00F6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121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0D2121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  <w:lang w:val="uk-UA"/>
    </w:rPr>
  </w:style>
  <w:style w:type="paragraph" w:styleId="3">
    <w:name w:val="heading 3"/>
    <w:basedOn w:val="a"/>
    <w:next w:val="a"/>
    <w:link w:val="30"/>
    <w:qFormat/>
    <w:rsid w:val="000C6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121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0C6E5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D2121"/>
    <w:rPr>
      <w:rFonts w:eastAsiaTheme="majorEastAsia" w:cstheme="majorBidi"/>
      <w:b/>
      <w:bCs/>
      <w:i/>
      <w:color w:val="000000" w:themeColor="text1"/>
      <w:sz w:val="28"/>
      <w:szCs w:val="26"/>
      <w:lang w:val="uk-UA" w:eastAsia="ru-RU"/>
    </w:rPr>
  </w:style>
  <w:style w:type="paragraph" w:styleId="a3">
    <w:name w:val="Document Map"/>
    <w:basedOn w:val="a"/>
    <w:link w:val="a4"/>
    <w:uiPriority w:val="99"/>
    <w:semiHidden/>
    <w:unhideWhenUsed/>
    <w:rsid w:val="007C146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C146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121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0D2121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  <w:lang w:val="uk-UA"/>
    </w:rPr>
  </w:style>
  <w:style w:type="paragraph" w:styleId="3">
    <w:name w:val="heading 3"/>
    <w:basedOn w:val="a"/>
    <w:next w:val="a"/>
    <w:link w:val="30"/>
    <w:qFormat/>
    <w:rsid w:val="000C6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121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0C6E5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D2121"/>
    <w:rPr>
      <w:rFonts w:eastAsiaTheme="majorEastAsia" w:cstheme="majorBidi"/>
      <w:b/>
      <w:bCs/>
      <w:i/>
      <w:color w:val="000000" w:themeColor="text1"/>
      <w:sz w:val="28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dcterms:created xsi:type="dcterms:W3CDTF">2013-01-21T11:49:00Z</dcterms:created>
  <dcterms:modified xsi:type="dcterms:W3CDTF">2013-01-21T11:49:00Z</dcterms:modified>
</cp:coreProperties>
</file>